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DE9FE" w14:textId="77777777" w:rsidR="009C5AB7" w:rsidRDefault="009C5AB7" w:rsidP="009C5AB7">
      <w:pPr>
        <w:rPr>
          <w:rFonts w:ascii="Calibri" w:hAnsi="Calibri" w:cs="Calibri"/>
          <w:b/>
          <w:sz w:val="52"/>
          <w:szCs w:val="22"/>
        </w:rPr>
      </w:pPr>
      <w:r>
        <w:rPr>
          <w:noProof/>
        </w:rPr>
        <w:drawing>
          <wp:inline distT="0" distB="0" distL="0" distR="0" wp14:editId="098F9833">
            <wp:extent cx="771525" cy="771525"/>
            <wp:effectExtent l="0" t="0" r="0" b="0"/>
            <wp:docPr id="26" name="Picture 26" descr="E-Mail Signature Blue Energy.jpg"/>
            <wp:cNvGraphicFramePr/>
            <a:graphic xmlns:a="http://schemas.openxmlformats.org/drawingml/2006/main">
              <a:graphicData uri="http://schemas.openxmlformats.org/drawingml/2006/picture">
                <pic:pic xmlns:pic="http://schemas.openxmlformats.org/drawingml/2006/picture">
                  <pic:nvPicPr>
                    <pic:cNvPr id="1" name="Picture 1" descr="E-Mail Signature Blue Energy.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Pr>
          <w:rFonts w:ascii="Calibri" w:hAnsi="Calibri" w:cs="Calibri"/>
          <w:b/>
          <w:sz w:val="52"/>
          <w:szCs w:val="22"/>
        </w:rPr>
        <w:t xml:space="preserve">    </w:t>
      </w:r>
      <w:r w:rsidRPr="009C5AB7">
        <w:rPr>
          <w:rFonts w:ascii="Calibri" w:hAnsi="Calibri" w:cs="Calibri"/>
          <w:b/>
          <w:sz w:val="52"/>
          <w:szCs w:val="22"/>
        </w:rPr>
        <w:t xml:space="preserve">Tools for Engaging All Learners </w:t>
      </w:r>
    </w:p>
    <w:p w14:paraId="19B69363" w14:textId="77777777" w:rsidR="009C5AB7" w:rsidRDefault="009C5AB7" w:rsidP="009C5AB7">
      <w:pPr>
        <w:ind w:left="2160" w:firstLine="720"/>
        <w:rPr>
          <w:rFonts w:ascii="Calibri" w:hAnsi="Calibri" w:cs="Calibri"/>
          <w:b/>
          <w:sz w:val="52"/>
          <w:szCs w:val="22"/>
        </w:rPr>
      </w:pPr>
      <w:r w:rsidRPr="009C5AB7">
        <w:rPr>
          <w:rFonts w:ascii="Calibri" w:hAnsi="Calibri" w:cs="Calibri"/>
          <w:b/>
          <w:sz w:val="52"/>
          <w:szCs w:val="22"/>
        </w:rPr>
        <w:t>In the Classroom</w:t>
      </w:r>
    </w:p>
    <w:p w14:paraId="0C40F5D7" w14:textId="77777777" w:rsidR="009C5AB7" w:rsidRDefault="009C5AB7" w:rsidP="009C5AB7">
      <w:pPr>
        <w:ind w:left="2160" w:firstLine="720"/>
        <w:rPr>
          <w:rFonts w:ascii="Calibri" w:hAnsi="Calibri" w:cs="Calibri"/>
          <w:b/>
          <w:sz w:val="52"/>
          <w:szCs w:val="22"/>
        </w:rPr>
      </w:pPr>
    </w:p>
    <w:p w14:paraId="3323E76A" w14:textId="77777777" w:rsidR="009C5AB7" w:rsidRDefault="009C5AB7" w:rsidP="009C5AB7">
      <w:pPr>
        <w:ind w:left="2160" w:firstLine="720"/>
        <w:rPr>
          <w:rFonts w:ascii="Calibri" w:hAnsi="Calibri" w:cs="Calibri"/>
          <w:i/>
          <w:sz w:val="48"/>
          <w:szCs w:val="22"/>
        </w:rPr>
      </w:pPr>
      <w:r w:rsidRPr="009C5AB7">
        <w:rPr>
          <w:rFonts w:ascii="Calibri" w:hAnsi="Calibri" w:cs="Calibri"/>
          <w:i/>
          <w:sz w:val="48"/>
          <w:szCs w:val="22"/>
        </w:rPr>
        <w:t>Participant Manual</w:t>
      </w:r>
    </w:p>
    <w:p w14:paraId="03718ABA" w14:textId="77777777" w:rsidR="009C5AB7" w:rsidRDefault="009C5AB7" w:rsidP="009C5AB7">
      <w:pPr>
        <w:ind w:left="2160" w:firstLine="720"/>
        <w:rPr>
          <w:rFonts w:ascii="Calibri" w:hAnsi="Calibri" w:cs="Calibri"/>
          <w:i/>
          <w:sz w:val="48"/>
          <w:szCs w:val="22"/>
        </w:rPr>
      </w:pPr>
    </w:p>
    <w:p w14:paraId="35E3C468" w14:textId="77777777" w:rsidR="009C5AB7" w:rsidRDefault="009C5AB7" w:rsidP="009C5AB7">
      <w:pPr>
        <w:ind w:left="2160" w:firstLine="720"/>
        <w:rPr>
          <w:rFonts w:ascii="Calibri" w:hAnsi="Calibri" w:cs="Calibri"/>
          <w:i/>
          <w:sz w:val="48"/>
          <w:szCs w:val="22"/>
        </w:rPr>
      </w:pPr>
    </w:p>
    <w:p w14:paraId="7DF2A484" w14:textId="77777777" w:rsidR="009C5AB7" w:rsidRDefault="009C5AB7" w:rsidP="009C5AB7">
      <w:pPr>
        <w:ind w:left="2160" w:firstLine="720"/>
        <w:rPr>
          <w:rFonts w:ascii="Calibri" w:hAnsi="Calibri" w:cs="Calibri"/>
          <w:i/>
          <w:sz w:val="48"/>
          <w:szCs w:val="22"/>
        </w:rPr>
      </w:pPr>
    </w:p>
    <w:p w14:paraId="609E5AE1" w14:textId="77777777" w:rsidR="009C5AB7" w:rsidRDefault="009C5AB7" w:rsidP="009C5AB7">
      <w:pPr>
        <w:ind w:left="2160" w:firstLine="720"/>
        <w:rPr>
          <w:rFonts w:ascii="Calibri" w:hAnsi="Calibri" w:cs="Calibri"/>
          <w:i/>
          <w:sz w:val="48"/>
          <w:szCs w:val="22"/>
        </w:rPr>
      </w:pPr>
    </w:p>
    <w:p w14:paraId="36115E67" w14:textId="77777777" w:rsidR="009C5AB7" w:rsidRDefault="009C5AB7" w:rsidP="009C5AB7">
      <w:pPr>
        <w:ind w:left="2160" w:firstLine="720"/>
        <w:rPr>
          <w:rFonts w:ascii="Calibri" w:hAnsi="Calibri" w:cs="Calibri"/>
          <w:i/>
          <w:sz w:val="48"/>
          <w:szCs w:val="22"/>
        </w:rPr>
      </w:pPr>
    </w:p>
    <w:p w14:paraId="535F6823" w14:textId="77777777" w:rsidR="009C5AB7" w:rsidRDefault="009C5AB7" w:rsidP="009C5AB7">
      <w:pPr>
        <w:ind w:left="2160" w:firstLine="720"/>
        <w:rPr>
          <w:rFonts w:ascii="Calibri" w:hAnsi="Calibri" w:cs="Calibri"/>
          <w:i/>
          <w:sz w:val="48"/>
          <w:szCs w:val="22"/>
        </w:rPr>
      </w:pPr>
    </w:p>
    <w:p w14:paraId="0E2AF4F0" w14:textId="77777777" w:rsidR="009C5AB7" w:rsidRDefault="009C5AB7" w:rsidP="009C5AB7">
      <w:pPr>
        <w:ind w:left="2160" w:firstLine="720"/>
        <w:rPr>
          <w:rFonts w:ascii="Calibri" w:hAnsi="Calibri" w:cs="Calibri"/>
          <w:i/>
          <w:sz w:val="48"/>
          <w:szCs w:val="22"/>
        </w:rPr>
      </w:pPr>
    </w:p>
    <w:p w14:paraId="21035615" w14:textId="77777777" w:rsidR="009C5AB7" w:rsidRDefault="009C5AB7" w:rsidP="009C5AB7">
      <w:pPr>
        <w:ind w:left="2160" w:firstLine="720"/>
        <w:rPr>
          <w:rFonts w:ascii="Calibri" w:hAnsi="Calibri" w:cs="Calibri"/>
          <w:i/>
          <w:sz w:val="48"/>
          <w:szCs w:val="22"/>
        </w:rPr>
      </w:pPr>
    </w:p>
    <w:p w14:paraId="180A34A1" w14:textId="77777777" w:rsidR="009C5AB7" w:rsidRDefault="009C5AB7" w:rsidP="009C5AB7">
      <w:pPr>
        <w:ind w:left="2160" w:firstLine="720"/>
        <w:rPr>
          <w:rFonts w:ascii="Calibri" w:hAnsi="Calibri" w:cs="Calibri"/>
          <w:i/>
          <w:sz w:val="48"/>
          <w:szCs w:val="22"/>
        </w:rPr>
      </w:pPr>
    </w:p>
    <w:p w14:paraId="5A91C586" w14:textId="77777777" w:rsidR="009C5AB7" w:rsidRDefault="009C5AB7" w:rsidP="009C5AB7">
      <w:pPr>
        <w:ind w:left="2160" w:firstLine="720"/>
        <w:rPr>
          <w:rFonts w:ascii="Calibri" w:hAnsi="Calibri" w:cs="Calibri"/>
          <w:i/>
          <w:sz w:val="48"/>
          <w:szCs w:val="22"/>
        </w:rPr>
      </w:pPr>
    </w:p>
    <w:p w14:paraId="255398FF" w14:textId="77777777" w:rsidR="009C5AB7" w:rsidRDefault="009C5AB7" w:rsidP="009C5AB7">
      <w:pPr>
        <w:ind w:left="2160" w:firstLine="720"/>
        <w:rPr>
          <w:rFonts w:ascii="Calibri" w:hAnsi="Calibri" w:cs="Calibri"/>
          <w:i/>
          <w:sz w:val="48"/>
          <w:szCs w:val="22"/>
        </w:rPr>
      </w:pPr>
    </w:p>
    <w:p w14:paraId="13213705" w14:textId="77777777" w:rsidR="009C5AB7" w:rsidRDefault="009C5AB7" w:rsidP="009C5AB7">
      <w:pPr>
        <w:ind w:left="2160" w:firstLine="720"/>
        <w:rPr>
          <w:rFonts w:ascii="Calibri" w:hAnsi="Calibri" w:cs="Calibri"/>
          <w:i/>
          <w:sz w:val="48"/>
          <w:szCs w:val="22"/>
        </w:rPr>
      </w:pPr>
    </w:p>
    <w:p w14:paraId="7C48801F" w14:textId="77777777" w:rsidR="009C5AB7" w:rsidRDefault="009C5AB7" w:rsidP="009C5AB7">
      <w:pPr>
        <w:ind w:left="2160" w:firstLine="720"/>
        <w:rPr>
          <w:rFonts w:ascii="Calibri" w:hAnsi="Calibri" w:cs="Calibri"/>
          <w:i/>
          <w:sz w:val="48"/>
          <w:szCs w:val="22"/>
        </w:rPr>
      </w:pPr>
    </w:p>
    <w:p w14:paraId="04682624" w14:textId="77777777" w:rsidR="009C5AB7" w:rsidRPr="009C5AB7" w:rsidRDefault="009C5AB7" w:rsidP="009C5AB7">
      <w:pPr>
        <w:ind w:left="2160" w:firstLine="720"/>
        <w:rPr>
          <w:rFonts w:ascii="Calibri" w:hAnsi="Calibri" w:cs="Calibri"/>
          <w:i/>
          <w:sz w:val="48"/>
          <w:szCs w:val="22"/>
        </w:rPr>
      </w:pPr>
      <w:bookmarkStart w:id="0" w:name="_GoBack"/>
      <w:bookmarkEnd w:id="0"/>
    </w:p>
    <w:p w14:paraId="2A8BF6BD" w14:textId="77777777" w:rsidR="009C5AB7" w:rsidRDefault="009C5AB7" w:rsidP="009C5AB7">
      <w:pPr>
        <w:jc w:val="center"/>
        <w:rPr>
          <w:rFonts w:ascii="Arial" w:hAnsi="Arial"/>
          <w:b/>
          <w:color w:val="000000"/>
          <w:szCs w:val="28"/>
        </w:rPr>
      </w:pPr>
      <w:r>
        <w:rPr>
          <w:rFonts w:ascii="Arial" w:hAnsi="Arial"/>
          <w:b/>
          <w:noProof/>
          <w:color w:val="000000"/>
          <w:szCs w:val="28"/>
        </w:rPr>
        <w:drawing>
          <wp:inline distT="0" distB="0" distL="0" distR="0" wp14:editId="64CE8B5B">
            <wp:extent cx="3133344" cy="51017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0">
                      <a:extLst>
                        <a:ext uri="{28A0092B-C50C-407E-A947-70E740481C1C}">
                          <a14:useLocalDpi xmlns:a14="http://schemas.microsoft.com/office/drawing/2010/main" val="0"/>
                        </a:ext>
                      </a:extLst>
                    </a:blip>
                    <a:stretch>
                      <a:fillRect/>
                    </a:stretch>
                  </pic:blipFill>
                  <pic:spPr>
                    <a:xfrm>
                      <a:off x="0" y="0"/>
                      <a:ext cx="3133344" cy="510173"/>
                    </a:xfrm>
                    <a:prstGeom prst="rect">
                      <a:avLst/>
                    </a:prstGeom>
                  </pic:spPr>
                </pic:pic>
              </a:graphicData>
            </a:graphic>
          </wp:inline>
        </w:drawing>
      </w:r>
      <w:r>
        <w:br w:type="page"/>
      </w:r>
    </w:p>
    <w:p w14:paraId="56858B53" w14:textId="77777777" w:rsidR="009C5AB7" w:rsidRDefault="009C5AB7" w:rsidP="00E37396">
      <w:pPr>
        <w:pStyle w:val="StudentFilesheading"/>
      </w:pPr>
    </w:p>
    <w:p w14:paraId="5C3EC0BF" w14:textId="77777777" w:rsidR="00697408" w:rsidRPr="00167ECF" w:rsidRDefault="008469EA" w:rsidP="00E37396">
      <w:pPr>
        <w:pStyle w:val="StudentFilesheading"/>
      </w:pPr>
      <w:r>
        <w:rPr>
          <w:noProof/>
        </w:rPr>
        <w:pict>
          <v:shape id="_x0000_s1200" style="position:absolute;margin-left:116.65pt;margin-top:-26.5pt;width:2.1pt;height:.5pt;z-index:251831808" coordorigin="6656,1606" coordsize="74,17" path="m6696,1608v-11,5,-21,9,-32,14c6651,1617,6717,1609,6729,1606e" filled="f" strokecolor="red" strokeweight="1.5pt">
            <v:stroke endcap="round"/>
            <v:path shadowok="f" o:extrusionok="f" fillok="f" insetpenok="f"/>
            <o:lock v:ext="edit" rotation="t" aspectratio="t" verticies="t" text="t" shapetype="t"/>
            <o:ink i="ALABHQIIBAEgAGgMAAAAAADAAAAAAAAARljPVIrml8VPjwb4utLhmyIDIWQGPoBED/AAAEgRRP8B&#10;RTUbAgCt/0Y1GwIArf9XDQAAAAUDOAtlGSAyCQCOmwMBmMIeRTMJAI6CAgFlwx5FOAgAgBAAAAAA&#10;ABWFAGw/gwFrPwD45j8AAAC4Ci0Hh/E5x4nfZhEJBDI0hPsdvsWeKreIh+AowfP8s5xj8PAKABEg&#10;kH/X4dW9yQG=&#10;" annotation="t"/>
          </v:shape>
        </w:pict>
      </w:r>
      <w:r w:rsidR="00697408" w:rsidRPr="00167ECF">
        <w:t>Student Files (in course order)</w:t>
      </w:r>
    </w:p>
    <w:p w14:paraId="6E75582B" w14:textId="77777777" w:rsidR="000E418C" w:rsidRDefault="000E418C" w:rsidP="00E37396">
      <w:pPr>
        <w:pStyle w:val="StudentFilesheading"/>
        <w:sectPr w:rsidR="000E418C" w:rsidSect="007D6146">
          <w:footerReference w:type="default" r:id="rId11"/>
          <w:type w:val="continuous"/>
          <w:pgSz w:w="12240" w:h="15840" w:code="1"/>
          <w:pgMar w:top="1440" w:right="1440" w:bottom="1440" w:left="1440" w:header="720" w:footer="720" w:gutter="0"/>
          <w:cols w:space="720"/>
          <w:docGrid w:linePitch="360"/>
        </w:sectPr>
      </w:pPr>
    </w:p>
    <w:p w14:paraId="26C46255" w14:textId="77777777" w:rsidR="000E418C" w:rsidRPr="000E418C" w:rsidRDefault="00BB7ABB" w:rsidP="000E3274">
      <w:pPr>
        <w:pStyle w:val="StudentFilebulletpoints"/>
      </w:pPr>
      <w:r>
        <w:lastRenderedPageBreak/>
        <w:t>State_Pop_Area_Data.xlsx</w:t>
      </w:r>
    </w:p>
    <w:p w14:paraId="56FD2255" w14:textId="77777777" w:rsidR="000E418C" w:rsidRPr="00E80E12" w:rsidRDefault="00BB7ABB" w:rsidP="000E3274">
      <w:pPr>
        <w:pStyle w:val="StudentFilebulletpoints"/>
      </w:pPr>
      <w:r>
        <w:t>United_States_Outline_Map.docx</w:t>
      </w:r>
    </w:p>
    <w:p w14:paraId="481AED59" w14:textId="77777777" w:rsidR="005D59C3" w:rsidRPr="00E80E12" w:rsidRDefault="005D59C3" w:rsidP="000E3274">
      <w:pPr>
        <w:pStyle w:val="StudentFilebulletpoints"/>
      </w:pPr>
      <w:r>
        <w:t>Europe_Map.pptx</w:t>
      </w:r>
    </w:p>
    <w:p w14:paraId="4C103A56" w14:textId="77777777" w:rsidR="005D59C3" w:rsidRDefault="005D59C3" w:rsidP="000E3274">
      <w:pPr>
        <w:pStyle w:val="StudentFilebulletpoints"/>
      </w:pPr>
      <w:r>
        <w:t>State_Data.xlsx</w:t>
      </w:r>
    </w:p>
    <w:p w14:paraId="259AC844" w14:textId="77777777" w:rsidR="005D59C3" w:rsidRDefault="005D59C3" w:rsidP="000E3274">
      <w:pPr>
        <w:pStyle w:val="StudentFilebulletpoints"/>
      </w:pPr>
      <w:r>
        <w:t>North_Carolina.pptx</w:t>
      </w:r>
    </w:p>
    <w:p w14:paraId="3E019612" w14:textId="77777777" w:rsidR="00576D60" w:rsidRDefault="00576D60" w:rsidP="000E3274">
      <w:pPr>
        <w:pStyle w:val="StudentFilebulletpoints"/>
      </w:pPr>
      <w:r>
        <w:t>Pop_Density_Sort.xlsx</w:t>
      </w:r>
    </w:p>
    <w:p w14:paraId="5DE7014F" w14:textId="77777777" w:rsidR="00576D60" w:rsidRDefault="00576D60" w:rsidP="000E3274">
      <w:pPr>
        <w:pStyle w:val="StudentFilebulletpoints"/>
      </w:pPr>
      <w:r>
        <w:lastRenderedPageBreak/>
        <w:t>Area_Sort.xlsx</w:t>
      </w:r>
    </w:p>
    <w:p w14:paraId="022A2C90" w14:textId="77777777" w:rsidR="00576D60" w:rsidRDefault="00576D60" w:rsidP="000E3274">
      <w:pPr>
        <w:pStyle w:val="StudentFilebulletpoints"/>
      </w:pPr>
      <w:r>
        <w:t>Population_Sort.xlsx</w:t>
      </w:r>
    </w:p>
    <w:p w14:paraId="26FC4344" w14:textId="77777777" w:rsidR="00F20A46" w:rsidRPr="00F20A46" w:rsidRDefault="00576D60" w:rsidP="00F20A46">
      <w:pPr>
        <w:pStyle w:val="StudentFilebulletpoints"/>
        <w:rPr>
          <w:u w:val="single"/>
        </w:rPr>
      </w:pPr>
      <w:r>
        <w:t>North Carolina_Final.pptx</w:t>
      </w:r>
      <w:r w:rsidR="00F20A46" w:rsidRPr="00F20A46">
        <w:t xml:space="preserve"> </w:t>
      </w:r>
    </w:p>
    <w:p w14:paraId="36AD4EF7" w14:textId="77777777" w:rsidR="00F20A46" w:rsidRPr="00F20A46" w:rsidRDefault="00F20A46" w:rsidP="00F20A46">
      <w:pPr>
        <w:pStyle w:val="StudentFilebulletpoints"/>
        <w:rPr>
          <w:u w:val="single"/>
        </w:rPr>
      </w:pPr>
      <w:r>
        <w:t>Planet-Distance-Initial-Data.xlsx</w:t>
      </w:r>
      <w:r w:rsidRPr="00F20A46">
        <w:t xml:space="preserve"> </w:t>
      </w:r>
    </w:p>
    <w:p w14:paraId="31BB1A3F" w14:textId="77777777" w:rsidR="00F20A46" w:rsidRPr="00F20A46" w:rsidRDefault="00F20A46" w:rsidP="00F20A46">
      <w:pPr>
        <w:pStyle w:val="StudentFilebulletpoints"/>
        <w:rPr>
          <w:u w:val="single"/>
        </w:rPr>
      </w:pPr>
      <w:r>
        <w:t>Final-Race-</w:t>
      </w:r>
      <w:proofErr w:type="spellStart"/>
      <w:r>
        <w:t>ThreeSlides.wtt</w:t>
      </w:r>
      <w:proofErr w:type="spellEnd"/>
    </w:p>
    <w:p w14:paraId="71EAA56C" w14:textId="77777777" w:rsidR="002A762E" w:rsidRPr="001B610B" w:rsidRDefault="002A762E" w:rsidP="001B610B">
      <w:pPr>
        <w:pStyle w:val="StudentFilebulletpoints"/>
        <w:rPr>
          <w:u w:val="single"/>
        </w:rPr>
        <w:sectPr w:rsidR="002A762E" w:rsidRPr="001B610B" w:rsidSect="007D6146">
          <w:type w:val="continuous"/>
          <w:pgSz w:w="12240" w:h="15840" w:code="1"/>
          <w:pgMar w:top="1440" w:right="1440" w:bottom="1440" w:left="1440" w:header="720" w:footer="720" w:gutter="0"/>
          <w:cols w:num="2" w:space="720"/>
          <w:docGrid w:linePitch="360"/>
        </w:sectPr>
      </w:pPr>
    </w:p>
    <w:p w14:paraId="51D90576" w14:textId="77777777" w:rsidR="000E418C" w:rsidRPr="00AD55D8" w:rsidRDefault="00581951" w:rsidP="00AD55D8">
      <w:pPr>
        <w:pStyle w:val="StudentFilesheading"/>
      </w:pPr>
      <w:r w:rsidRPr="00AD55D8">
        <w:lastRenderedPageBreak/>
        <w:t>Integration</w:t>
      </w:r>
      <w:r w:rsidR="000E418C" w:rsidRPr="00AD55D8">
        <w:t xml:space="preserve"> Project Files</w:t>
      </w:r>
      <w:r w:rsidR="00BB7ABB" w:rsidRPr="00AD55D8">
        <w:t xml:space="preserve"> — Secretary of State</w:t>
      </w:r>
    </w:p>
    <w:p w14:paraId="0DB368FF" w14:textId="77777777" w:rsidR="000E418C" w:rsidRPr="00AD55D8" w:rsidRDefault="000E418C" w:rsidP="00AD55D8">
      <w:pPr>
        <w:pStyle w:val="StudentFilesheading"/>
        <w:sectPr w:rsidR="000E418C" w:rsidRPr="00AD55D8" w:rsidSect="007D6146">
          <w:type w:val="continuous"/>
          <w:pgSz w:w="12240" w:h="15840" w:code="1"/>
          <w:pgMar w:top="1440" w:right="1440" w:bottom="1440" w:left="1440" w:header="720" w:footer="720" w:gutter="0"/>
          <w:cols w:space="720"/>
          <w:docGrid w:linePitch="360"/>
        </w:sectPr>
      </w:pPr>
    </w:p>
    <w:p w14:paraId="36CFAC0B" w14:textId="77777777" w:rsidR="00BB7ABB" w:rsidRPr="000E418C" w:rsidRDefault="00BB7ABB" w:rsidP="000E3274">
      <w:pPr>
        <w:pStyle w:val="StudentFilebulletpoints"/>
      </w:pPr>
      <w:r>
        <w:lastRenderedPageBreak/>
        <w:t>State_Pop_Area_Data.xlsx</w:t>
      </w:r>
    </w:p>
    <w:p w14:paraId="5807FEAE" w14:textId="77777777" w:rsidR="00BB7ABB" w:rsidRPr="00E80E12" w:rsidRDefault="00BB7ABB" w:rsidP="000E3274">
      <w:pPr>
        <w:pStyle w:val="StudentFilebulletpoints"/>
      </w:pPr>
      <w:r>
        <w:t>United_States_Outline_Map.docx</w:t>
      </w:r>
    </w:p>
    <w:p w14:paraId="45C24D80" w14:textId="77777777" w:rsidR="007B5D88" w:rsidRDefault="007B5D88" w:rsidP="000E3274">
      <w:pPr>
        <w:pStyle w:val="StudentFilebulletpoints"/>
      </w:pPr>
      <w:r>
        <w:t>State_Data.xlsx</w:t>
      </w:r>
    </w:p>
    <w:p w14:paraId="4A23FDBE" w14:textId="77777777" w:rsidR="00C56EFF" w:rsidRDefault="00C56EFF" w:rsidP="000E3274">
      <w:pPr>
        <w:pStyle w:val="StudentFilebulletpoints"/>
      </w:pPr>
      <w:r>
        <w:t>Population_Choro_Legend.docx</w:t>
      </w:r>
    </w:p>
    <w:p w14:paraId="61CA3E7C" w14:textId="77777777" w:rsidR="004A072C" w:rsidRDefault="00806B99" w:rsidP="000E3274">
      <w:pPr>
        <w:pStyle w:val="StudentFilebulletpoints"/>
      </w:pPr>
      <w:r>
        <w:t>Population_Choro_Cmplt</w:t>
      </w:r>
      <w:r w:rsidR="005D59C3">
        <w:t>Color</w:t>
      </w:r>
      <w:r>
        <w:t>.docx</w:t>
      </w:r>
    </w:p>
    <w:p w14:paraId="26CBFA6F" w14:textId="77777777" w:rsidR="004A072C" w:rsidRDefault="00806B99" w:rsidP="000E3274">
      <w:pPr>
        <w:pStyle w:val="StudentFilebulletpoints"/>
      </w:pPr>
      <w:r>
        <w:t>Population_Choro_Cmplt</w:t>
      </w:r>
      <w:r w:rsidR="005D59C3">
        <w:t>Gray</w:t>
      </w:r>
      <w:r w:rsidR="004A072C">
        <w:t>.docx</w:t>
      </w:r>
    </w:p>
    <w:p w14:paraId="7A533090" w14:textId="77777777" w:rsidR="00F20A46" w:rsidRPr="00E80E12" w:rsidRDefault="005D59C3" w:rsidP="00F20A46">
      <w:pPr>
        <w:pStyle w:val="StudentFilebulletpoints"/>
        <w:numPr>
          <w:ilvl w:val="0"/>
          <w:numId w:val="0"/>
        </w:numPr>
        <w:ind w:left="720"/>
      </w:pPr>
      <w:r>
        <w:t>Europe_Map.pptx</w:t>
      </w:r>
    </w:p>
    <w:p w14:paraId="647B0603" w14:textId="77777777" w:rsidR="00BB7ABB" w:rsidRDefault="00BB7ABB" w:rsidP="000E3274">
      <w:pPr>
        <w:pStyle w:val="StudentFilebulletpoints"/>
      </w:pPr>
      <w:r>
        <w:t>North_Carolina.pptx</w:t>
      </w:r>
    </w:p>
    <w:p w14:paraId="5EA28B1D" w14:textId="77777777" w:rsidR="00576D60" w:rsidRDefault="00576D60" w:rsidP="000E3274">
      <w:pPr>
        <w:pStyle w:val="StudentFilebulletpoints"/>
      </w:pPr>
      <w:r>
        <w:t>North Carolina_Final.pptx</w:t>
      </w:r>
    </w:p>
    <w:p w14:paraId="1CBFB233" w14:textId="77777777" w:rsidR="00576D60" w:rsidRDefault="00576D60" w:rsidP="000E3274">
      <w:pPr>
        <w:pStyle w:val="StudentFilebulletpoints"/>
      </w:pPr>
      <w:r>
        <w:t>US_Pop_Map.jpg</w:t>
      </w:r>
    </w:p>
    <w:p w14:paraId="01242021" w14:textId="77777777" w:rsidR="00BB7ABB" w:rsidRPr="00E80E12" w:rsidRDefault="00806B99" w:rsidP="000E3274">
      <w:pPr>
        <w:pStyle w:val="StudentFilebulletpoints"/>
      </w:pPr>
      <w:r>
        <w:t>Tobacco_Road_Video</w:t>
      </w:r>
      <w:r w:rsidR="00BB7ABB">
        <w:t>.wmv</w:t>
      </w:r>
    </w:p>
    <w:p w14:paraId="61F13E0B" w14:textId="77777777" w:rsidR="00BB7ABB" w:rsidRPr="004E39CB" w:rsidRDefault="00935E67" w:rsidP="000E3274">
      <w:pPr>
        <w:pStyle w:val="BodyTextbulletpoints"/>
      </w:pPr>
      <w:r>
        <w:t>NC-State-Zune-Project</w:t>
      </w:r>
      <w:r w:rsidR="00BB7ABB" w:rsidRPr="004E39CB">
        <w:t>_0001.wmv</w:t>
      </w:r>
    </w:p>
    <w:p w14:paraId="7EE624B4" w14:textId="77777777" w:rsidR="00576D60" w:rsidRPr="00F20A46" w:rsidRDefault="00764B47" w:rsidP="000E3274">
      <w:pPr>
        <w:pStyle w:val="StudentFilebulletpoints"/>
        <w:rPr>
          <w:u w:val="single"/>
        </w:rPr>
      </w:pPr>
      <w:r>
        <w:t>NorthCarolina.wmv</w:t>
      </w:r>
    </w:p>
    <w:p w14:paraId="5E1B0A98" w14:textId="77777777" w:rsidR="00F20A46" w:rsidRPr="00F20A46" w:rsidRDefault="00F20A46" w:rsidP="000E3274">
      <w:pPr>
        <w:pStyle w:val="StudentFilebulletpoints"/>
        <w:rPr>
          <w:u w:val="single"/>
        </w:rPr>
      </w:pPr>
      <w:r>
        <w:t>Planet-Distance-Initial-Data.xlsx</w:t>
      </w:r>
    </w:p>
    <w:p w14:paraId="4E725723" w14:textId="77777777" w:rsidR="00F20A46" w:rsidRPr="00F20A46" w:rsidRDefault="00F20A46" w:rsidP="000E3274">
      <w:pPr>
        <w:pStyle w:val="StudentFilebulletpoints"/>
        <w:rPr>
          <w:u w:val="single"/>
        </w:rPr>
      </w:pPr>
      <w:r>
        <w:t>Race-to-the-Planets-Complete.xlsx</w:t>
      </w:r>
    </w:p>
    <w:p w14:paraId="1385C577" w14:textId="77777777" w:rsidR="00F20A46" w:rsidRPr="00F20A46" w:rsidRDefault="00F20A46" w:rsidP="000E3274">
      <w:pPr>
        <w:pStyle w:val="StudentFilebulletpoints"/>
        <w:rPr>
          <w:u w:val="single"/>
        </w:rPr>
      </w:pPr>
      <w:r>
        <w:t>Final-Race-</w:t>
      </w:r>
      <w:proofErr w:type="spellStart"/>
      <w:r>
        <w:t>ThreeSlides.wtt</w:t>
      </w:r>
      <w:proofErr w:type="spellEnd"/>
    </w:p>
    <w:p w14:paraId="0DF5215A" w14:textId="77777777" w:rsidR="00F20A46" w:rsidRPr="00F20A46" w:rsidRDefault="00F20A46" w:rsidP="000E3274">
      <w:pPr>
        <w:pStyle w:val="StudentFilebulletpoints"/>
        <w:rPr>
          <w:u w:val="single"/>
        </w:rPr>
      </w:pPr>
      <w:r>
        <w:t>MercuriusArtusQuelinus.jpg</w:t>
      </w:r>
    </w:p>
    <w:p w14:paraId="100D393D" w14:textId="77777777" w:rsidR="00F20A46" w:rsidRPr="00806B99" w:rsidRDefault="00F20A46" w:rsidP="000E3274">
      <w:pPr>
        <w:pStyle w:val="StudentFilebulletpoints"/>
        <w:rPr>
          <w:u w:val="single"/>
        </w:rPr>
      </w:pPr>
      <w:r>
        <w:t>VenusHead.jpg</w:t>
      </w:r>
    </w:p>
    <w:p w14:paraId="66598DD5" w14:textId="77777777" w:rsidR="00806B99" w:rsidRPr="00806B99" w:rsidRDefault="00806B99" w:rsidP="000E3274">
      <w:pPr>
        <w:pStyle w:val="StudentFilebulletpoints"/>
        <w:rPr>
          <w:u w:val="single"/>
        </w:rPr>
      </w:pPr>
      <w:r>
        <w:t>UNCMarker.jpg</w:t>
      </w:r>
    </w:p>
    <w:p w14:paraId="14A318D2" w14:textId="77777777" w:rsidR="00806B99" w:rsidRPr="00806B99" w:rsidRDefault="00806B99" w:rsidP="000E3274">
      <w:pPr>
        <w:pStyle w:val="StudentFilebulletpoints"/>
        <w:rPr>
          <w:u w:val="single"/>
        </w:rPr>
      </w:pPr>
      <w:r>
        <w:t>DukeMarker.jpg</w:t>
      </w:r>
    </w:p>
    <w:p w14:paraId="4FFBEE1B" w14:textId="77777777" w:rsidR="00806B99" w:rsidRPr="00E37396" w:rsidRDefault="00806B99" w:rsidP="000E3274">
      <w:pPr>
        <w:pStyle w:val="StudentFilebulletpoints"/>
        <w:rPr>
          <w:u w:val="single"/>
        </w:rPr>
      </w:pPr>
      <w:r>
        <w:t>NCSUMarker.jpg</w:t>
      </w:r>
    </w:p>
    <w:p w14:paraId="0EEA5608" w14:textId="77777777" w:rsidR="00576D60" w:rsidRDefault="00576D60" w:rsidP="00F20A46">
      <w:pPr>
        <w:pStyle w:val="StudentFilebulletpoints"/>
        <w:numPr>
          <w:ilvl w:val="0"/>
          <w:numId w:val="0"/>
        </w:numPr>
        <w:ind w:left="720" w:hanging="360"/>
      </w:pPr>
    </w:p>
    <w:p w14:paraId="4EF32AAD" w14:textId="77777777" w:rsidR="00822494" w:rsidRDefault="00822494" w:rsidP="000E3274">
      <w:pPr>
        <w:pStyle w:val="StudentFilebulletpoints"/>
        <w:sectPr w:rsidR="00822494" w:rsidSect="007D6146">
          <w:type w:val="continuous"/>
          <w:pgSz w:w="12240" w:h="15840" w:code="1"/>
          <w:pgMar w:top="1440" w:right="1440" w:bottom="1440" w:left="1440" w:header="720" w:footer="720" w:gutter="0"/>
          <w:cols w:num="2" w:space="720"/>
          <w:docGrid w:linePitch="360"/>
        </w:sectPr>
      </w:pPr>
    </w:p>
    <w:p w14:paraId="61B90A69" w14:textId="77777777" w:rsidR="006274B6" w:rsidRPr="00A76F7C" w:rsidRDefault="006274B6" w:rsidP="00E1002A">
      <w:pPr>
        <w:pStyle w:val="Legalheading"/>
      </w:pPr>
      <w:r w:rsidRPr="00A76F7C">
        <w:lastRenderedPageBreak/>
        <w:t>Trademarks</w:t>
      </w:r>
    </w:p>
    <w:p w14:paraId="12D136A3" w14:textId="77777777" w:rsidR="00C04610" w:rsidRPr="00E1002A" w:rsidRDefault="00C04610" w:rsidP="00E1002A">
      <w:pPr>
        <w:pStyle w:val="Legalheading"/>
      </w:pPr>
      <w:r w:rsidRPr="00E1002A">
        <w:t>Microsoft®, Windows®</w:t>
      </w:r>
      <w:r w:rsidR="00E1002A" w:rsidRPr="00E1002A">
        <w:t xml:space="preserve"> Vista®</w:t>
      </w:r>
      <w:r w:rsidRPr="00E1002A">
        <w:t xml:space="preserve">, Microsoft Office 2007®, Office Live Workspace®, Windows Live </w:t>
      </w:r>
      <w:r w:rsidRPr="00E1002A">
        <w:rPr>
          <w:vertAlign w:val="superscript"/>
        </w:rPr>
        <w:t xml:space="preserve">TM </w:t>
      </w:r>
      <w:r w:rsidRPr="00E1002A">
        <w:t>, Excel®, Word®, PowerPoint®, One Note®, Live Mesh®</w:t>
      </w:r>
      <w:r w:rsidR="00E1002A" w:rsidRPr="00E1002A">
        <w:t xml:space="preserve">, Virtual </w:t>
      </w:r>
      <w:proofErr w:type="spellStart"/>
      <w:r w:rsidR="00E1002A" w:rsidRPr="00E1002A">
        <w:t>Earth</w:t>
      </w:r>
      <w:r w:rsidR="00E1002A" w:rsidRPr="00E1002A">
        <w:rPr>
          <w:vertAlign w:val="superscript"/>
        </w:rPr>
        <w:t>TM</w:t>
      </w:r>
      <w:proofErr w:type="spellEnd"/>
      <w:r w:rsidR="00E1002A" w:rsidRPr="00E1002A">
        <w:t xml:space="preserve">, Zune®, Movie Maker®, Microsoft Math®, World Wide Telescope®, </w:t>
      </w:r>
      <w:r w:rsidRPr="00E1002A">
        <w:t>and Sky Drive</w:t>
      </w:r>
      <w:r w:rsidRPr="00E1002A">
        <w:rPr>
          <w:vertAlign w:val="superscript"/>
        </w:rPr>
        <w:t xml:space="preserve"> TM</w:t>
      </w:r>
      <w:r w:rsidRPr="00E1002A">
        <w:t xml:space="preserve">  are either registered trademarks or trademarks of Microsoft Incorporated in the United States and/or other countries. Microsoft product screen shots are reprinted with permission from Microsoft Incorporated.</w:t>
      </w:r>
    </w:p>
    <w:p w14:paraId="7F29D28B" w14:textId="77777777" w:rsidR="00316DAB" w:rsidRPr="00A76F7C" w:rsidRDefault="00316DAB" w:rsidP="001E5603">
      <w:pPr>
        <w:pStyle w:val="BodyText1"/>
      </w:pPr>
    </w:p>
    <w:p w14:paraId="027F1BB5" w14:textId="77777777" w:rsidR="006274B6" w:rsidRPr="00A76F7C" w:rsidRDefault="006274B6" w:rsidP="00E1002A">
      <w:pPr>
        <w:pStyle w:val="Legalheading"/>
      </w:pPr>
      <w:r w:rsidRPr="00A76F7C">
        <w:t>Disclaimer</w:t>
      </w:r>
    </w:p>
    <w:p w14:paraId="61568FF2" w14:textId="77777777" w:rsidR="006274B6" w:rsidRPr="00A76F7C" w:rsidRDefault="006274B6" w:rsidP="001E5603">
      <w:pPr>
        <w:pStyle w:val="BodyText1"/>
      </w:pPr>
      <w:r w:rsidRPr="00A76F7C">
        <w:t>While Knowledge Network Solutions, Inc. is conscientious in its efforts to ensure the accuracy of this student manual, no warranty is provided regarding the effectiveness, accuracy, or suitability of the material contained in this manual.</w:t>
      </w:r>
    </w:p>
    <w:p w14:paraId="50DD22AA" w14:textId="77777777" w:rsidR="00316DAB" w:rsidRPr="00A76F7C" w:rsidRDefault="00316DAB" w:rsidP="001E5603">
      <w:pPr>
        <w:pStyle w:val="BodyText1"/>
      </w:pPr>
    </w:p>
    <w:p w14:paraId="4E87A5E1" w14:textId="77777777" w:rsidR="006274B6" w:rsidRPr="00A76F7C" w:rsidRDefault="006274B6" w:rsidP="00E1002A">
      <w:pPr>
        <w:pStyle w:val="Legalheading"/>
      </w:pPr>
      <w:r w:rsidRPr="00A76F7C">
        <w:t>Copyright</w:t>
      </w:r>
    </w:p>
    <w:p w14:paraId="44F38593" w14:textId="77777777" w:rsidR="00CF3D42" w:rsidRDefault="00C04610" w:rsidP="001E5603">
      <w:pPr>
        <w:pStyle w:val="BodyText1"/>
        <w:sectPr w:rsidR="00CF3D42" w:rsidSect="007D6146">
          <w:pgSz w:w="12240" w:h="15840" w:code="1"/>
          <w:pgMar w:top="1440" w:right="1440" w:bottom="1440" w:left="1440" w:header="720" w:footer="720" w:gutter="0"/>
          <w:cols w:space="720"/>
          <w:docGrid w:linePitch="360"/>
        </w:sectPr>
      </w:pPr>
      <w:r>
        <w:t xml:space="preserve">This student manual is copyrighted by Knowledge Network Solutions, Inc. with </w:t>
      </w:r>
      <w:proofErr w:type="spellStart"/>
      <w:r>
        <w:t>al</w:t>
      </w:r>
      <w:proofErr w:type="spellEnd"/>
      <w:r>
        <w:t xml:space="preserve"> rights reserved. This student manual and any relevant student files may not be reproduced in any form or by any means without the prior written permission of Knowledge Network Solutions, Inc.</w:t>
      </w:r>
    </w:p>
    <w:p w14:paraId="4D583444" w14:textId="77777777" w:rsidR="008A67FF" w:rsidRPr="00AD55D8" w:rsidRDefault="00494DD5" w:rsidP="00AD55D8">
      <w:pPr>
        <w:pStyle w:val="TableofContentsHeading"/>
      </w:pPr>
      <w:bookmarkStart w:id="1" w:name="_Ref124148876"/>
      <w:bookmarkStart w:id="2" w:name="_Toc180830900"/>
      <w:r w:rsidRPr="00AD55D8">
        <w:lastRenderedPageBreak/>
        <w:t>Table of Contents</w:t>
      </w:r>
    </w:p>
    <w:p w14:paraId="4BD9E2B4" w14:textId="77777777" w:rsidR="009677D1" w:rsidRDefault="00FD0F9F">
      <w:pPr>
        <w:pStyle w:val="TOC1"/>
        <w:tabs>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sidR="008E04D2">
        <w:rPr>
          <w:b w:val="0"/>
          <w:bCs w:val="0"/>
          <w:caps w:val="0"/>
        </w:rPr>
        <w:instrText xml:space="preserve"> TOC \h \z \t "Unit title,1,Unit heading,2,Unit subheading,3,Integrate Project heading,3,Exploration heading,4,Curriculum Connections header,2,Test Your Knowledge heading,2" </w:instrText>
      </w:r>
      <w:r>
        <w:rPr>
          <w:b w:val="0"/>
          <w:bCs w:val="0"/>
          <w:caps w:val="0"/>
        </w:rPr>
        <w:fldChar w:fldCharType="separate"/>
      </w:r>
      <w:hyperlink w:anchor="_Toc233451586" w:history="1">
        <w:r w:rsidR="009677D1" w:rsidRPr="00677E5F">
          <w:rPr>
            <w:rStyle w:val="Hyperlink"/>
            <w:noProof/>
          </w:rPr>
          <w:t>Setting the Stage:  Introduction</w:t>
        </w:r>
        <w:r w:rsidR="009677D1">
          <w:rPr>
            <w:noProof/>
            <w:webHidden/>
          </w:rPr>
          <w:tab/>
        </w:r>
        <w:r>
          <w:rPr>
            <w:noProof/>
            <w:webHidden/>
          </w:rPr>
          <w:fldChar w:fldCharType="begin"/>
        </w:r>
        <w:r w:rsidR="009677D1">
          <w:rPr>
            <w:noProof/>
            <w:webHidden/>
          </w:rPr>
          <w:instrText xml:space="preserve"> PAGEREF _Toc233451586 \h </w:instrText>
        </w:r>
        <w:r>
          <w:rPr>
            <w:noProof/>
            <w:webHidden/>
          </w:rPr>
        </w:r>
        <w:r>
          <w:rPr>
            <w:noProof/>
            <w:webHidden/>
          </w:rPr>
          <w:fldChar w:fldCharType="separate"/>
        </w:r>
        <w:r w:rsidR="009677D1">
          <w:rPr>
            <w:noProof/>
            <w:webHidden/>
          </w:rPr>
          <w:t>7</w:t>
        </w:r>
        <w:r>
          <w:rPr>
            <w:noProof/>
            <w:webHidden/>
          </w:rPr>
          <w:fldChar w:fldCharType="end"/>
        </w:r>
      </w:hyperlink>
    </w:p>
    <w:p w14:paraId="00DAF09B"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587" w:history="1">
        <w:r w:rsidR="009677D1" w:rsidRPr="00677E5F">
          <w:rPr>
            <w:rStyle w:val="Hyperlink"/>
            <w:noProof/>
          </w:rPr>
          <w:t>Setting the Stage:  Introduction</w:t>
        </w:r>
        <w:r w:rsidR="009677D1">
          <w:rPr>
            <w:noProof/>
            <w:webHidden/>
          </w:rPr>
          <w:tab/>
        </w:r>
        <w:r w:rsidR="00FD0F9F">
          <w:rPr>
            <w:noProof/>
            <w:webHidden/>
          </w:rPr>
          <w:fldChar w:fldCharType="begin"/>
        </w:r>
        <w:r w:rsidR="009677D1">
          <w:rPr>
            <w:noProof/>
            <w:webHidden/>
          </w:rPr>
          <w:instrText xml:space="preserve"> PAGEREF _Toc233451587 \h </w:instrText>
        </w:r>
        <w:r w:rsidR="00FD0F9F">
          <w:rPr>
            <w:noProof/>
            <w:webHidden/>
          </w:rPr>
        </w:r>
        <w:r w:rsidR="00FD0F9F">
          <w:rPr>
            <w:noProof/>
            <w:webHidden/>
          </w:rPr>
          <w:fldChar w:fldCharType="separate"/>
        </w:r>
        <w:r w:rsidR="009677D1">
          <w:rPr>
            <w:noProof/>
            <w:webHidden/>
          </w:rPr>
          <w:t>8</w:t>
        </w:r>
        <w:r w:rsidR="00FD0F9F">
          <w:rPr>
            <w:noProof/>
            <w:webHidden/>
          </w:rPr>
          <w:fldChar w:fldCharType="end"/>
        </w:r>
      </w:hyperlink>
    </w:p>
    <w:p w14:paraId="6A4D1C49"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588" w:history="1">
        <w:r w:rsidR="009677D1" w:rsidRPr="00677E5F">
          <w:rPr>
            <w:rStyle w:val="Hyperlink"/>
            <w:noProof/>
          </w:rPr>
          <w:t>What is Project Based Learning?</w:t>
        </w:r>
        <w:r w:rsidR="009677D1">
          <w:rPr>
            <w:noProof/>
            <w:webHidden/>
          </w:rPr>
          <w:tab/>
        </w:r>
        <w:r w:rsidR="00FD0F9F">
          <w:rPr>
            <w:noProof/>
            <w:webHidden/>
          </w:rPr>
          <w:fldChar w:fldCharType="begin"/>
        </w:r>
        <w:r w:rsidR="009677D1">
          <w:rPr>
            <w:noProof/>
            <w:webHidden/>
          </w:rPr>
          <w:instrText xml:space="preserve"> PAGEREF _Toc233451588 \h </w:instrText>
        </w:r>
        <w:r w:rsidR="00FD0F9F">
          <w:rPr>
            <w:noProof/>
            <w:webHidden/>
          </w:rPr>
        </w:r>
        <w:r w:rsidR="00FD0F9F">
          <w:rPr>
            <w:noProof/>
            <w:webHidden/>
          </w:rPr>
          <w:fldChar w:fldCharType="separate"/>
        </w:r>
        <w:r w:rsidR="009677D1">
          <w:rPr>
            <w:noProof/>
            <w:webHidden/>
          </w:rPr>
          <w:t>8</w:t>
        </w:r>
        <w:r w:rsidR="00FD0F9F">
          <w:rPr>
            <w:noProof/>
            <w:webHidden/>
          </w:rPr>
          <w:fldChar w:fldCharType="end"/>
        </w:r>
      </w:hyperlink>
    </w:p>
    <w:p w14:paraId="2B42FC48"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89" w:history="1">
        <w:r w:rsidR="009677D1" w:rsidRPr="00677E5F">
          <w:rPr>
            <w:rStyle w:val="Hyperlink"/>
            <w:noProof/>
          </w:rPr>
          <w:t>Explore:  Discussing project-based learning</w:t>
        </w:r>
        <w:r w:rsidR="009677D1">
          <w:rPr>
            <w:noProof/>
            <w:webHidden/>
          </w:rPr>
          <w:tab/>
        </w:r>
        <w:r w:rsidR="00FD0F9F">
          <w:rPr>
            <w:noProof/>
            <w:webHidden/>
          </w:rPr>
          <w:fldChar w:fldCharType="begin"/>
        </w:r>
        <w:r w:rsidR="009677D1">
          <w:rPr>
            <w:noProof/>
            <w:webHidden/>
          </w:rPr>
          <w:instrText xml:space="preserve"> PAGEREF _Toc233451589 \h </w:instrText>
        </w:r>
        <w:r w:rsidR="00FD0F9F">
          <w:rPr>
            <w:noProof/>
            <w:webHidden/>
          </w:rPr>
        </w:r>
        <w:r w:rsidR="00FD0F9F">
          <w:rPr>
            <w:noProof/>
            <w:webHidden/>
          </w:rPr>
          <w:fldChar w:fldCharType="separate"/>
        </w:r>
        <w:r w:rsidR="009677D1">
          <w:rPr>
            <w:noProof/>
            <w:webHidden/>
          </w:rPr>
          <w:t>11</w:t>
        </w:r>
        <w:r w:rsidR="00FD0F9F">
          <w:rPr>
            <w:noProof/>
            <w:webHidden/>
          </w:rPr>
          <w:fldChar w:fldCharType="end"/>
        </w:r>
      </w:hyperlink>
    </w:p>
    <w:p w14:paraId="43D51A57"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590" w:history="1">
        <w:r w:rsidR="009677D1" w:rsidRPr="00677E5F">
          <w:rPr>
            <w:rStyle w:val="Hyperlink"/>
            <w:noProof/>
          </w:rPr>
          <w:t>PC Based Applications</w:t>
        </w:r>
        <w:r w:rsidR="009677D1">
          <w:rPr>
            <w:noProof/>
            <w:webHidden/>
          </w:rPr>
          <w:tab/>
        </w:r>
        <w:r w:rsidR="00FD0F9F">
          <w:rPr>
            <w:noProof/>
            <w:webHidden/>
          </w:rPr>
          <w:fldChar w:fldCharType="begin"/>
        </w:r>
        <w:r w:rsidR="009677D1">
          <w:rPr>
            <w:noProof/>
            <w:webHidden/>
          </w:rPr>
          <w:instrText xml:space="preserve"> PAGEREF _Toc233451590 \h </w:instrText>
        </w:r>
        <w:r w:rsidR="00FD0F9F">
          <w:rPr>
            <w:noProof/>
            <w:webHidden/>
          </w:rPr>
        </w:r>
        <w:r w:rsidR="00FD0F9F">
          <w:rPr>
            <w:noProof/>
            <w:webHidden/>
          </w:rPr>
          <w:fldChar w:fldCharType="separate"/>
        </w:r>
        <w:r w:rsidR="009677D1">
          <w:rPr>
            <w:noProof/>
            <w:webHidden/>
          </w:rPr>
          <w:t>13</w:t>
        </w:r>
        <w:r w:rsidR="00FD0F9F">
          <w:rPr>
            <w:noProof/>
            <w:webHidden/>
          </w:rPr>
          <w:fldChar w:fldCharType="end"/>
        </w:r>
      </w:hyperlink>
    </w:p>
    <w:p w14:paraId="616060AF"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1" w:history="1">
        <w:r w:rsidR="009677D1" w:rsidRPr="00677E5F">
          <w:rPr>
            <w:rStyle w:val="Hyperlink"/>
            <w:noProof/>
          </w:rPr>
          <w:t>Explore: Navigating the Windows Environment</w:t>
        </w:r>
        <w:r w:rsidR="009677D1">
          <w:rPr>
            <w:noProof/>
            <w:webHidden/>
          </w:rPr>
          <w:tab/>
        </w:r>
        <w:r w:rsidR="00FD0F9F">
          <w:rPr>
            <w:noProof/>
            <w:webHidden/>
          </w:rPr>
          <w:fldChar w:fldCharType="begin"/>
        </w:r>
        <w:r w:rsidR="009677D1">
          <w:rPr>
            <w:noProof/>
            <w:webHidden/>
          </w:rPr>
          <w:instrText xml:space="preserve"> PAGEREF _Toc233451591 \h </w:instrText>
        </w:r>
        <w:r w:rsidR="00FD0F9F">
          <w:rPr>
            <w:noProof/>
            <w:webHidden/>
          </w:rPr>
        </w:r>
        <w:r w:rsidR="00FD0F9F">
          <w:rPr>
            <w:noProof/>
            <w:webHidden/>
          </w:rPr>
          <w:fldChar w:fldCharType="separate"/>
        </w:r>
        <w:r w:rsidR="009677D1">
          <w:rPr>
            <w:noProof/>
            <w:webHidden/>
          </w:rPr>
          <w:t>13</w:t>
        </w:r>
        <w:r w:rsidR="00FD0F9F">
          <w:rPr>
            <w:noProof/>
            <w:webHidden/>
          </w:rPr>
          <w:fldChar w:fldCharType="end"/>
        </w:r>
      </w:hyperlink>
    </w:p>
    <w:p w14:paraId="4969F4B0"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2" w:history="1">
        <w:r w:rsidR="009677D1" w:rsidRPr="00677E5F">
          <w:rPr>
            <w:rStyle w:val="Hyperlink"/>
            <w:noProof/>
          </w:rPr>
          <w:t>Explore: Using MS Office207</w:t>
        </w:r>
        <w:r w:rsidR="009677D1">
          <w:rPr>
            <w:noProof/>
            <w:webHidden/>
          </w:rPr>
          <w:tab/>
        </w:r>
        <w:r w:rsidR="00FD0F9F">
          <w:rPr>
            <w:noProof/>
            <w:webHidden/>
          </w:rPr>
          <w:fldChar w:fldCharType="begin"/>
        </w:r>
        <w:r w:rsidR="009677D1">
          <w:rPr>
            <w:noProof/>
            <w:webHidden/>
          </w:rPr>
          <w:instrText xml:space="preserve"> PAGEREF _Toc233451592 \h </w:instrText>
        </w:r>
        <w:r w:rsidR="00FD0F9F">
          <w:rPr>
            <w:noProof/>
            <w:webHidden/>
          </w:rPr>
        </w:r>
        <w:r w:rsidR="00FD0F9F">
          <w:rPr>
            <w:noProof/>
            <w:webHidden/>
          </w:rPr>
          <w:fldChar w:fldCharType="separate"/>
        </w:r>
        <w:r w:rsidR="009677D1">
          <w:rPr>
            <w:noProof/>
            <w:webHidden/>
          </w:rPr>
          <w:t>13</w:t>
        </w:r>
        <w:r w:rsidR="00FD0F9F">
          <w:rPr>
            <w:noProof/>
            <w:webHidden/>
          </w:rPr>
          <w:fldChar w:fldCharType="end"/>
        </w:r>
      </w:hyperlink>
    </w:p>
    <w:p w14:paraId="00DCD8FC"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3" w:history="1">
        <w:r w:rsidR="009677D1" w:rsidRPr="00677E5F">
          <w:rPr>
            <w:rStyle w:val="Hyperlink"/>
            <w:noProof/>
          </w:rPr>
          <w:t>Explore: Microsoft Math</w:t>
        </w:r>
        <w:r w:rsidR="009677D1">
          <w:rPr>
            <w:noProof/>
            <w:webHidden/>
          </w:rPr>
          <w:tab/>
        </w:r>
        <w:r w:rsidR="00FD0F9F">
          <w:rPr>
            <w:noProof/>
            <w:webHidden/>
          </w:rPr>
          <w:fldChar w:fldCharType="begin"/>
        </w:r>
        <w:r w:rsidR="009677D1">
          <w:rPr>
            <w:noProof/>
            <w:webHidden/>
          </w:rPr>
          <w:instrText xml:space="preserve"> PAGEREF _Toc233451593 \h </w:instrText>
        </w:r>
        <w:r w:rsidR="00FD0F9F">
          <w:rPr>
            <w:noProof/>
            <w:webHidden/>
          </w:rPr>
        </w:r>
        <w:r w:rsidR="00FD0F9F">
          <w:rPr>
            <w:noProof/>
            <w:webHidden/>
          </w:rPr>
          <w:fldChar w:fldCharType="separate"/>
        </w:r>
        <w:r w:rsidR="009677D1">
          <w:rPr>
            <w:noProof/>
            <w:webHidden/>
          </w:rPr>
          <w:t>14</w:t>
        </w:r>
        <w:r w:rsidR="00FD0F9F">
          <w:rPr>
            <w:noProof/>
            <w:webHidden/>
          </w:rPr>
          <w:fldChar w:fldCharType="end"/>
        </w:r>
      </w:hyperlink>
    </w:p>
    <w:p w14:paraId="337CF53E"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4" w:history="1">
        <w:r w:rsidR="009677D1" w:rsidRPr="00677E5F">
          <w:rPr>
            <w:rStyle w:val="Hyperlink"/>
            <w:noProof/>
          </w:rPr>
          <w:t>Explore: Windows Movie Maker</w:t>
        </w:r>
        <w:r w:rsidR="009677D1">
          <w:rPr>
            <w:noProof/>
            <w:webHidden/>
          </w:rPr>
          <w:tab/>
        </w:r>
        <w:r w:rsidR="00FD0F9F">
          <w:rPr>
            <w:noProof/>
            <w:webHidden/>
          </w:rPr>
          <w:fldChar w:fldCharType="begin"/>
        </w:r>
        <w:r w:rsidR="009677D1">
          <w:rPr>
            <w:noProof/>
            <w:webHidden/>
          </w:rPr>
          <w:instrText xml:space="preserve"> PAGEREF _Toc233451594 \h </w:instrText>
        </w:r>
        <w:r w:rsidR="00FD0F9F">
          <w:rPr>
            <w:noProof/>
            <w:webHidden/>
          </w:rPr>
        </w:r>
        <w:r w:rsidR="00FD0F9F">
          <w:rPr>
            <w:noProof/>
            <w:webHidden/>
          </w:rPr>
          <w:fldChar w:fldCharType="separate"/>
        </w:r>
        <w:r w:rsidR="009677D1">
          <w:rPr>
            <w:noProof/>
            <w:webHidden/>
          </w:rPr>
          <w:t>14</w:t>
        </w:r>
        <w:r w:rsidR="00FD0F9F">
          <w:rPr>
            <w:noProof/>
            <w:webHidden/>
          </w:rPr>
          <w:fldChar w:fldCharType="end"/>
        </w:r>
      </w:hyperlink>
    </w:p>
    <w:p w14:paraId="5BD9201E"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5" w:history="1">
        <w:r w:rsidR="009677D1" w:rsidRPr="00677E5F">
          <w:rPr>
            <w:rStyle w:val="Hyperlink"/>
            <w:noProof/>
          </w:rPr>
          <w:t>Explore: Windows Sound Recorder</w:t>
        </w:r>
        <w:r w:rsidR="009677D1">
          <w:rPr>
            <w:noProof/>
            <w:webHidden/>
          </w:rPr>
          <w:tab/>
        </w:r>
        <w:r w:rsidR="00FD0F9F">
          <w:rPr>
            <w:noProof/>
            <w:webHidden/>
          </w:rPr>
          <w:fldChar w:fldCharType="begin"/>
        </w:r>
        <w:r w:rsidR="009677D1">
          <w:rPr>
            <w:noProof/>
            <w:webHidden/>
          </w:rPr>
          <w:instrText xml:space="preserve"> PAGEREF _Toc233451595 \h </w:instrText>
        </w:r>
        <w:r w:rsidR="00FD0F9F">
          <w:rPr>
            <w:noProof/>
            <w:webHidden/>
          </w:rPr>
        </w:r>
        <w:r w:rsidR="00FD0F9F">
          <w:rPr>
            <w:noProof/>
            <w:webHidden/>
          </w:rPr>
          <w:fldChar w:fldCharType="separate"/>
        </w:r>
        <w:r w:rsidR="009677D1">
          <w:rPr>
            <w:noProof/>
            <w:webHidden/>
          </w:rPr>
          <w:t>15</w:t>
        </w:r>
        <w:r w:rsidR="00FD0F9F">
          <w:rPr>
            <w:noProof/>
            <w:webHidden/>
          </w:rPr>
          <w:fldChar w:fldCharType="end"/>
        </w:r>
      </w:hyperlink>
    </w:p>
    <w:p w14:paraId="33B20703"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596" w:history="1">
        <w:r w:rsidR="009677D1" w:rsidRPr="00677E5F">
          <w:rPr>
            <w:rStyle w:val="Hyperlink"/>
            <w:noProof/>
          </w:rPr>
          <w:t>Windows Live ID and Web Based Applications</w:t>
        </w:r>
        <w:r w:rsidR="009677D1">
          <w:rPr>
            <w:noProof/>
            <w:webHidden/>
          </w:rPr>
          <w:tab/>
        </w:r>
        <w:r w:rsidR="00FD0F9F">
          <w:rPr>
            <w:noProof/>
            <w:webHidden/>
          </w:rPr>
          <w:fldChar w:fldCharType="begin"/>
        </w:r>
        <w:r w:rsidR="009677D1">
          <w:rPr>
            <w:noProof/>
            <w:webHidden/>
          </w:rPr>
          <w:instrText xml:space="preserve"> PAGEREF _Toc233451596 \h </w:instrText>
        </w:r>
        <w:r w:rsidR="00FD0F9F">
          <w:rPr>
            <w:noProof/>
            <w:webHidden/>
          </w:rPr>
        </w:r>
        <w:r w:rsidR="00FD0F9F">
          <w:rPr>
            <w:noProof/>
            <w:webHidden/>
          </w:rPr>
          <w:fldChar w:fldCharType="separate"/>
        </w:r>
        <w:r w:rsidR="009677D1">
          <w:rPr>
            <w:noProof/>
            <w:webHidden/>
          </w:rPr>
          <w:t>16</w:t>
        </w:r>
        <w:r w:rsidR="00FD0F9F">
          <w:rPr>
            <w:noProof/>
            <w:webHidden/>
          </w:rPr>
          <w:fldChar w:fldCharType="end"/>
        </w:r>
      </w:hyperlink>
    </w:p>
    <w:p w14:paraId="4FC3D3BB"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7" w:history="1">
        <w:r w:rsidR="009677D1" w:rsidRPr="00677E5F">
          <w:rPr>
            <w:rStyle w:val="Hyperlink"/>
            <w:noProof/>
          </w:rPr>
          <w:t>Explore: Windows Live™ ID</w:t>
        </w:r>
        <w:r w:rsidR="009677D1">
          <w:rPr>
            <w:noProof/>
            <w:webHidden/>
          </w:rPr>
          <w:tab/>
        </w:r>
        <w:r w:rsidR="00FD0F9F">
          <w:rPr>
            <w:noProof/>
            <w:webHidden/>
          </w:rPr>
          <w:fldChar w:fldCharType="begin"/>
        </w:r>
        <w:r w:rsidR="009677D1">
          <w:rPr>
            <w:noProof/>
            <w:webHidden/>
          </w:rPr>
          <w:instrText xml:space="preserve"> PAGEREF _Toc233451597 \h </w:instrText>
        </w:r>
        <w:r w:rsidR="00FD0F9F">
          <w:rPr>
            <w:noProof/>
            <w:webHidden/>
          </w:rPr>
        </w:r>
        <w:r w:rsidR="00FD0F9F">
          <w:rPr>
            <w:noProof/>
            <w:webHidden/>
          </w:rPr>
          <w:fldChar w:fldCharType="separate"/>
        </w:r>
        <w:r w:rsidR="009677D1">
          <w:rPr>
            <w:noProof/>
            <w:webHidden/>
          </w:rPr>
          <w:t>16</w:t>
        </w:r>
        <w:r w:rsidR="00FD0F9F">
          <w:rPr>
            <w:noProof/>
            <w:webHidden/>
          </w:rPr>
          <w:fldChar w:fldCharType="end"/>
        </w:r>
      </w:hyperlink>
    </w:p>
    <w:p w14:paraId="269E9E60"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8" w:history="1">
        <w:r w:rsidR="009677D1" w:rsidRPr="00677E5F">
          <w:rPr>
            <w:rStyle w:val="Hyperlink"/>
            <w:noProof/>
          </w:rPr>
          <w:t>Explore: Microsoft® Office Live</w:t>
        </w:r>
        <w:r w:rsidR="009677D1">
          <w:rPr>
            <w:noProof/>
            <w:webHidden/>
          </w:rPr>
          <w:tab/>
        </w:r>
        <w:r w:rsidR="00FD0F9F">
          <w:rPr>
            <w:noProof/>
            <w:webHidden/>
          </w:rPr>
          <w:fldChar w:fldCharType="begin"/>
        </w:r>
        <w:r w:rsidR="009677D1">
          <w:rPr>
            <w:noProof/>
            <w:webHidden/>
          </w:rPr>
          <w:instrText xml:space="preserve"> PAGEREF _Toc233451598 \h </w:instrText>
        </w:r>
        <w:r w:rsidR="00FD0F9F">
          <w:rPr>
            <w:noProof/>
            <w:webHidden/>
          </w:rPr>
        </w:r>
        <w:r w:rsidR="00FD0F9F">
          <w:rPr>
            <w:noProof/>
            <w:webHidden/>
          </w:rPr>
          <w:fldChar w:fldCharType="separate"/>
        </w:r>
        <w:r w:rsidR="009677D1">
          <w:rPr>
            <w:noProof/>
            <w:webHidden/>
          </w:rPr>
          <w:t>16</w:t>
        </w:r>
        <w:r w:rsidR="00FD0F9F">
          <w:rPr>
            <w:noProof/>
            <w:webHidden/>
          </w:rPr>
          <w:fldChar w:fldCharType="end"/>
        </w:r>
      </w:hyperlink>
    </w:p>
    <w:p w14:paraId="2E2EA2DE"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599" w:history="1">
        <w:r w:rsidR="009677D1" w:rsidRPr="00677E5F">
          <w:rPr>
            <w:rStyle w:val="Hyperlink"/>
            <w:noProof/>
          </w:rPr>
          <w:t>Explore: Live Mesh</w:t>
        </w:r>
        <w:r w:rsidR="009677D1">
          <w:rPr>
            <w:noProof/>
            <w:webHidden/>
          </w:rPr>
          <w:tab/>
        </w:r>
        <w:r w:rsidR="00FD0F9F">
          <w:rPr>
            <w:noProof/>
            <w:webHidden/>
          </w:rPr>
          <w:fldChar w:fldCharType="begin"/>
        </w:r>
        <w:r w:rsidR="009677D1">
          <w:rPr>
            <w:noProof/>
            <w:webHidden/>
          </w:rPr>
          <w:instrText xml:space="preserve"> PAGEREF _Toc233451599 \h </w:instrText>
        </w:r>
        <w:r w:rsidR="00FD0F9F">
          <w:rPr>
            <w:noProof/>
            <w:webHidden/>
          </w:rPr>
        </w:r>
        <w:r w:rsidR="00FD0F9F">
          <w:rPr>
            <w:noProof/>
            <w:webHidden/>
          </w:rPr>
          <w:fldChar w:fldCharType="separate"/>
        </w:r>
        <w:r w:rsidR="009677D1">
          <w:rPr>
            <w:noProof/>
            <w:webHidden/>
          </w:rPr>
          <w:t>16</w:t>
        </w:r>
        <w:r w:rsidR="00FD0F9F">
          <w:rPr>
            <w:noProof/>
            <w:webHidden/>
          </w:rPr>
          <w:fldChar w:fldCharType="end"/>
        </w:r>
      </w:hyperlink>
    </w:p>
    <w:p w14:paraId="4E2AD7E5"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00" w:history="1">
        <w:r w:rsidR="009677D1" w:rsidRPr="00677E5F">
          <w:rPr>
            <w:rStyle w:val="Hyperlink"/>
            <w:noProof/>
          </w:rPr>
          <w:t>Explore: Microsoft® Live Labs™ Photosynth</w:t>
        </w:r>
        <w:r w:rsidR="009677D1">
          <w:rPr>
            <w:noProof/>
            <w:webHidden/>
          </w:rPr>
          <w:tab/>
        </w:r>
        <w:r w:rsidR="00FD0F9F">
          <w:rPr>
            <w:noProof/>
            <w:webHidden/>
          </w:rPr>
          <w:fldChar w:fldCharType="begin"/>
        </w:r>
        <w:r w:rsidR="009677D1">
          <w:rPr>
            <w:noProof/>
            <w:webHidden/>
          </w:rPr>
          <w:instrText xml:space="preserve"> PAGEREF _Toc233451600 \h </w:instrText>
        </w:r>
        <w:r w:rsidR="00FD0F9F">
          <w:rPr>
            <w:noProof/>
            <w:webHidden/>
          </w:rPr>
        </w:r>
        <w:r w:rsidR="00FD0F9F">
          <w:rPr>
            <w:noProof/>
            <w:webHidden/>
          </w:rPr>
          <w:fldChar w:fldCharType="separate"/>
        </w:r>
        <w:r w:rsidR="009677D1">
          <w:rPr>
            <w:noProof/>
            <w:webHidden/>
          </w:rPr>
          <w:t>17</w:t>
        </w:r>
        <w:r w:rsidR="00FD0F9F">
          <w:rPr>
            <w:noProof/>
            <w:webHidden/>
          </w:rPr>
          <w:fldChar w:fldCharType="end"/>
        </w:r>
      </w:hyperlink>
    </w:p>
    <w:p w14:paraId="5CA93D56"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01" w:history="1">
        <w:r w:rsidR="009677D1" w:rsidRPr="00677E5F">
          <w:rPr>
            <w:rStyle w:val="Hyperlink"/>
            <w:noProof/>
          </w:rPr>
          <w:t>Explore: Microsoft® Zune™</w:t>
        </w:r>
        <w:r w:rsidR="009677D1">
          <w:rPr>
            <w:noProof/>
            <w:webHidden/>
          </w:rPr>
          <w:tab/>
        </w:r>
        <w:r w:rsidR="00FD0F9F">
          <w:rPr>
            <w:noProof/>
            <w:webHidden/>
          </w:rPr>
          <w:fldChar w:fldCharType="begin"/>
        </w:r>
        <w:r w:rsidR="009677D1">
          <w:rPr>
            <w:noProof/>
            <w:webHidden/>
          </w:rPr>
          <w:instrText xml:space="preserve"> PAGEREF _Toc233451601 \h </w:instrText>
        </w:r>
        <w:r w:rsidR="00FD0F9F">
          <w:rPr>
            <w:noProof/>
            <w:webHidden/>
          </w:rPr>
        </w:r>
        <w:r w:rsidR="00FD0F9F">
          <w:rPr>
            <w:noProof/>
            <w:webHidden/>
          </w:rPr>
          <w:fldChar w:fldCharType="separate"/>
        </w:r>
        <w:r w:rsidR="009677D1">
          <w:rPr>
            <w:noProof/>
            <w:webHidden/>
          </w:rPr>
          <w:t>17</w:t>
        </w:r>
        <w:r w:rsidR="00FD0F9F">
          <w:rPr>
            <w:noProof/>
            <w:webHidden/>
          </w:rPr>
          <w:fldChar w:fldCharType="end"/>
        </w:r>
      </w:hyperlink>
    </w:p>
    <w:p w14:paraId="63A30194"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02" w:history="1">
        <w:r w:rsidR="009677D1" w:rsidRPr="00677E5F">
          <w:rPr>
            <w:rStyle w:val="Hyperlink"/>
            <w:noProof/>
          </w:rPr>
          <w:t>Explore: Microsoft® Virtual Earth™</w:t>
        </w:r>
        <w:r w:rsidR="009677D1">
          <w:rPr>
            <w:noProof/>
            <w:webHidden/>
          </w:rPr>
          <w:tab/>
        </w:r>
        <w:r w:rsidR="00FD0F9F">
          <w:rPr>
            <w:noProof/>
            <w:webHidden/>
          </w:rPr>
          <w:fldChar w:fldCharType="begin"/>
        </w:r>
        <w:r w:rsidR="009677D1">
          <w:rPr>
            <w:noProof/>
            <w:webHidden/>
          </w:rPr>
          <w:instrText xml:space="preserve"> PAGEREF _Toc233451602 \h </w:instrText>
        </w:r>
        <w:r w:rsidR="00FD0F9F">
          <w:rPr>
            <w:noProof/>
            <w:webHidden/>
          </w:rPr>
        </w:r>
        <w:r w:rsidR="00FD0F9F">
          <w:rPr>
            <w:noProof/>
            <w:webHidden/>
          </w:rPr>
          <w:fldChar w:fldCharType="separate"/>
        </w:r>
        <w:r w:rsidR="009677D1">
          <w:rPr>
            <w:noProof/>
            <w:webHidden/>
          </w:rPr>
          <w:t>17</w:t>
        </w:r>
        <w:r w:rsidR="00FD0F9F">
          <w:rPr>
            <w:noProof/>
            <w:webHidden/>
          </w:rPr>
          <w:fldChar w:fldCharType="end"/>
        </w:r>
      </w:hyperlink>
    </w:p>
    <w:p w14:paraId="7F8075D6"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03" w:history="1">
        <w:r w:rsidR="009677D1" w:rsidRPr="00677E5F">
          <w:rPr>
            <w:rStyle w:val="Hyperlink"/>
            <w:noProof/>
          </w:rPr>
          <w:t>Explore: Microsoft® Research WorldWide Telescope</w:t>
        </w:r>
        <w:r w:rsidR="009677D1">
          <w:rPr>
            <w:noProof/>
            <w:webHidden/>
          </w:rPr>
          <w:tab/>
        </w:r>
        <w:r w:rsidR="00FD0F9F">
          <w:rPr>
            <w:noProof/>
            <w:webHidden/>
          </w:rPr>
          <w:fldChar w:fldCharType="begin"/>
        </w:r>
        <w:r w:rsidR="009677D1">
          <w:rPr>
            <w:noProof/>
            <w:webHidden/>
          </w:rPr>
          <w:instrText xml:space="preserve"> PAGEREF _Toc233451603 \h </w:instrText>
        </w:r>
        <w:r w:rsidR="00FD0F9F">
          <w:rPr>
            <w:noProof/>
            <w:webHidden/>
          </w:rPr>
        </w:r>
        <w:r w:rsidR="00FD0F9F">
          <w:rPr>
            <w:noProof/>
            <w:webHidden/>
          </w:rPr>
          <w:fldChar w:fldCharType="separate"/>
        </w:r>
        <w:r w:rsidR="009677D1">
          <w:rPr>
            <w:noProof/>
            <w:webHidden/>
          </w:rPr>
          <w:t>17</w:t>
        </w:r>
        <w:r w:rsidR="00FD0F9F">
          <w:rPr>
            <w:noProof/>
            <w:webHidden/>
          </w:rPr>
          <w:fldChar w:fldCharType="end"/>
        </w:r>
      </w:hyperlink>
    </w:p>
    <w:p w14:paraId="7E35823B"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04"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_Toc233451604 \h </w:instrText>
        </w:r>
        <w:r w:rsidR="00FD0F9F">
          <w:rPr>
            <w:noProof/>
            <w:webHidden/>
          </w:rPr>
        </w:r>
        <w:r w:rsidR="00FD0F9F">
          <w:rPr>
            <w:noProof/>
            <w:webHidden/>
          </w:rPr>
          <w:fldChar w:fldCharType="separate"/>
        </w:r>
        <w:r w:rsidR="009677D1">
          <w:rPr>
            <w:noProof/>
            <w:webHidden/>
          </w:rPr>
          <w:t>18</w:t>
        </w:r>
        <w:r w:rsidR="00FD0F9F">
          <w:rPr>
            <w:noProof/>
            <w:webHidden/>
          </w:rPr>
          <w:fldChar w:fldCharType="end"/>
        </w:r>
      </w:hyperlink>
    </w:p>
    <w:p w14:paraId="65D21C6C"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05" w:history="1">
        <w:r w:rsidR="009677D1" w:rsidRPr="00677E5F">
          <w:rPr>
            <w:rStyle w:val="Hyperlink"/>
            <w:noProof/>
          </w:rPr>
          <w:t>Curriculum Connections</w:t>
        </w:r>
        <w:r w:rsidR="009677D1">
          <w:rPr>
            <w:noProof/>
            <w:webHidden/>
          </w:rPr>
          <w:tab/>
        </w:r>
        <w:r w:rsidR="00FD0F9F">
          <w:rPr>
            <w:noProof/>
            <w:webHidden/>
          </w:rPr>
          <w:fldChar w:fldCharType="begin"/>
        </w:r>
        <w:r w:rsidR="009677D1">
          <w:rPr>
            <w:noProof/>
            <w:webHidden/>
          </w:rPr>
          <w:instrText xml:space="preserve"> PAGEREF _Toc233451605 \h </w:instrText>
        </w:r>
        <w:r w:rsidR="00FD0F9F">
          <w:rPr>
            <w:noProof/>
            <w:webHidden/>
          </w:rPr>
        </w:r>
        <w:r w:rsidR="00FD0F9F">
          <w:rPr>
            <w:noProof/>
            <w:webHidden/>
          </w:rPr>
          <w:fldChar w:fldCharType="separate"/>
        </w:r>
        <w:r w:rsidR="009677D1">
          <w:rPr>
            <w:noProof/>
            <w:webHidden/>
          </w:rPr>
          <w:t>19</w:t>
        </w:r>
        <w:r w:rsidR="00FD0F9F">
          <w:rPr>
            <w:noProof/>
            <w:webHidden/>
          </w:rPr>
          <w:fldChar w:fldCharType="end"/>
        </w:r>
      </w:hyperlink>
    </w:p>
    <w:p w14:paraId="48995957"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06" w:history="1">
        <w:r w:rsidR="009677D1" w:rsidRPr="00677E5F">
          <w:rPr>
            <w:rStyle w:val="Hyperlink"/>
            <w:noProof/>
          </w:rPr>
          <w:t>Unit 1:  Secretary of State Business Summit: Calculating and Using Data</w:t>
        </w:r>
        <w:r w:rsidR="009677D1">
          <w:rPr>
            <w:noProof/>
            <w:webHidden/>
          </w:rPr>
          <w:tab/>
        </w:r>
        <w:r w:rsidR="00FD0F9F">
          <w:rPr>
            <w:noProof/>
            <w:webHidden/>
          </w:rPr>
          <w:fldChar w:fldCharType="begin"/>
        </w:r>
        <w:r w:rsidR="009677D1">
          <w:rPr>
            <w:noProof/>
            <w:webHidden/>
          </w:rPr>
          <w:instrText xml:space="preserve"> PAGEREF _Toc233451606 \h </w:instrText>
        </w:r>
        <w:r w:rsidR="00FD0F9F">
          <w:rPr>
            <w:noProof/>
            <w:webHidden/>
          </w:rPr>
        </w:r>
        <w:r w:rsidR="00FD0F9F">
          <w:rPr>
            <w:noProof/>
            <w:webHidden/>
          </w:rPr>
          <w:fldChar w:fldCharType="separate"/>
        </w:r>
        <w:r w:rsidR="009677D1">
          <w:rPr>
            <w:noProof/>
            <w:webHidden/>
          </w:rPr>
          <w:t>21</w:t>
        </w:r>
        <w:r w:rsidR="00FD0F9F">
          <w:rPr>
            <w:noProof/>
            <w:webHidden/>
          </w:rPr>
          <w:fldChar w:fldCharType="end"/>
        </w:r>
      </w:hyperlink>
    </w:p>
    <w:p w14:paraId="3E052CFB"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07" w:history="1">
        <w:r w:rsidR="009677D1" w:rsidRPr="00677E5F">
          <w:rPr>
            <w:rStyle w:val="Hyperlink"/>
            <w:noProof/>
          </w:rPr>
          <w:t>International Business Summit</w:t>
        </w:r>
        <w:r w:rsidR="009677D1">
          <w:rPr>
            <w:noProof/>
            <w:webHidden/>
          </w:rPr>
          <w:tab/>
        </w:r>
        <w:r w:rsidR="00FD0F9F">
          <w:rPr>
            <w:noProof/>
            <w:webHidden/>
          </w:rPr>
          <w:fldChar w:fldCharType="begin"/>
        </w:r>
        <w:r w:rsidR="009677D1">
          <w:rPr>
            <w:noProof/>
            <w:webHidden/>
          </w:rPr>
          <w:instrText xml:space="preserve"> PAGEREF _Toc233451607 \h </w:instrText>
        </w:r>
        <w:r w:rsidR="00FD0F9F">
          <w:rPr>
            <w:noProof/>
            <w:webHidden/>
          </w:rPr>
        </w:r>
        <w:r w:rsidR="00FD0F9F">
          <w:rPr>
            <w:noProof/>
            <w:webHidden/>
          </w:rPr>
          <w:fldChar w:fldCharType="separate"/>
        </w:r>
        <w:r w:rsidR="009677D1">
          <w:rPr>
            <w:noProof/>
            <w:webHidden/>
          </w:rPr>
          <w:t>22</w:t>
        </w:r>
        <w:r w:rsidR="00FD0F9F">
          <w:rPr>
            <w:noProof/>
            <w:webHidden/>
          </w:rPr>
          <w:fldChar w:fldCharType="end"/>
        </w:r>
      </w:hyperlink>
    </w:p>
    <w:p w14:paraId="679B72DF"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08" w:history="1">
        <w:r w:rsidR="009677D1" w:rsidRPr="00677E5F">
          <w:rPr>
            <w:rStyle w:val="Hyperlink"/>
            <w:noProof/>
          </w:rPr>
          <w:t>National Council for the Social Studies</w:t>
        </w:r>
        <w:r w:rsidR="009677D1">
          <w:rPr>
            <w:noProof/>
            <w:webHidden/>
          </w:rPr>
          <w:tab/>
        </w:r>
        <w:r w:rsidR="00FD0F9F">
          <w:rPr>
            <w:noProof/>
            <w:webHidden/>
          </w:rPr>
          <w:fldChar w:fldCharType="begin"/>
        </w:r>
        <w:r w:rsidR="009677D1">
          <w:rPr>
            <w:noProof/>
            <w:webHidden/>
          </w:rPr>
          <w:instrText xml:space="preserve"> PAGEREF _Toc233451608 \h </w:instrText>
        </w:r>
        <w:r w:rsidR="00FD0F9F">
          <w:rPr>
            <w:noProof/>
            <w:webHidden/>
          </w:rPr>
        </w:r>
        <w:r w:rsidR="00FD0F9F">
          <w:rPr>
            <w:noProof/>
            <w:webHidden/>
          </w:rPr>
          <w:fldChar w:fldCharType="separate"/>
        </w:r>
        <w:r w:rsidR="009677D1">
          <w:rPr>
            <w:noProof/>
            <w:webHidden/>
          </w:rPr>
          <w:t>23</w:t>
        </w:r>
        <w:r w:rsidR="00FD0F9F">
          <w:rPr>
            <w:noProof/>
            <w:webHidden/>
          </w:rPr>
          <w:fldChar w:fldCharType="end"/>
        </w:r>
      </w:hyperlink>
    </w:p>
    <w:p w14:paraId="5192BF1C"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09" w:history="1">
        <w:r w:rsidR="009677D1" w:rsidRPr="00677E5F">
          <w:rPr>
            <w:rStyle w:val="Hyperlink"/>
            <w:noProof/>
          </w:rPr>
          <w:t>The Instructional Plan:  Secretary of State</w:t>
        </w:r>
        <w:r w:rsidR="009677D1">
          <w:rPr>
            <w:noProof/>
            <w:webHidden/>
          </w:rPr>
          <w:tab/>
        </w:r>
        <w:r w:rsidR="00FD0F9F">
          <w:rPr>
            <w:noProof/>
            <w:webHidden/>
          </w:rPr>
          <w:fldChar w:fldCharType="begin"/>
        </w:r>
        <w:r w:rsidR="009677D1">
          <w:rPr>
            <w:noProof/>
            <w:webHidden/>
          </w:rPr>
          <w:instrText xml:space="preserve"> PAGEREF _Toc233451609 \h </w:instrText>
        </w:r>
        <w:r w:rsidR="00FD0F9F">
          <w:rPr>
            <w:noProof/>
            <w:webHidden/>
          </w:rPr>
        </w:r>
        <w:r w:rsidR="00FD0F9F">
          <w:rPr>
            <w:noProof/>
            <w:webHidden/>
          </w:rPr>
          <w:fldChar w:fldCharType="separate"/>
        </w:r>
        <w:r w:rsidR="009677D1">
          <w:rPr>
            <w:noProof/>
            <w:webHidden/>
          </w:rPr>
          <w:t>24</w:t>
        </w:r>
        <w:r w:rsidR="00FD0F9F">
          <w:rPr>
            <w:noProof/>
            <w:webHidden/>
          </w:rPr>
          <w:fldChar w:fldCharType="end"/>
        </w:r>
      </w:hyperlink>
    </w:p>
    <w:p w14:paraId="05BA76CF"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10" w:history="1">
        <w:r w:rsidR="009677D1" w:rsidRPr="00677E5F">
          <w:rPr>
            <w:rStyle w:val="Hyperlink"/>
            <w:noProof/>
          </w:rPr>
          <w:t>Exploring Spreadsheets as Valuable Tools for Critical Thinking and Inquiry</w:t>
        </w:r>
        <w:r w:rsidR="009677D1">
          <w:rPr>
            <w:noProof/>
            <w:webHidden/>
          </w:rPr>
          <w:tab/>
        </w:r>
        <w:r w:rsidR="00FD0F9F">
          <w:rPr>
            <w:noProof/>
            <w:webHidden/>
          </w:rPr>
          <w:fldChar w:fldCharType="begin"/>
        </w:r>
        <w:r w:rsidR="009677D1">
          <w:rPr>
            <w:noProof/>
            <w:webHidden/>
          </w:rPr>
          <w:instrText xml:space="preserve"> PAGEREF _Toc233451610 \h </w:instrText>
        </w:r>
        <w:r w:rsidR="00FD0F9F">
          <w:rPr>
            <w:noProof/>
            <w:webHidden/>
          </w:rPr>
        </w:r>
        <w:r w:rsidR="00FD0F9F">
          <w:rPr>
            <w:noProof/>
            <w:webHidden/>
          </w:rPr>
          <w:fldChar w:fldCharType="separate"/>
        </w:r>
        <w:r w:rsidR="009677D1">
          <w:rPr>
            <w:noProof/>
            <w:webHidden/>
          </w:rPr>
          <w:t>29</w:t>
        </w:r>
        <w:r w:rsidR="00FD0F9F">
          <w:rPr>
            <w:noProof/>
            <w:webHidden/>
          </w:rPr>
          <w:fldChar w:fldCharType="end"/>
        </w:r>
      </w:hyperlink>
    </w:p>
    <w:p w14:paraId="5D6C8A4F"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11" w:history="1">
        <w:r w:rsidR="009677D1" w:rsidRPr="00677E5F">
          <w:rPr>
            <w:rStyle w:val="Hyperlink"/>
            <w:noProof/>
          </w:rPr>
          <w:t>Explore: Starting Excel and reviewing the Excel workbook window</w:t>
        </w:r>
        <w:r w:rsidR="009677D1">
          <w:rPr>
            <w:noProof/>
            <w:webHidden/>
          </w:rPr>
          <w:tab/>
        </w:r>
        <w:r w:rsidR="00FD0F9F">
          <w:rPr>
            <w:noProof/>
            <w:webHidden/>
          </w:rPr>
          <w:fldChar w:fldCharType="begin"/>
        </w:r>
        <w:r w:rsidR="009677D1">
          <w:rPr>
            <w:noProof/>
            <w:webHidden/>
          </w:rPr>
          <w:instrText xml:space="preserve"> PAGEREF _Toc233451611 \h </w:instrText>
        </w:r>
        <w:r w:rsidR="00FD0F9F">
          <w:rPr>
            <w:noProof/>
            <w:webHidden/>
          </w:rPr>
        </w:r>
        <w:r w:rsidR="00FD0F9F">
          <w:rPr>
            <w:noProof/>
            <w:webHidden/>
          </w:rPr>
          <w:fldChar w:fldCharType="separate"/>
        </w:r>
        <w:r w:rsidR="009677D1">
          <w:rPr>
            <w:noProof/>
            <w:webHidden/>
          </w:rPr>
          <w:t>29</w:t>
        </w:r>
        <w:r w:rsidR="00FD0F9F">
          <w:rPr>
            <w:noProof/>
            <w:webHidden/>
          </w:rPr>
          <w:fldChar w:fldCharType="end"/>
        </w:r>
      </w:hyperlink>
    </w:p>
    <w:p w14:paraId="2802F1DC"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12" w:history="1">
        <w:r w:rsidR="009677D1" w:rsidRPr="00677E5F">
          <w:rPr>
            <w:rStyle w:val="Hyperlink"/>
            <w:noProof/>
          </w:rPr>
          <w:t>Creating a New Population Workbook</w:t>
        </w:r>
        <w:r w:rsidR="009677D1">
          <w:rPr>
            <w:noProof/>
            <w:webHidden/>
          </w:rPr>
          <w:tab/>
        </w:r>
        <w:r w:rsidR="00FD0F9F">
          <w:rPr>
            <w:noProof/>
            <w:webHidden/>
          </w:rPr>
          <w:fldChar w:fldCharType="begin"/>
        </w:r>
        <w:r w:rsidR="009677D1">
          <w:rPr>
            <w:noProof/>
            <w:webHidden/>
          </w:rPr>
          <w:instrText xml:space="preserve"> PAGEREF _Toc233451612 \h </w:instrText>
        </w:r>
        <w:r w:rsidR="00FD0F9F">
          <w:rPr>
            <w:noProof/>
            <w:webHidden/>
          </w:rPr>
        </w:r>
        <w:r w:rsidR="00FD0F9F">
          <w:rPr>
            <w:noProof/>
            <w:webHidden/>
          </w:rPr>
          <w:fldChar w:fldCharType="separate"/>
        </w:r>
        <w:r w:rsidR="009677D1">
          <w:rPr>
            <w:noProof/>
            <w:webHidden/>
          </w:rPr>
          <w:t>31</w:t>
        </w:r>
        <w:r w:rsidR="00FD0F9F">
          <w:rPr>
            <w:noProof/>
            <w:webHidden/>
          </w:rPr>
          <w:fldChar w:fldCharType="end"/>
        </w:r>
      </w:hyperlink>
    </w:p>
    <w:p w14:paraId="140553C0"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13" w:history="1">
        <w:r w:rsidR="009677D1" w:rsidRPr="00677E5F">
          <w:rPr>
            <w:rStyle w:val="Hyperlink"/>
            <w:noProof/>
          </w:rPr>
          <w:t>Explore: Completing a population workbook.</w:t>
        </w:r>
        <w:r w:rsidR="009677D1">
          <w:rPr>
            <w:noProof/>
            <w:webHidden/>
          </w:rPr>
          <w:tab/>
        </w:r>
        <w:r w:rsidR="00FD0F9F">
          <w:rPr>
            <w:noProof/>
            <w:webHidden/>
          </w:rPr>
          <w:fldChar w:fldCharType="begin"/>
        </w:r>
        <w:r w:rsidR="009677D1">
          <w:rPr>
            <w:noProof/>
            <w:webHidden/>
          </w:rPr>
          <w:instrText xml:space="preserve"> PAGEREF _Toc233451613 \h </w:instrText>
        </w:r>
        <w:r w:rsidR="00FD0F9F">
          <w:rPr>
            <w:noProof/>
            <w:webHidden/>
          </w:rPr>
        </w:r>
        <w:r w:rsidR="00FD0F9F">
          <w:rPr>
            <w:noProof/>
            <w:webHidden/>
          </w:rPr>
          <w:fldChar w:fldCharType="separate"/>
        </w:r>
        <w:r w:rsidR="009677D1">
          <w:rPr>
            <w:noProof/>
            <w:webHidden/>
          </w:rPr>
          <w:t>31</w:t>
        </w:r>
        <w:r w:rsidR="00FD0F9F">
          <w:rPr>
            <w:noProof/>
            <w:webHidden/>
          </w:rPr>
          <w:fldChar w:fldCharType="end"/>
        </w:r>
      </w:hyperlink>
    </w:p>
    <w:p w14:paraId="2B6AA386"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14" w:history="1">
        <w:r w:rsidR="009677D1" w:rsidRPr="00677E5F">
          <w:rPr>
            <w:rStyle w:val="Hyperlink"/>
            <w:noProof/>
          </w:rPr>
          <w:t>Using the Fill Handle to Copy Population Density Formulas</w:t>
        </w:r>
        <w:r w:rsidR="009677D1">
          <w:rPr>
            <w:noProof/>
            <w:webHidden/>
          </w:rPr>
          <w:tab/>
        </w:r>
        <w:r w:rsidR="00FD0F9F">
          <w:rPr>
            <w:noProof/>
            <w:webHidden/>
          </w:rPr>
          <w:fldChar w:fldCharType="begin"/>
        </w:r>
        <w:r w:rsidR="009677D1">
          <w:rPr>
            <w:noProof/>
            <w:webHidden/>
          </w:rPr>
          <w:instrText xml:space="preserve"> PAGEREF _Toc233451614 \h </w:instrText>
        </w:r>
        <w:r w:rsidR="00FD0F9F">
          <w:rPr>
            <w:noProof/>
            <w:webHidden/>
          </w:rPr>
        </w:r>
        <w:r w:rsidR="00FD0F9F">
          <w:rPr>
            <w:noProof/>
            <w:webHidden/>
          </w:rPr>
          <w:fldChar w:fldCharType="separate"/>
        </w:r>
        <w:r w:rsidR="009677D1">
          <w:rPr>
            <w:noProof/>
            <w:webHidden/>
          </w:rPr>
          <w:t>34</w:t>
        </w:r>
        <w:r w:rsidR="00FD0F9F">
          <w:rPr>
            <w:noProof/>
            <w:webHidden/>
          </w:rPr>
          <w:fldChar w:fldCharType="end"/>
        </w:r>
      </w:hyperlink>
    </w:p>
    <w:p w14:paraId="35101D0E"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15" w:history="1">
        <w:r w:rsidR="009677D1" w:rsidRPr="00677E5F">
          <w:rPr>
            <w:rStyle w:val="Hyperlink"/>
            <w:noProof/>
          </w:rPr>
          <w:t>Explore: Using AutoFill</w:t>
        </w:r>
        <w:r w:rsidR="009677D1">
          <w:rPr>
            <w:noProof/>
            <w:webHidden/>
          </w:rPr>
          <w:tab/>
        </w:r>
        <w:r w:rsidR="00FD0F9F">
          <w:rPr>
            <w:noProof/>
            <w:webHidden/>
          </w:rPr>
          <w:fldChar w:fldCharType="begin"/>
        </w:r>
        <w:r w:rsidR="009677D1">
          <w:rPr>
            <w:noProof/>
            <w:webHidden/>
          </w:rPr>
          <w:instrText xml:space="preserve"> PAGEREF _Toc233451615 \h </w:instrText>
        </w:r>
        <w:r w:rsidR="00FD0F9F">
          <w:rPr>
            <w:noProof/>
            <w:webHidden/>
          </w:rPr>
        </w:r>
        <w:r w:rsidR="00FD0F9F">
          <w:rPr>
            <w:noProof/>
            <w:webHidden/>
          </w:rPr>
          <w:fldChar w:fldCharType="separate"/>
        </w:r>
        <w:r w:rsidR="009677D1">
          <w:rPr>
            <w:noProof/>
            <w:webHidden/>
          </w:rPr>
          <w:t>34</w:t>
        </w:r>
        <w:r w:rsidR="00FD0F9F">
          <w:rPr>
            <w:noProof/>
            <w:webHidden/>
          </w:rPr>
          <w:fldChar w:fldCharType="end"/>
        </w:r>
      </w:hyperlink>
    </w:p>
    <w:p w14:paraId="46375F9A"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16" w:history="1">
        <w:r w:rsidR="009677D1" w:rsidRPr="00677E5F">
          <w:rPr>
            <w:rStyle w:val="Hyperlink"/>
            <w:noProof/>
          </w:rPr>
          <w:t>Starting AutoFilter and Applying a Filter</w:t>
        </w:r>
        <w:r w:rsidR="009677D1">
          <w:rPr>
            <w:noProof/>
            <w:webHidden/>
          </w:rPr>
          <w:tab/>
        </w:r>
        <w:r w:rsidR="00FD0F9F">
          <w:rPr>
            <w:noProof/>
            <w:webHidden/>
          </w:rPr>
          <w:fldChar w:fldCharType="begin"/>
        </w:r>
        <w:r w:rsidR="009677D1">
          <w:rPr>
            <w:noProof/>
            <w:webHidden/>
          </w:rPr>
          <w:instrText xml:space="preserve"> PAGEREF _Toc233451616 \h </w:instrText>
        </w:r>
        <w:r w:rsidR="00FD0F9F">
          <w:rPr>
            <w:noProof/>
            <w:webHidden/>
          </w:rPr>
        </w:r>
        <w:r w:rsidR="00FD0F9F">
          <w:rPr>
            <w:noProof/>
            <w:webHidden/>
          </w:rPr>
          <w:fldChar w:fldCharType="separate"/>
        </w:r>
        <w:r w:rsidR="009677D1">
          <w:rPr>
            <w:noProof/>
            <w:webHidden/>
          </w:rPr>
          <w:t>36</w:t>
        </w:r>
        <w:r w:rsidR="00FD0F9F">
          <w:rPr>
            <w:noProof/>
            <w:webHidden/>
          </w:rPr>
          <w:fldChar w:fldCharType="end"/>
        </w:r>
      </w:hyperlink>
    </w:p>
    <w:p w14:paraId="555B75A7"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17" w:history="1">
        <w:r w:rsidR="009677D1" w:rsidRPr="00677E5F">
          <w:rPr>
            <w:rStyle w:val="Hyperlink"/>
            <w:noProof/>
          </w:rPr>
          <w:t>Explore: Using and Applying AutoFilter</w:t>
        </w:r>
        <w:r w:rsidR="009677D1">
          <w:rPr>
            <w:noProof/>
            <w:webHidden/>
          </w:rPr>
          <w:tab/>
        </w:r>
        <w:r w:rsidR="00FD0F9F">
          <w:rPr>
            <w:noProof/>
            <w:webHidden/>
          </w:rPr>
          <w:fldChar w:fldCharType="begin"/>
        </w:r>
        <w:r w:rsidR="009677D1">
          <w:rPr>
            <w:noProof/>
            <w:webHidden/>
          </w:rPr>
          <w:instrText xml:space="preserve"> PAGEREF _Toc233451617 \h </w:instrText>
        </w:r>
        <w:r w:rsidR="00FD0F9F">
          <w:rPr>
            <w:noProof/>
            <w:webHidden/>
          </w:rPr>
        </w:r>
        <w:r w:rsidR="00FD0F9F">
          <w:rPr>
            <w:noProof/>
            <w:webHidden/>
          </w:rPr>
          <w:fldChar w:fldCharType="separate"/>
        </w:r>
        <w:r w:rsidR="009677D1">
          <w:rPr>
            <w:noProof/>
            <w:webHidden/>
          </w:rPr>
          <w:t>36</w:t>
        </w:r>
        <w:r w:rsidR="00FD0F9F">
          <w:rPr>
            <w:noProof/>
            <w:webHidden/>
          </w:rPr>
          <w:fldChar w:fldCharType="end"/>
        </w:r>
      </w:hyperlink>
    </w:p>
    <w:p w14:paraId="30BD7849"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18" w:history="1">
        <w:r w:rsidR="009677D1" w:rsidRPr="00677E5F">
          <w:rPr>
            <w:rStyle w:val="Hyperlink"/>
            <w:noProof/>
          </w:rPr>
          <w:t>Using the Fill Handle to Change Each State’s Ranking</w:t>
        </w:r>
        <w:r w:rsidR="009677D1">
          <w:rPr>
            <w:noProof/>
            <w:webHidden/>
          </w:rPr>
          <w:tab/>
        </w:r>
        <w:r w:rsidR="00FD0F9F">
          <w:rPr>
            <w:noProof/>
            <w:webHidden/>
          </w:rPr>
          <w:fldChar w:fldCharType="begin"/>
        </w:r>
        <w:r w:rsidR="009677D1">
          <w:rPr>
            <w:noProof/>
            <w:webHidden/>
          </w:rPr>
          <w:instrText xml:space="preserve"> PAGEREF _Toc233451618 \h </w:instrText>
        </w:r>
        <w:r w:rsidR="00FD0F9F">
          <w:rPr>
            <w:noProof/>
            <w:webHidden/>
          </w:rPr>
        </w:r>
        <w:r w:rsidR="00FD0F9F">
          <w:rPr>
            <w:noProof/>
            <w:webHidden/>
          </w:rPr>
          <w:fldChar w:fldCharType="separate"/>
        </w:r>
        <w:r w:rsidR="009677D1">
          <w:rPr>
            <w:noProof/>
            <w:webHidden/>
          </w:rPr>
          <w:t>38</w:t>
        </w:r>
        <w:r w:rsidR="00FD0F9F">
          <w:rPr>
            <w:noProof/>
            <w:webHidden/>
          </w:rPr>
          <w:fldChar w:fldCharType="end"/>
        </w:r>
      </w:hyperlink>
    </w:p>
    <w:p w14:paraId="6FBC6295"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19" w:history="1">
        <w:r w:rsidR="009677D1" w:rsidRPr="00677E5F">
          <w:rPr>
            <w:rStyle w:val="Hyperlink"/>
            <w:noProof/>
          </w:rPr>
          <w:t>Explore: Data Fill and Color Shading</w:t>
        </w:r>
        <w:r w:rsidR="009677D1">
          <w:rPr>
            <w:noProof/>
            <w:webHidden/>
          </w:rPr>
          <w:tab/>
        </w:r>
        <w:r w:rsidR="00FD0F9F">
          <w:rPr>
            <w:noProof/>
            <w:webHidden/>
          </w:rPr>
          <w:fldChar w:fldCharType="begin"/>
        </w:r>
        <w:r w:rsidR="009677D1">
          <w:rPr>
            <w:noProof/>
            <w:webHidden/>
          </w:rPr>
          <w:instrText xml:space="preserve"> PAGEREF _Toc233451619 \h </w:instrText>
        </w:r>
        <w:r w:rsidR="00FD0F9F">
          <w:rPr>
            <w:noProof/>
            <w:webHidden/>
          </w:rPr>
        </w:r>
        <w:r w:rsidR="00FD0F9F">
          <w:rPr>
            <w:noProof/>
            <w:webHidden/>
          </w:rPr>
          <w:fldChar w:fldCharType="separate"/>
        </w:r>
        <w:r w:rsidR="009677D1">
          <w:rPr>
            <w:noProof/>
            <w:webHidden/>
          </w:rPr>
          <w:t>38</w:t>
        </w:r>
        <w:r w:rsidR="00FD0F9F">
          <w:rPr>
            <w:noProof/>
            <w:webHidden/>
          </w:rPr>
          <w:fldChar w:fldCharType="end"/>
        </w:r>
      </w:hyperlink>
    </w:p>
    <w:p w14:paraId="291ED4B5"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20" w:history="1">
        <w:r w:rsidR="009677D1" w:rsidRPr="00677E5F">
          <w:rPr>
            <w:rStyle w:val="Hyperlink"/>
            <w:noProof/>
          </w:rPr>
          <w:t>Explore: Color Shading</w:t>
        </w:r>
        <w:r w:rsidR="009677D1">
          <w:rPr>
            <w:noProof/>
            <w:webHidden/>
          </w:rPr>
          <w:tab/>
        </w:r>
        <w:r w:rsidR="00FD0F9F">
          <w:rPr>
            <w:noProof/>
            <w:webHidden/>
          </w:rPr>
          <w:fldChar w:fldCharType="begin"/>
        </w:r>
        <w:r w:rsidR="009677D1">
          <w:rPr>
            <w:noProof/>
            <w:webHidden/>
          </w:rPr>
          <w:instrText xml:space="preserve"> PAGEREF _Toc233451620 \h </w:instrText>
        </w:r>
        <w:r w:rsidR="00FD0F9F">
          <w:rPr>
            <w:noProof/>
            <w:webHidden/>
          </w:rPr>
        </w:r>
        <w:r w:rsidR="00FD0F9F">
          <w:rPr>
            <w:noProof/>
            <w:webHidden/>
          </w:rPr>
          <w:fldChar w:fldCharType="separate"/>
        </w:r>
        <w:r w:rsidR="009677D1">
          <w:rPr>
            <w:noProof/>
            <w:webHidden/>
          </w:rPr>
          <w:t>39</w:t>
        </w:r>
        <w:r w:rsidR="00FD0F9F">
          <w:rPr>
            <w:noProof/>
            <w:webHidden/>
          </w:rPr>
          <w:fldChar w:fldCharType="end"/>
        </w:r>
      </w:hyperlink>
    </w:p>
    <w:p w14:paraId="1ED2F0DC"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21" w:history="1">
        <w:r w:rsidR="009677D1" w:rsidRPr="00677E5F">
          <w:rPr>
            <w:rStyle w:val="Hyperlink"/>
            <w:noProof/>
          </w:rPr>
          <w:t>Creating the Choropleth Maps with Microsoft Word</w:t>
        </w:r>
        <w:r w:rsidR="009677D1">
          <w:rPr>
            <w:noProof/>
            <w:webHidden/>
          </w:rPr>
          <w:tab/>
        </w:r>
        <w:r w:rsidR="00FD0F9F">
          <w:rPr>
            <w:noProof/>
            <w:webHidden/>
          </w:rPr>
          <w:fldChar w:fldCharType="begin"/>
        </w:r>
        <w:r w:rsidR="009677D1">
          <w:rPr>
            <w:noProof/>
            <w:webHidden/>
          </w:rPr>
          <w:instrText xml:space="preserve"> PAGEREF _Toc233451621 \h </w:instrText>
        </w:r>
        <w:r w:rsidR="00FD0F9F">
          <w:rPr>
            <w:noProof/>
            <w:webHidden/>
          </w:rPr>
        </w:r>
        <w:r w:rsidR="00FD0F9F">
          <w:rPr>
            <w:noProof/>
            <w:webHidden/>
          </w:rPr>
          <w:fldChar w:fldCharType="separate"/>
        </w:r>
        <w:r w:rsidR="009677D1">
          <w:rPr>
            <w:noProof/>
            <w:webHidden/>
          </w:rPr>
          <w:t>41</w:t>
        </w:r>
        <w:r w:rsidR="00FD0F9F">
          <w:rPr>
            <w:noProof/>
            <w:webHidden/>
          </w:rPr>
          <w:fldChar w:fldCharType="end"/>
        </w:r>
      </w:hyperlink>
    </w:p>
    <w:p w14:paraId="1D6ED7E1"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22"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_Toc233451622 \h </w:instrText>
        </w:r>
        <w:r w:rsidR="00FD0F9F">
          <w:rPr>
            <w:noProof/>
            <w:webHidden/>
          </w:rPr>
        </w:r>
        <w:r w:rsidR="00FD0F9F">
          <w:rPr>
            <w:noProof/>
            <w:webHidden/>
          </w:rPr>
          <w:fldChar w:fldCharType="separate"/>
        </w:r>
        <w:r w:rsidR="009677D1">
          <w:rPr>
            <w:noProof/>
            <w:webHidden/>
          </w:rPr>
          <w:t>43</w:t>
        </w:r>
        <w:r w:rsidR="00FD0F9F">
          <w:rPr>
            <w:noProof/>
            <w:webHidden/>
          </w:rPr>
          <w:fldChar w:fldCharType="end"/>
        </w:r>
      </w:hyperlink>
    </w:p>
    <w:p w14:paraId="405C8FCE"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23" w:history="1">
        <w:r w:rsidR="009677D1" w:rsidRPr="00677E5F">
          <w:rPr>
            <w:rStyle w:val="Hyperlink"/>
            <w:noProof/>
          </w:rPr>
          <w:t>Curriculum Connections</w:t>
        </w:r>
        <w:r w:rsidR="009677D1">
          <w:rPr>
            <w:noProof/>
            <w:webHidden/>
          </w:rPr>
          <w:tab/>
        </w:r>
        <w:r w:rsidR="00FD0F9F">
          <w:rPr>
            <w:noProof/>
            <w:webHidden/>
          </w:rPr>
          <w:fldChar w:fldCharType="begin"/>
        </w:r>
        <w:r w:rsidR="009677D1">
          <w:rPr>
            <w:noProof/>
            <w:webHidden/>
          </w:rPr>
          <w:instrText xml:space="preserve"> PAGEREF _Toc233451623 \h </w:instrText>
        </w:r>
        <w:r w:rsidR="00FD0F9F">
          <w:rPr>
            <w:noProof/>
            <w:webHidden/>
          </w:rPr>
        </w:r>
        <w:r w:rsidR="00FD0F9F">
          <w:rPr>
            <w:noProof/>
            <w:webHidden/>
          </w:rPr>
          <w:fldChar w:fldCharType="separate"/>
        </w:r>
        <w:r w:rsidR="009677D1">
          <w:rPr>
            <w:noProof/>
            <w:webHidden/>
          </w:rPr>
          <w:t>44</w:t>
        </w:r>
        <w:r w:rsidR="00FD0F9F">
          <w:rPr>
            <w:noProof/>
            <w:webHidden/>
          </w:rPr>
          <w:fldChar w:fldCharType="end"/>
        </w:r>
      </w:hyperlink>
    </w:p>
    <w:p w14:paraId="3A05AD19"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24" w:history="1">
        <w:r w:rsidR="009677D1" w:rsidRPr="00677E5F">
          <w:rPr>
            <w:rStyle w:val="Hyperlink"/>
            <w:noProof/>
          </w:rPr>
          <w:t>Unit 2:  Secretary of State Business Summit: Creating the New Media Exhibit</w:t>
        </w:r>
        <w:r w:rsidR="009677D1">
          <w:rPr>
            <w:noProof/>
            <w:webHidden/>
          </w:rPr>
          <w:tab/>
        </w:r>
        <w:r w:rsidR="00FD0F9F">
          <w:rPr>
            <w:noProof/>
            <w:webHidden/>
          </w:rPr>
          <w:fldChar w:fldCharType="begin"/>
        </w:r>
        <w:r w:rsidR="009677D1">
          <w:rPr>
            <w:noProof/>
            <w:webHidden/>
          </w:rPr>
          <w:instrText xml:space="preserve"> PAGEREF _Toc233451624 \h </w:instrText>
        </w:r>
        <w:r w:rsidR="00FD0F9F">
          <w:rPr>
            <w:noProof/>
            <w:webHidden/>
          </w:rPr>
        </w:r>
        <w:r w:rsidR="00FD0F9F">
          <w:rPr>
            <w:noProof/>
            <w:webHidden/>
          </w:rPr>
          <w:fldChar w:fldCharType="separate"/>
        </w:r>
        <w:r w:rsidR="009677D1">
          <w:rPr>
            <w:noProof/>
            <w:webHidden/>
          </w:rPr>
          <w:t>47</w:t>
        </w:r>
        <w:r w:rsidR="00FD0F9F">
          <w:rPr>
            <w:noProof/>
            <w:webHidden/>
          </w:rPr>
          <w:fldChar w:fldCharType="end"/>
        </w:r>
      </w:hyperlink>
    </w:p>
    <w:p w14:paraId="06CE7B11"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25" w:history="1">
        <w:r w:rsidR="009677D1" w:rsidRPr="00677E5F">
          <w:rPr>
            <w:rStyle w:val="Hyperlink"/>
            <w:noProof/>
          </w:rPr>
          <w:t>Creating a Short Presentation to Advertise and Highlight Your State</w:t>
        </w:r>
        <w:r w:rsidR="009677D1">
          <w:rPr>
            <w:noProof/>
            <w:webHidden/>
          </w:rPr>
          <w:tab/>
        </w:r>
        <w:r w:rsidR="00FD0F9F">
          <w:rPr>
            <w:noProof/>
            <w:webHidden/>
          </w:rPr>
          <w:fldChar w:fldCharType="begin"/>
        </w:r>
        <w:r w:rsidR="009677D1">
          <w:rPr>
            <w:noProof/>
            <w:webHidden/>
          </w:rPr>
          <w:instrText xml:space="preserve"> PAGEREF _Toc233451625 \h </w:instrText>
        </w:r>
        <w:r w:rsidR="00FD0F9F">
          <w:rPr>
            <w:noProof/>
            <w:webHidden/>
          </w:rPr>
        </w:r>
        <w:r w:rsidR="00FD0F9F">
          <w:rPr>
            <w:noProof/>
            <w:webHidden/>
          </w:rPr>
          <w:fldChar w:fldCharType="separate"/>
        </w:r>
        <w:r w:rsidR="009677D1">
          <w:rPr>
            <w:noProof/>
            <w:webHidden/>
          </w:rPr>
          <w:t>48</w:t>
        </w:r>
        <w:r w:rsidR="00FD0F9F">
          <w:rPr>
            <w:noProof/>
            <w:webHidden/>
          </w:rPr>
          <w:fldChar w:fldCharType="end"/>
        </w:r>
      </w:hyperlink>
    </w:p>
    <w:p w14:paraId="3A53ECA1"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26" w:history="1">
        <w:r w:rsidR="009677D1" w:rsidRPr="00677E5F">
          <w:rPr>
            <w:rStyle w:val="Hyperlink"/>
            <w:noProof/>
          </w:rPr>
          <w:t>Adding a Picture and Notes to an Existing Slide</w:t>
        </w:r>
        <w:r w:rsidR="009677D1">
          <w:rPr>
            <w:noProof/>
            <w:webHidden/>
          </w:rPr>
          <w:tab/>
        </w:r>
        <w:r w:rsidR="00FD0F9F">
          <w:rPr>
            <w:noProof/>
            <w:webHidden/>
          </w:rPr>
          <w:fldChar w:fldCharType="begin"/>
        </w:r>
        <w:r w:rsidR="009677D1">
          <w:rPr>
            <w:noProof/>
            <w:webHidden/>
          </w:rPr>
          <w:instrText xml:space="preserve"> PAGEREF _Toc233451626 \h </w:instrText>
        </w:r>
        <w:r w:rsidR="00FD0F9F">
          <w:rPr>
            <w:noProof/>
            <w:webHidden/>
          </w:rPr>
        </w:r>
        <w:r w:rsidR="00FD0F9F">
          <w:rPr>
            <w:noProof/>
            <w:webHidden/>
          </w:rPr>
          <w:fldChar w:fldCharType="separate"/>
        </w:r>
        <w:r w:rsidR="009677D1">
          <w:rPr>
            <w:noProof/>
            <w:webHidden/>
          </w:rPr>
          <w:t>49</w:t>
        </w:r>
        <w:r w:rsidR="00FD0F9F">
          <w:rPr>
            <w:noProof/>
            <w:webHidden/>
          </w:rPr>
          <w:fldChar w:fldCharType="end"/>
        </w:r>
      </w:hyperlink>
    </w:p>
    <w:p w14:paraId="40A9B1D5"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27" w:history="1">
        <w:r w:rsidR="009677D1" w:rsidRPr="00677E5F">
          <w:rPr>
            <w:rStyle w:val="Hyperlink"/>
            <w:noProof/>
          </w:rPr>
          <w:t>Explore: Inserting a Picture and Notes</w:t>
        </w:r>
        <w:r w:rsidR="009677D1">
          <w:rPr>
            <w:noProof/>
            <w:webHidden/>
          </w:rPr>
          <w:tab/>
        </w:r>
        <w:r w:rsidR="00FD0F9F">
          <w:rPr>
            <w:noProof/>
            <w:webHidden/>
          </w:rPr>
          <w:fldChar w:fldCharType="begin"/>
        </w:r>
        <w:r w:rsidR="009677D1">
          <w:rPr>
            <w:noProof/>
            <w:webHidden/>
          </w:rPr>
          <w:instrText xml:space="preserve"> PAGEREF _Toc233451627 \h </w:instrText>
        </w:r>
        <w:r w:rsidR="00FD0F9F">
          <w:rPr>
            <w:noProof/>
            <w:webHidden/>
          </w:rPr>
        </w:r>
        <w:r w:rsidR="00FD0F9F">
          <w:rPr>
            <w:noProof/>
            <w:webHidden/>
          </w:rPr>
          <w:fldChar w:fldCharType="separate"/>
        </w:r>
        <w:r w:rsidR="009677D1">
          <w:rPr>
            <w:noProof/>
            <w:webHidden/>
          </w:rPr>
          <w:t>49</w:t>
        </w:r>
        <w:r w:rsidR="00FD0F9F">
          <w:rPr>
            <w:noProof/>
            <w:webHidden/>
          </w:rPr>
          <w:fldChar w:fldCharType="end"/>
        </w:r>
      </w:hyperlink>
    </w:p>
    <w:p w14:paraId="49180DF2"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28"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_Toc233451628 \h </w:instrText>
        </w:r>
        <w:r w:rsidR="00FD0F9F">
          <w:rPr>
            <w:noProof/>
            <w:webHidden/>
          </w:rPr>
        </w:r>
        <w:r w:rsidR="00FD0F9F">
          <w:rPr>
            <w:noProof/>
            <w:webHidden/>
          </w:rPr>
          <w:fldChar w:fldCharType="separate"/>
        </w:r>
        <w:r w:rsidR="009677D1">
          <w:rPr>
            <w:noProof/>
            <w:webHidden/>
          </w:rPr>
          <w:t>50</w:t>
        </w:r>
        <w:r w:rsidR="00FD0F9F">
          <w:rPr>
            <w:noProof/>
            <w:webHidden/>
          </w:rPr>
          <w:fldChar w:fldCharType="end"/>
        </w:r>
      </w:hyperlink>
    </w:p>
    <w:p w14:paraId="3ADBE763"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29" w:history="1">
        <w:r w:rsidR="009677D1" w:rsidRPr="00677E5F">
          <w:rPr>
            <w:rStyle w:val="Hyperlink"/>
            <w:noProof/>
          </w:rPr>
          <w:t>Creating a PowerPoint to be Viewed at a Computer Station or on the Zune Media Player</w:t>
        </w:r>
        <w:r w:rsidR="009677D1">
          <w:rPr>
            <w:noProof/>
            <w:webHidden/>
          </w:rPr>
          <w:tab/>
        </w:r>
        <w:r w:rsidR="00FD0F9F">
          <w:rPr>
            <w:noProof/>
            <w:webHidden/>
          </w:rPr>
          <w:fldChar w:fldCharType="begin"/>
        </w:r>
        <w:r w:rsidR="009677D1">
          <w:rPr>
            <w:noProof/>
            <w:webHidden/>
          </w:rPr>
          <w:instrText xml:space="preserve"> PAGEREF _Toc233451629 \h </w:instrText>
        </w:r>
        <w:r w:rsidR="00FD0F9F">
          <w:rPr>
            <w:noProof/>
            <w:webHidden/>
          </w:rPr>
        </w:r>
        <w:r w:rsidR="00FD0F9F">
          <w:rPr>
            <w:noProof/>
            <w:webHidden/>
          </w:rPr>
          <w:fldChar w:fldCharType="separate"/>
        </w:r>
        <w:r w:rsidR="009677D1">
          <w:rPr>
            <w:noProof/>
            <w:webHidden/>
          </w:rPr>
          <w:t>51</w:t>
        </w:r>
        <w:r w:rsidR="00FD0F9F">
          <w:rPr>
            <w:noProof/>
            <w:webHidden/>
          </w:rPr>
          <w:fldChar w:fldCharType="end"/>
        </w:r>
      </w:hyperlink>
    </w:p>
    <w:p w14:paraId="21489F14"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30" w:history="1">
        <w:r w:rsidR="009677D1" w:rsidRPr="00677E5F">
          <w:rPr>
            <w:rStyle w:val="Hyperlink"/>
            <w:noProof/>
          </w:rPr>
          <w:t>Explore: Recording and Linking Voice Narration</w:t>
        </w:r>
        <w:r w:rsidR="009677D1">
          <w:rPr>
            <w:noProof/>
            <w:webHidden/>
          </w:rPr>
          <w:tab/>
        </w:r>
        <w:r w:rsidR="00FD0F9F">
          <w:rPr>
            <w:noProof/>
            <w:webHidden/>
          </w:rPr>
          <w:fldChar w:fldCharType="begin"/>
        </w:r>
        <w:r w:rsidR="009677D1">
          <w:rPr>
            <w:noProof/>
            <w:webHidden/>
          </w:rPr>
          <w:instrText xml:space="preserve"> PAGEREF _Toc233451630 \h </w:instrText>
        </w:r>
        <w:r w:rsidR="00FD0F9F">
          <w:rPr>
            <w:noProof/>
            <w:webHidden/>
          </w:rPr>
        </w:r>
        <w:r w:rsidR="00FD0F9F">
          <w:rPr>
            <w:noProof/>
            <w:webHidden/>
          </w:rPr>
          <w:fldChar w:fldCharType="separate"/>
        </w:r>
        <w:r w:rsidR="009677D1">
          <w:rPr>
            <w:noProof/>
            <w:webHidden/>
          </w:rPr>
          <w:t>51</w:t>
        </w:r>
        <w:r w:rsidR="00FD0F9F">
          <w:rPr>
            <w:noProof/>
            <w:webHidden/>
          </w:rPr>
          <w:fldChar w:fldCharType="end"/>
        </w:r>
      </w:hyperlink>
    </w:p>
    <w:p w14:paraId="7A0B7B22"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31"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_Toc233451631 \h </w:instrText>
        </w:r>
        <w:r w:rsidR="00FD0F9F">
          <w:rPr>
            <w:noProof/>
            <w:webHidden/>
          </w:rPr>
        </w:r>
        <w:r w:rsidR="00FD0F9F">
          <w:rPr>
            <w:noProof/>
            <w:webHidden/>
          </w:rPr>
          <w:fldChar w:fldCharType="separate"/>
        </w:r>
        <w:r w:rsidR="009677D1">
          <w:rPr>
            <w:noProof/>
            <w:webHidden/>
          </w:rPr>
          <w:t>53</w:t>
        </w:r>
        <w:r w:rsidR="00FD0F9F">
          <w:rPr>
            <w:noProof/>
            <w:webHidden/>
          </w:rPr>
          <w:fldChar w:fldCharType="end"/>
        </w:r>
      </w:hyperlink>
    </w:p>
    <w:p w14:paraId="257FC263"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32" w:history="1">
        <w:r w:rsidR="009677D1" w:rsidRPr="00677E5F">
          <w:rPr>
            <w:rStyle w:val="Hyperlink"/>
            <w:noProof/>
          </w:rPr>
          <w:t>Recording an Independent Sound File</w:t>
        </w:r>
        <w:r w:rsidR="009677D1">
          <w:rPr>
            <w:noProof/>
            <w:webHidden/>
          </w:rPr>
          <w:tab/>
        </w:r>
        <w:r w:rsidR="00FD0F9F">
          <w:rPr>
            <w:noProof/>
            <w:webHidden/>
          </w:rPr>
          <w:fldChar w:fldCharType="begin"/>
        </w:r>
        <w:r w:rsidR="009677D1">
          <w:rPr>
            <w:noProof/>
            <w:webHidden/>
          </w:rPr>
          <w:instrText xml:space="preserve"> PAGEREF _Toc233451632 \h </w:instrText>
        </w:r>
        <w:r w:rsidR="00FD0F9F">
          <w:rPr>
            <w:noProof/>
            <w:webHidden/>
          </w:rPr>
        </w:r>
        <w:r w:rsidR="00FD0F9F">
          <w:rPr>
            <w:noProof/>
            <w:webHidden/>
          </w:rPr>
          <w:fldChar w:fldCharType="separate"/>
        </w:r>
        <w:r w:rsidR="009677D1">
          <w:rPr>
            <w:noProof/>
            <w:webHidden/>
          </w:rPr>
          <w:t>54</w:t>
        </w:r>
        <w:r w:rsidR="00FD0F9F">
          <w:rPr>
            <w:noProof/>
            <w:webHidden/>
          </w:rPr>
          <w:fldChar w:fldCharType="end"/>
        </w:r>
      </w:hyperlink>
    </w:p>
    <w:p w14:paraId="31510D2F"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33" w:history="1">
        <w:r w:rsidR="009677D1" w:rsidRPr="00677E5F">
          <w:rPr>
            <w:rStyle w:val="Hyperlink"/>
            <w:noProof/>
          </w:rPr>
          <w:t>Explore:  Recording a Voice Narration to Sync with the Zune Media Player</w:t>
        </w:r>
        <w:r w:rsidR="009677D1">
          <w:rPr>
            <w:noProof/>
            <w:webHidden/>
          </w:rPr>
          <w:tab/>
        </w:r>
        <w:r w:rsidR="00FD0F9F">
          <w:rPr>
            <w:noProof/>
            <w:webHidden/>
          </w:rPr>
          <w:fldChar w:fldCharType="begin"/>
        </w:r>
        <w:r w:rsidR="009677D1">
          <w:rPr>
            <w:noProof/>
            <w:webHidden/>
          </w:rPr>
          <w:instrText xml:space="preserve"> PAGEREF _Toc233451633 \h </w:instrText>
        </w:r>
        <w:r w:rsidR="00FD0F9F">
          <w:rPr>
            <w:noProof/>
            <w:webHidden/>
          </w:rPr>
        </w:r>
        <w:r w:rsidR="00FD0F9F">
          <w:rPr>
            <w:noProof/>
            <w:webHidden/>
          </w:rPr>
          <w:fldChar w:fldCharType="separate"/>
        </w:r>
        <w:r w:rsidR="009677D1">
          <w:rPr>
            <w:noProof/>
            <w:webHidden/>
          </w:rPr>
          <w:t>54</w:t>
        </w:r>
        <w:r w:rsidR="00FD0F9F">
          <w:rPr>
            <w:noProof/>
            <w:webHidden/>
          </w:rPr>
          <w:fldChar w:fldCharType="end"/>
        </w:r>
      </w:hyperlink>
    </w:p>
    <w:p w14:paraId="0D7386EA"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34" w:history="1">
        <w:r w:rsidR="009677D1" w:rsidRPr="00677E5F">
          <w:rPr>
            <w:rStyle w:val="Hyperlink"/>
            <w:noProof/>
          </w:rPr>
          <w:t>Saving PowerPoint Slides as .jpg Images</w:t>
        </w:r>
        <w:r w:rsidR="009677D1">
          <w:rPr>
            <w:noProof/>
            <w:webHidden/>
          </w:rPr>
          <w:tab/>
        </w:r>
        <w:r w:rsidR="00FD0F9F">
          <w:rPr>
            <w:noProof/>
            <w:webHidden/>
          </w:rPr>
          <w:fldChar w:fldCharType="begin"/>
        </w:r>
        <w:r w:rsidR="009677D1">
          <w:rPr>
            <w:noProof/>
            <w:webHidden/>
          </w:rPr>
          <w:instrText xml:space="preserve"> PAGEREF _Toc233451634 \h </w:instrText>
        </w:r>
        <w:r w:rsidR="00FD0F9F">
          <w:rPr>
            <w:noProof/>
            <w:webHidden/>
          </w:rPr>
        </w:r>
        <w:r w:rsidR="00FD0F9F">
          <w:rPr>
            <w:noProof/>
            <w:webHidden/>
          </w:rPr>
          <w:fldChar w:fldCharType="separate"/>
        </w:r>
        <w:r w:rsidR="009677D1">
          <w:rPr>
            <w:noProof/>
            <w:webHidden/>
          </w:rPr>
          <w:t>55</w:t>
        </w:r>
        <w:r w:rsidR="00FD0F9F">
          <w:rPr>
            <w:noProof/>
            <w:webHidden/>
          </w:rPr>
          <w:fldChar w:fldCharType="end"/>
        </w:r>
      </w:hyperlink>
    </w:p>
    <w:p w14:paraId="240B7362"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35" w:history="1">
        <w:r w:rsidR="009677D1" w:rsidRPr="00677E5F">
          <w:rPr>
            <w:rStyle w:val="Hyperlink"/>
            <w:noProof/>
          </w:rPr>
          <w:t>Explore: Saving in Other Formats</w:t>
        </w:r>
        <w:r w:rsidR="009677D1">
          <w:rPr>
            <w:noProof/>
            <w:webHidden/>
          </w:rPr>
          <w:tab/>
        </w:r>
        <w:r w:rsidR="00FD0F9F">
          <w:rPr>
            <w:noProof/>
            <w:webHidden/>
          </w:rPr>
          <w:fldChar w:fldCharType="begin"/>
        </w:r>
        <w:r w:rsidR="009677D1">
          <w:rPr>
            <w:noProof/>
            <w:webHidden/>
          </w:rPr>
          <w:instrText xml:space="preserve"> PAGEREF _Toc233451635 \h </w:instrText>
        </w:r>
        <w:r w:rsidR="00FD0F9F">
          <w:rPr>
            <w:noProof/>
            <w:webHidden/>
          </w:rPr>
        </w:r>
        <w:r w:rsidR="00FD0F9F">
          <w:rPr>
            <w:noProof/>
            <w:webHidden/>
          </w:rPr>
          <w:fldChar w:fldCharType="separate"/>
        </w:r>
        <w:r w:rsidR="009677D1">
          <w:rPr>
            <w:noProof/>
            <w:webHidden/>
          </w:rPr>
          <w:t>55</w:t>
        </w:r>
        <w:r w:rsidR="00FD0F9F">
          <w:rPr>
            <w:noProof/>
            <w:webHidden/>
          </w:rPr>
          <w:fldChar w:fldCharType="end"/>
        </w:r>
      </w:hyperlink>
    </w:p>
    <w:p w14:paraId="66564F2A"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36"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_Toc233451636 \h </w:instrText>
        </w:r>
        <w:r w:rsidR="00FD0F9F">
          <w:rPr>
            <w:noProof/>
            <w:webHidden/>
          </w:rPr>
        </w:r>
        <w:r w:rsidR="00FD0F9F">
          <w:rPr>
            <w:noProof/>
            <w:webHidden/>
          </w:rPr>
          <w:fldChar w:fldCharType="separate"/>
        </w:r>
        <w:r w:rsidR="009677D1">
          <w:rPr>
            <w:noProof/>
            <w:webHidden/>
          </w:rPr>
          <w:t>56</w:t>
        </w:r>
        <w:r w:rsidR="00FD0F9F">
          <w:rPr>
            <w:noProof/>
            <w:webHidden/>
          </w:rPr>
          <w:fldChar w:fldCharType="end"/>
        </w:r>
      </w:hyperlink>
    </w:p>
    <w:p w14:paraId="1827F2ED"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37" w:history="1">
        <w:r w:rsidR="009677D1" w:rsidRPr="00677E5F">
          <w:rPr>
            <w:rStyle w:val="Hyperlink"/>
            <w:noProof/>
          </w:rPr>
          <w:t>Creating the Video File</w:t>
        </w:r>
        <w:r w:rsidR="009677D1">
          <w:rPr>
            <w:noProof/>
            <w:webHidden/>
          </w:rPr>
          <w:tab/>
        </w:r>
        <w:r w:rsidR="00FD0F9F">
          <w:rPr>
            <w:noProof/>
            <w:webHidden/>
          </w:rPr>
          <w:fldChar w:fldCharType="begin"/>
        </w:r>
        <w:r w:rsidR="009677D1">
          <w:rPr>
            <w:noProof/>
            <w:webHidden/>
          </w:rPr>
          <w:instrText xml:space="preserve"> PAGEREF _Toc233451637 \h </w:instrText>
        </w:r>
        <w:r w:rsidR="00FD0F9F">
          <w:rPr>
            <w:noProof/>
            <w:webHidden/>
          </w:rPr>
        </w:r>
        <w:r w:rsidR="00FD0F9F">
          <w:rPr>
            <w:noProof/>
            <w:webHidden/>
          </w:rPr>
          <w:fldChar w:fldCharType="separate"/>
        </w:r>
        <w:r w:rsidR="009677D1">
          <w:rPr>
            <w:noProof/>
            <w:webHidden/>
          </w:rPr>
          <w:t>57</w:t>
        </w:r>
        <w:r w:rsidR="00FD0F9F">
          <w:rPr>
            <w:noProof/>
            <w:webHidden/>
          </w:rPr>
          <w:fldChar w:fldCharType="end"/>
        </w:r>
      </w:hyperlink>
    </w:p>
    <w:p w14:paraId="4F9F1A74"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38" w:history="1">
        <w:r w:rsidR="009677D1" w:rsidRPr="00677E5F">
          <w:rPr>
            <w:rStyle w:val="Hyperlink"/>
            <w:noProof/>
          </w:rPr>
          <w:t>Explore: Creating the Movie Maker Video</w:t>
        </w:r>
        <w:r w:rsidR="009677D1">
          <w:rPr>
            <w:noProof/>
            <w:webHidden/>
          </w:rPr>
          <w:tab/>
        </w:r>
        <w:r w:rsidR="00FD0F9F">
          <w:rPr>
            <w:noProof/>
            <w:webHidden/>
          </w:rPr>
          <w:fldChar w:fldCharType="begin"/>
        </w:r>
        <w:r w:rsidR="009677D1">
          <w:rPr>
            <w:noProof/>
            <w:webHidden/>
          </w:rPr>
          <w:instrText xml:space="preserve"> PAGEREF _Toc233451638 \h </w:instrText>
        </w:r>
        <w:r w:rsidR="00FD0F9F">
          <w:rPr>
            <w:noProof/>
            <w:webHidden/>
          </w:rPr>
        </w:r>
        <w:r w:rsidR="00FD0F9F">
          <w:rPr>
            <w:noProof/>
            <w:webHidden/>
          </w:rPr>
          <w:fldChar w:fldCharType="separate"/>
        </w:r>
        <w:r w:rsidR="009677D1">
          <w:rPr>
            <w:noProof/>
            <w:webHidden/>
          </w:rPr>
          <w:t>57</w:t>
        </w:r>
        <w:r w:rsidR="00FD0F9F">
          <w:rPr>
            <w:noProof/>
            <w:webHidden/>
          </w:rPr>
          <w:fldChar w:fldCharType="end"/>
        </w:r>
      </w:hyperlink>
    </w:p>
    <w:p w14:paraId="25C6C25D"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39" w:history="1">
        <w:r w:rsidR="009677D1" w:rsidRPr="00677E5F">
          <w:rPr>
            <w:rStyle w:val="Hyperlink"/>
            <w:noProof/>
          </w:rPr>
          <w:t>Synchronizing the Audio to the Video</w:t>
        </w:r>
        <w:r w:rsidR="009677D1">
          <w:rPr>
            <w:noProof/>
            <w:webHidden/>
          </w:rPr>
          <w:tab/>
        </w:r>
        <w:r w:rsidR="00FD0F9F">
          <w:rPr>
            <w:noProof/>
            <w:webHidden/>
          </w:rPr>
          <w:fldChar w:fldCharType="begin"/>
        </w:r>
        <w:r w:rsidR="009677D1">
          <w:rPr>
            <w:noProof/>
            <w:webHidden/>
          </w:rPr>
          <w:instrText xml:space="preserve"> PAGEREF _Toc233451639 \h </w:instrText>
        </w:r>
        <w:r w:rsidR="00FD0F9F">
          <w:rPr>
            <w:noProof/>
            <w:webHidden/>
          </w:rPr>
        </w:r>
        <w:r w:rsidR="00FD0F9F">
          <w:rPr>
            <w:noProof/>
            <w:webHidden/>
          </w:rPr>
          <w:fldChar w:fldCharType="separate"/>
        </w:r>
        <w:r w:rsidR="009677D1">
          <w:rPr>
            <w:noProof/>
            <w:webHidden/>
          </w:rPr>
          <w:t>60</w:t>
        </w:r>
        <w:r w:rsidR="00FD0F9F">
          <w:rPr>
            <w:noProof/>
            <w:webHidden/>
          </w:rPr>
          <w:fldChar w:fldCharType="end"/>
        </w:r>
      </w:hyperlink>
    </w:p>
    <w:p w14:paraId="551B24AE"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40" w:history="1">
        <w:r w:rsidR="009677D1" w:rsidRPr="00677E5F">
          <w:rPr>
            <w:rStyle w:val="Hyperlink"/>
            <w:noProof/>
          </w:rPr>
          <w:t>Explore: Using the Slider Bar to Match the Audio Recording to the Images</w:t>
        </w:r>
        <w:r w:rsidR="009677D1">
          <w:rPr>
            <w:noProof/>
            <w:webHidden/>
          </w:rPr>
          <w:tab/>
        </w:r>
        <w:r w:rsidR="00FD0F9F">
          <w:rPr>
            <w:noProof/>
            <w:webHidden/>
          </w:rPr>
          <w:fldChar w:fldCharType="begin"/>
        </w:r>
        <w:r w:rsidR="009677D1">
          <w:rPr>
            <w:noProof/>
            <w:webHidden/>
          </w:rPr>
          <w:instrText xml:space="preserve"> PAGEREF _Toc233451640 \h </w:instrText>
        </w:r>
        <w:r w:rsidR="00FD0F9F">
          <w:rPr>
            <w:noProof/>
            <w:webHidden/>
          </w:rPr>
        </w:r>
        <w:r w:rsidR="00FD0F9F">
          <w:rPr>
            <w:noProof/>
            <w:webHidden/>
          </w:rPr>
          <w:fldChar w:fldCharType="separate"/>
        </w:r>
        <w:r w:rsidR="009677D1">
          <w:rPr>
            <w:noProof/>
            <w:webHidden/>
          </w:rPr>
          <w:t>60</w:t>
        </w:r>
        <w:r w:rsidR="00FD0F9F">
          <w:rPr>
            <w:noProof/>
            <w:webHidden/>
          </w:rPr>
          <w:fldChar w:fldCharType="end"/>
        </w:r>
      </w:hyperlink>
    </w:p>
    <w:p w14:paraId="0D5AF836"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41"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_Toc233451641 \h </w:instrText>
        </w:r>
        <w:r w:rsidR="00FD0F9F">
          <w:rPr>
            <w:noProof/>
            <w:webHidden/>
          </w:rPr>
        </w:r>
        <w:r w:rsidR="00FD0F9F">
          <w:rPr>
            <w:noProof/>
            <w:webHidden/>
          </w:rPr>
          <w:fldChar w:fldCharType="separate"/>
        </w:r>
        <w:r w:rsidR="009677D1">
          <w:rPr>
            <w:noProof/>
            <w:webHidden/>
          </w:rPr>
          <w:t>61</w:t>
        </w:r>
        <w:r w:rsidR="00FD0F9F">
          <w:rPr>
            <w:noProof/>
            <w:webHidden/>
          </w:rPr>
          <w:fldChar w:fldCharType="end"/>
        </w:r>
      </w:hyperlink>
    </w:p>
    <w:p w14:paraId="75F0F0A7"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42" w:history="1">
        <w:r w:rsidR="009677D1" w:rsidRPr="00677E5F">
          <w:rPr>
            <w:rStyle w:val="Hyperlink"/>
            <w:noProof/>
          </w:rPr>
          <w:t>Finishing the Video Project</w:t>
        </w:r>
        <w:r w:rsidR="009677D1">
          <w:rPr>
            <w:noProof/>
            <w:webHidden/>
          </w:rPr>
          <w:tab/>
        </w:r>
        <w:r w:rsidR="00FD0F9F">
          <w:rPr>
            <w:noProof/>
            <w:webHidden/>
          </w:rPr>
          <w:fldChar w:fldCharType="begin"/>
        </w:r>
        <w:r w:rsidR="009677D1">
          <w:rPr>
            <w:noProof/>
            <w:webHidden/>
          </w:rPr>
          <w:instrText xml:space="preserve"> PAGEREF _Toc233451642 \h </w:instrText>
        </w:r>
        <w:r w:rsidR="00FD0F9F">
          <w:rPr>
            <w:noProof/>
            <w:webHidden/>
          </w:rPr>
        </w:r>
        <w:r w:rsidR="00FD0F9F">
          <w:rPr>
            <w:noProof/>
            <w:webHidden/>
          </w:rPr>
          <w:fldChar w:fldCharType="separate"/>
        </w:r>
        <w:r w:rsidR="009677D1">
          <w:rPr>
            <w:noProof/>
            <w:webHidden/>
          </w:rPr>
          <w:t>63</w:t>
        </w:r>
        <w:r w:rsidR="00FD0F9F">
          <w:rPr>
            <w:noProof/>
            <w:webHidden/>
          </w:rPr>
          <w:fldChar w:fldCharType="end"/>
        </w:r>
      </w:hyperlink>
    </w:p>
    <w:p w14:paraId="374D29FC"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43" w:history="1">
        <w:r w:rsidR="009677D1" w:rsidRPr="00677E5F">
          <w:rPr>
            <w:rStyle w:val="Hyperlink"/>
            <w:noProof/>
          </w:rPr>
          <w:t>Explore: Publishing the Video in Movie Maker</w:t>
        </w:r>
        <w:r w:rsidR="009677D1">
          <w:rPr>
            <w:noProof/>
            <w:webHidden/>
          </w:rPr>
          <w:tab/>
        </w:r>
        <w:r w:rsidR="00FD0F9F">
          <w:rPr>
            <w:noProof/>
            <w:webHidden/>
          </w:rPr>
          <w:fldChar w:fldCharType="begin"/>
        </w:r>
        <w:r w:rsidR="009677D1">
          <w:rPr>
            <w:noProof/>
            <w:webHidden/>
          </w:rPr>
          <w:instrText xml:space="preserve"> PAGEREF _Toc233451643 \h </w:instrText>
        </w:r>
        <w:r w:rsidR="00FD0F9F">
          <w:rPr>
            <w:noProof/>
            <w:webHidden/>
          </w:rPr>
        </w:r>
        <w:r w:rsidR="00FD0F9F">
          <w:rPr>
            <w:noProof/>
            <w:webHidden/>
          </w:rPr>
          <w:fldChar w:fldCharType="separate"/>
        </w:r>
        <w:r w:rsidR="009677D1">
          <w:rPr>
            <w:noProof/>
            <w:webHidden/>
          </w:rPr>
          <w:t>63</w:t>
        </w:r>
        <w:r w:rsidR="00FD0F9F">
          <w:rPr>
            <w:noProof/>
            <w:webHidden/>
          </w:rPr>
          <w:fldChar w:fldCharType="end"/>
        </w:r>
      </w:hyperlink>
    </w:p>
    <w:p w14:paraId="26507101"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44"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_Toc233451644 \h </w:instrText>
        </w:r>
        <w:r w:rsidR="00FD0F9F">
          <w:rPr>
            <w:noProof/>
            <w:webHidden/>
          </w:rPr>
        </w:r>
        <w:r w:rsidR="00FD0F9F">
          <w:rPr>
            <w:noProof/>
            <w:webHidden/>
          </w:rPr>
          <w:fldChar w:fldCharType="separate"/>
        </w:r>
        <w:r w:rsidR="009677D1">
          <w:rPr>
            <w:noProof/>
            <w:webHidden/>
          </w:rPr>
          <w:t>64</w:t>
        </w:r>
        <w:r w:rsidR="00FD0F9F">
          <w:rPr>
            <w:noProof/>
            <w:webHidden/>
          </w:rPr>
          <w:fldChar w:fldCharType="end"/>
        </w:r>
      </w:hyperlink>
    </w:p>
    <w:p w14:paraId="770BFFA3"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45" w:history="1">
        <w:r w:rsidR="009677D1" w:rsidRPr="00677E5F">
          <w:rPr>
            <w:rStyle w:val="Hyperlink"/>
            <w:noProof/>
          </w:rPr>
          <w:t>Synchronizing the Video with the Zune Media Player</w:t>
        </w:r>
        <w:r w:rsidR="009677D1">
          <w:rPr>
            <w:noProof/>
            <w:webHidden/>
          </w:rPr>
          <w:tab/>
        </w:r>
        <w:r w:rsidR="00FD0F9F">
          <w:rPr>
            <w:noProof/>
            <w:webHidden/>
          </w:rPr>
          <w:fldChar w:fldCharType="begin"/>
        </w:r>
        <w:r w:rsidR="009677D1">
          <w:rPr>
            <w:noProof/>
            <w:webHidden/>
          </w:rPr>
          <w:instrText xml:space="preserve"> PAGEREF _Toc233451645 \h </w:instrText>
        </w:r>
        <w:r w:rsidR="00FD0F9F">
          <w:rPr>
            <w:noProof/>
            <w:webHidden/>
          </w:rPr>
        </w:r>
        <w:r w:rsidR="00FD0F9F">
          <w:rPr>
            <w:noProof/>
            <w:webHidden/>
          </w:rPr>
          <w:fldChar w:fldCharType="separate"/>
        </w:r>
        <w:r w:rsidR="009677D1">
          <w:rPr>
            <w:noProof/>
            <w:webHidden/>
          </w:rPr>
          <w:t>65</w:t>
        </w:r>
        <w:r w:rsidR="00FD0F9F">
          <w:rPr>
            <w:noProof/>
            <w:webHidden/>
          </w:rPr>
          <w:fldChar w:fldCharType="end"/>
        </w:r>
      </w:hyperlink>
    </w:p>
    <w:p w14:paraId="225B0CF9"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46" w:history="1">
        <w:r w:rsidR="009677D1" w:rsidRPr="00677E5F">
          <w:rPr>
            <w:rStyle w:val="Hyperlink"/>
            <w:noProof/>
          </w:rPr>
          <w:t>Explore: Uploading Complete Media Files through Zune Software</w:t>
        </w:r>
        <w:r w:rsidR="009677D1">
          <w:rPr>
            <w:noProof/>
            <w:webHidden/>
          </w:rPr>
          <w:tab/>
        </w:r>
        <w:r w:rsidR="00FD0F9F">
          <w:rPr>
            <w:noProof/>
            <w:webHidden/>
          </w:rPr>
          <w:fldChar w:fldCharType="begin"/>
        </w:r>
        <w:r w:rsidR="009677D1">
          <w:rPr>
            <w:noProof/>
            <w:webHidden/>
          </w:rPr>
          <w:instrText xml:space="preserve"> PAGEREF _Toc233451646 \h </w:instrText>
        </w:r>
        <w:r w:rsidR="00FD0F9F">
          <w:rPr>
            <w:noProof/>
            <w:webHidden/>
          </w:rPr>
        </w:r>
        <w:r w:rsidR="00FD0F9F">
          <w:rPr>
            <w:noProof/>
            <w:webHidden/>
          </w:rPr>
          <w:fldChar w:fldCharType="separate"/>
        </w:r>
        <w:r w:rsidR="009677D1">
          <w:rPr>
            <w:noProof/>
            <w:webHidden/>
          </w:rPr>
          <w:t>65</w:t>
        </w:r>
        <w:r w:rsidR="00FD0F9F">
          <w:rPr>
            <w:noProof/>
            <w:webHidden/>
          </w:rPr>
          <w:fldChar w:fldCharType="end"/>
        </w:r>
      </w:hyperlink>
    </w:p>
    <w:p w14:paraId="1A0D7092"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47"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_Toc233451647 \h </w:instrText>
        </w:r>
        <w:r w:rsidR="00FD0F9F">
          <w:rPr>
            <w:noProof/>
            <w:webHidden/>
          </w:rPr>
        </w:r>
        <w:r w:rsidR="00FD0F9F">
          <w:rPr>
            <w:noProof/>
            <w:webHidden/>
          </w:rPr>
          <w:fldChar w:fldCharType="separate"/>
        </w:r>
        <w:r w:rsidR="009677D1">
          <w:rPr>
            <w:noProof/>
            <w:webHidden/>
          </w:rPr>
          <w:t>66</w:t>
        </w:r>
        <w:r w:rsidR="00FD0F9F">
          <w:rPr>
            <w:noProof/>
            <w:webHidden/>
          </w:rPr>
          <w:fldChar w:fldCharType="end"/>
        </w:r>
      </w:hyperlink>
    </w:p>
    <w:p w14:paraId="10A448CA"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48" w:history="1">
        <w:r w:rsidR="009677D1" w:rsidRPr="00677E5F">
          <w:rPr>
            <w:rStyle w:val="Hyperlink"/>
            <w:noProof/>
          </w:rPr>
          <w:t>Curriculum Connections</w:t>
        </w:r>
        <w:r w:rsidR="009677D1">
          <w:rPr>
            <w:noProof/>
            <w:webHidden/>
          </w:rPr>
          <w:tab/>
        </w:r>
        <w:r w:rsidR="00FD0F9F">
          <w:rPr>
            <w:noProof/>
            <w:webHidden/>
          </w:rPr>
          <w:fldChar w:fldCharType="begin"/>
        </w:r>
        <w:r w:rsidR="009677D1">
          <w:rPr>
            <w:noProof/>
            <w:webHidden/>
          </w:rPr>
          <w:instrText xml:space="preserve"> PAGEREF _Toc233451648 \h </w:instrText>
        </w:r>
        <w:r w:rsidR="00FD0F9F">
          <w:rPr>
            <w:noProof/>
            <w:webHidden/>
          </w:rPr>
        </w:r>
        <w:r w:rsidR="00FD0F9F">
          <w:rPr>
            <w:noProof/>
            <w:webHidden/>
          </w:rPr>
          <w:fldChar w:fldCharType="separate"/>
        </w:r>
        <w:r w:rsidR="009677D1">
          <w:rPr>
            <w:noProof/>
            <w:webHidden/>
          </w:rPr>
          <w:t>67</w:t>
        </w:r>
        <w:r w:rsidR="00FD0F9F">
          <w:rPr>
            <w:noProof/>
            <w:webHidden/>
          </w:rPr>
          <w:fldChar w:fldCharType="end"/>
        </w:r>
      </w:hyperlink>
    </w:p>
    <w:p w14:paraId="09892642"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49" w:history="1">
        <w:r w:rsidR="009677D1" w:rsidRPr="00677E5F">
          <w:rPr>
            <w:rStyle w:val="Hyperlink"/>
            <w:noProof/>
          </w:rPr>
          <w:t>Unit 3:  Secretary of State International Business Summit: Creating and Viewing 3-D Media</w:t>
        </w:r>
        <w:r w:rsidR="009677D1">
          <w:rPr>
            <w:noProof/>
            <w:webHidden/>
          </w:rPr>
          <w:tab/>
        </w:r>
        <w:r w:rsidR="00FD0F9F">
          <w:rPr>
            <w:noProof/>
            <w:webHidden/>
          </w:rPr>
          <w:fldChar w:fldCharType="begin"/>
        </w:r>
        <w:r w:rsidR="009677D1">
          <w:rPr>
            <w:noProof/>
            <w:webHidden/>
          </w:rPr>
          <w:instrText xml:space="preserve"> PAGEREF _Toc233451649 \h </w:instrText>
        </w:r>
        <w:r w:rsidR="00FD0F9F">
          <w:rPr>
            <w:noProof/>
            <w:webHidden/>
          </w:rPr>
        </w:r>
        <w:r w:rsidR="00FD0F9F">
          <w:rPr>
            <w:noProof/>
            <w:webHidden/>
          </w:rPr>
          <w:fldChar w:fldCharType="separate"/>
        </w:r>
        <w:r w:rsidR="009677D1">
          <w:rPr>
            <w:noProof/>
            <w:webHidden/>
          </w:rPr>
          <w:t>68</w:t>
        </w:r>
        <w:r w:rsidR="00FD0F9F">
          <w:rPr>
            <w:noProof/>
            <w:webHidden/>
          </w:rPr>
          <w:fldChar w:fldCharType="end"/>
        </w:r>
      </w:hyperlink>
    </w:p>
    <w:p w14:paraId="6D8D6048"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50" w:history="1">
        <w:r w:rsidR="009677D1" w:rsidRPr="00677E5F">
          <w:rPr>
            <w:rStyle w:val="Hyperlink"/>
            <w:noProof/>
          </w:rPr>
          <w:t>Using Microsoft® Virtual Earth</w:t>
        </w:r>
        <w:r w:rsidR="009677D1">
          <w:rPr>
            <w:noProof/>
            <w:webHidden/>
          </w:rPr>
          <w:tab/>
        </w:r>
        <w:r w:rsidR="00FD0F9F">
          <w:rPr>
            <w:noProof/>
            <w:webHidden/>
          </w:rPr>
          <w:fldChar w:fldCharType="begin"/>
        </w:r>
        <w:r w:rsidR="009677D1">
          <w:rPr>
            <w:noProof/>
            <w:webHidden/>
          </w:rPr>
          <w:instrText xml:space="preserve"> PAGEREF _Toc233451650 \h </w:instrText>
        </w:r>
        <w:r w:rsidR="00FD0F9F">
          <w:rPr>
            <w:noProof/>
            <w:webHidden/>
          </w:rPr>
        </w:r>
        <w:r w:rsidR="00FD0F9F">
          <w:rPr>
            <w:noProof/>
            <w:webHidden/>
          </w:rPr>
          <w:fldChar w:fldCharType="separate"/>
        </w:r>
        <w:r w:rsidR="009677D1">
          <w:rPr>
            <w:noProof/>
            <w:webHidden/>
          </w:rPr>
          <w:t>69</w:t>
        </w:r>
        <w:r w:rsidR="00FD0F9F">
          <w:rPr>
            <w:noProof/>
            <w:webHidden/>
          </w:rPr>
          <w:fldChar w:fldCharType="end"/>
        </w:r>
      </w:hyperlink>
    </w:p>
    <w:p w14:paraId="63B38DBC"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51" w:history="1">
        <w:r w:rsidR="009677D1" w:rsidRPr="00677E5F">
          <w:rPr>
            <w:rStyle w:val="Hyperlink"/>
            <w:noProof/>
          </w:rPr>
          <w:t>Explore: Creating a 3-D Tour</w:t>
        </w:r>
        <w:r w:rsidR="009677D1">
          <w:rPr>
            <w:noProof/>
            <w:webHidden/>
          </w:rPr>
          <w:tab/>
        </w:r>
        <w:r w:rsidR="00FD0F9F">
          <w:rPr>
            <w:noProof/>
            <w:webHidden/>
          </w:rPr>
          <w:fldChar w:fldCharType="begin"/>
        </w:r>
        <w:r w:rsidR="009677D1">
          <w:rPr>
            <w:noProof/>
            <w:webHidden/>
          </w:rPr>
          <w:instrText xml:space="preserve"> PAGEREF _Toc233451651 \h </w:instrText>
        </w:r>
        <w:r w:rsidR="00FD0F9F">
          <w:rPr>
            <w:noProof/>
            <w:webHidden/>
          </w:rPr>
        </w:r>
        <w:r w:rsidR="00FD0F9F">
          <w:rPr>
            <w:noProof/>
            <w:webHidden/>
          </w:rPr>
          <w:fldChar w:fldCharType="separate"/>
        </w:r>
        <w:r w:rsidR="009677D1">
          <w:rPr>
            <w:noProof/>
            <w:webHidden/>
          </w:rPr>
          <w:t>69</w:t>
        </w:r>
        <w:r w:rsidR="00FD0F9F">
          <w:rPr>
            <w:noProof/>
            <w:webHidden/>
          </w:rPr>
          <w:fldChar w:fldCharType="end"/>
        </w:r>
      </w:hyperlink>
    </w:p>
    <w:p w14:paraId="7A514E91"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52"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_Toc233451652 \h </w:instrText>
        </w:r>
        <w:r w:rsidR="00FD0F9F">
          <w:rPr>
            <w:noProof/>
            <w:webHidden/>
          </w:rPr>
        </w:r>
        <w:r w:rsidR="00FD0F9F">
          <w:rPr>
            <w:noProof/>
            <w:webHidden/>
          </w:rPr>
          <w:fldChar w:fldCharType="separate"/>
        </w:r>
        <w:r w:rsidR="009677D1">
          <w:rPr>
            <w:noProof/>
            <w:webHidden/>
          </w:rPr>
          <w:t>73</w:t>
        </w:r>
        <w:r w:rsidR="00FD0F9F">
          <w:rPr>
            <w:noProof/>
            <w:webHidden/>
          </w:rPr>
          <w:fldChar w:fldCharType="end"/>
        </w:r>
      </w:hyperlink>
    </w:p>
    <w:p w14:paraId="1C4018C0"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53" w:history="1">
        <w:r w:rsidR="009677D1" w:rsidRPr="00677E5F">
          <w:rPr>
            <w:rStyle w:val="Hyperlink"/>
            <w:noProof/>
          </w:rPr>
          <w:t>Microsoft Live Labs Photosynth</w:t>
        </w:r>
        <w:r w:rsidR="009677D1">
          <w:rPr>
            <w:noProof/>
            <w:webHidden/>
          </w:rPr>
          <w:tab/>
        </w:r>
        <w:r w:rsidR="00FD0F9F">
          <w:rPr>
            <w:noProof/>
            <w:webHidden/>
          </w:rPr>
          <w:fldChar w:fldCharType="begin"/>
        </w:r>
        <w:r w:rsidR="009677D1">
          <w:rPr>
            <w:noProof/>
            <w:webHidden/>
          </w:rPr>
          <w:instrText xml:space="preserve"> PAGEREF _Toc233451653 \h </w:instrText>
        </w:r>
        <w:r w:rsidR="00FD0F9F">
          <w:rPr>
            <w:noProof/>
            <w:webHidden/>
          </w:rPr>
        </w:r>
        <w:r w:rsidR="00FD0F9F">
          <w:rPr>
            <w:noProof/>
            <w:webHidden/>
          </w:rPr>
          <w:fldChar w:fldCharType="separate"/>
        </w:r>
        <w:r w:rsidR="009677D1">
          <w:rPr>
            <w:noProof/>
            <w:webHidden/>
          </w:rPr>
          <w:t>74</w:t>
        </w:r>
        <w:r w:rsidR="00FD0F9F">
          <w:rPr>
            <w:noProof/>
            <w:webHidden/>
          </w:rPr>
          <w:fldChar w:fldCharType="end"/>
        </w:r>
      </w:hyperlink>
    </w:p>
    <w:p w14:paraId="62022BD4"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54" w:history="1">
        <w:r w:rsidR="009677D1" w:rsidRPr="00677E5F">
          <w:rPr>
            <w:rStyle w:val="Hyperlink"/>
            <w:noProof/>
          </w:rPr>
          <w:t>Explore:  Viewing the North Carolina Product in Photosynth</w:t>
        </w:r>
        <w:r w:rsidR="009677D1">
          <w:rPr>
            <w:noProof/>
            <w:webHidden/>
          </w:rPr>
          <w:tab/>
        </w:r>
        <w:r w:rsidR="00FD0F9F">
          <w:rPr>
            <w:noProof/>
            <w:webHidden/>
          </w:rPr>
          <w:fldChar w:fldCharType="begin"/>
        </w:r>
        <w:r w:rsidR="009677D1">
          <w:rPr>
            <w:noProof/>
            <w:webHidden/>
          </w:rPr>
          <w:instrText xml:space="preserve"> PAGEREF _Toc233451654 \h </w:instrText>
        </w:r>
        <w:r w:rsidR="00FD0F9F">
          <w:rPr>
            <w:noProof/>
            <w:webHidden/>
          </w:rPr>
        </w:r>
        <w:r w:rsidR="00FD0F9F">
          <w:rPr>
            <w:noProof/>
            <w:webHidden/>
          </w:rPr>
          <w:fldChar w:fldCharType="separate"/>
        </w:r>
        <w:r w:rsidR="009677D1">
          <w:rPr>
            <w:noProof/>
            <w:webHidden/>
          </w:rPr>
          <w:t>74</w:t>
        </w:r>
        <w:r w:rsidR="00FD0F9F">
          <w:rPr>
            <w:noProof/>
            <w:webHidden/>
          </w:rPr>
          <w:fldChar w:fldCharType="end"/>
        </w:r>
      </w:hyperlink>
    </w:p>
    <w:p w14:paraId="0858590F"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55" w:history="1">
        <w:r w:rsidR="009677D1" w:rsidRPr="00677E5F">
          <w:rPr>
            <w:rStyle w:val="Hyperlink"/>
            <w:noProof/>
          </w:rPr>
          <w:t>Curriculum Connections</w:t>
        </w:r>
        <w:r w:rsidR="009677D1">
          <w:rPr>
            <w:noProof/>
            <w:webHidden/>
          </w:rPr>
          <w:tab/>
        </w:r>
        <w:r w:rsidR="00FD0F9F">
          <w:rPr>
            <w:noProof/>
            <w:webHidden/>
          </w:rPr>
          <w:fldChar w:fldCharType="begin"/>
        </w:r>
        <w:r w:rsidR="009677D1">
          <w:rPr>
            <w:noProof/>
            <w:webHidden/>
          </w:rPr>
          <w:instrText xml:space="preserve"> PAGEREF _Toc233451655 \h </w:instrText>
        </w:r>
        <w:r w:rsidR="00FD0F9F">
          <w:rPr>
            <w:noProof/>
            <w:webHidden/>
          </w:rPr>
        </w:r>
        <w:r w:rsidR="00FD0F9F">
          <w:rPr>
            <w:noProof/>
            <w:webHidden/>
          </w:rPr>
          <w:fldChar w:fldCharType="separate"/>
        </w:r>
        <w:r w:rsidR="009677D1">
          <w:rPr>
            <w:noProof/>
            <w:webHidden/>
          </w:rPr>
          <w:t>77</w:t>
        </w:r>
        <w:r w:rsidR="00FD0F9F">
          <w:rPr>
            <w:noProof/>
            <w:webHidden/>
          </w:rPr>
          <w:fldChar w:fldCharType="end"/>
        </w:r>
      </w:hyperlink>
    </w:p>
    <w:p w14:paraId="405D3D49"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56" w:history="1">
        <w:r w:rsidR="009677D1" w:rsidRPr="00677E5F">
          <w:rPr>
            <w:rStyle w:val="Hyperlink"/>
            <w:noProof/>
          </w:rPr>
          <w:t>Unit 4:  Race to the Planets</w:t>
        </w:r>
        <w:r w:rsidR="009677D1">
          <w:rPr>
            <w:noProof/>
            <w:webHidden/>
          </w:rPr>
          <w:tab/>
        </w:r>
        <w:r w:rsidR="00FD0F9F">
          <w:rPr>
            <w:noProof/>
            <w:webHidden/>
          </w:rPr>
          <w:fldChar w:fldCharType="begin"/>
        </w:r>
        <w:r w:rsidR="009677D1">
          <w:rPr>
            <w:noProof/>
            <w:webHidden/>
          </w:rPr>
          <w:instrText xml:space="preserve"> PAGEREF _Toc233451656 \h </w:instrText>
        </w:r>
        <w:r w:rsidR="00FD0F9F">
          <w:rPr>
            <w:noProof/>
            <w:webHidden/>
          </w:rPr>
        </w:r>
        <w:r w:rsidR="00FD0F9F">
          <w:rPr>
            <w:noProof/>
            <w:webHidden/>
          </w:rPr>
          <w:fldChar w:fldCharType="separate"/>
        </w:r>
        <w:r w:rsidR="009677D1">
          <w:rPr>
            <w:noProof/>
            <w:webHidden/>
          </w:rPr>
          <w:t>79</w:t>
        </w:r>
        <w:r w:rsidR="00FD0F9F">
          <w:rPr>
            <w:noProof/>
            <w:webHidden/>
          </w:rPr>
          <w:fldChar w:fldCharType="end"/>
        </w:r>
      </w:hyperlink>
    </w:p>
    <w:p w14:paraId="5404F322"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57" w:history="1">
        <w:r w:rsidR="009677D1" w:rsidRPr="00677E5F">
          <w:rPr>
            <w:rStyle w:val="Hyperlink"/>
            <w:noProof/>
          </w:rPr>
          <w:t>Take a Tour of the Solar System with Microsoft Research WorldWide Telescope</w:t>
        </w:r>
        <w:r w:rsidR="009677D1">
          <w:rPr>
            <w:noProof/>
            <w:webHidden/>
          </w:rPr>
          <w:tab/>
        </w:r>
        <w:r w:rsidR="00FD0F9F">
          <w:rPr>
            <w:noProof/>
            <w:webHidden/>
          </w:rPr>
          <w:fldChar w:fldCharType="begin"/>
        </w:r>
        <w:r w:rsidR="009677D1">
          <w:rPr>
            <w:noProof/>
            <w:webHidden/>
          </w:rPr>
          <w:instrText xml:space="preserve"> PAGEREF _Toc233451657 \h </w:instrText>
        </w:r>
        <w:r w:rsidR="00FD0F9F">
          <w:rPr>
            <w:noProof/>
            <w:webHidden/>
          </w:rPr>
        </w:r>
        <w:r w:rsidR="00FD0F9F">
          <w:rPr>
            <w:noProof/>
            <w:webHidden/>
          </w:rPr>
          <w:fldChar w:fldCharType="separate"/>
        </w:r>
        <w:r w:rsidR="009677D1">
          <w:rPr>
            <w:noProof/>
            <w:webHidden/>
          </w:rPr>
          <w:t>80</w:t>
        </w:r>
        <w:r w:rsidR="00FD0F9F">
          <w:rPr>
            <w:noProof/>
            <w:webHidden/>
          </w:rPr>
          <w:fldChar w:fldCharType="end"/>
        </w:r>
      </w:hyperlink>
    </w:p>
    <w:p w14:paraId="5CF0427B"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58" w:history="1">
        <w:r w:rsidR="009677D1" w:rsidRPr="00677E5F">
          <w:rPr>
            <w:rStyle w:val="Hyperlink"/>
            <w:noProof/>
          </w:rPr>
          <w:t>Integration Project Learning Plan</w:t>
        </w:r>
        <w:r w:rsidR="009677D1">
          <w:rPr>
            <w:noProof/>
            <w:webHidden/>
          </w:rPr>
          <w:tab/>
        </w:r>
        <w:r w:rsidR="00FD0F9F">
          <w:rPr>
            <w:noProof/>
            <w:webHidden/>
          </w:rPr>
          <w:fldChar w:fldCharType="begin"/>
        </w:r>
        <w:r w:rsidR="009677D1">
          <w:rPr>
            <w:noProof/>
            <w:webHidden/>
          </w:rPr>
          <w:instrText xml:space="preserve"> PAGEREF _Toc233451658 \h </w:instrText>
        </w:r>
        <w:r w:rsidR="00FD0F9F">
          <w:rPr>
            <w:noProof/>
            <w:webHidden/>
          </w:rPr>
        </w:r>
        <w:r w:rsidR="00FD0F9F">
          <w:rPr>
            <w:noProof/>
            <w:webHidden/>
          </w:rPr>
          <w:fldChar w:fldCharType="separate"/>
        </w:r>
        <w:r w:rsidR="009677D1">
          <w:rPr>
            <w:noProof/>
            <w:webHidden/>
          </w:rPr>
          <w:t>81</w:t>
        </w:r>
        <w:r w:rsidR="00FD0F9F">
          <w:rPr>
            <w:noProof/>
            <w:webHidden/>
          </w:rPr>
          <w:fldChar w:fldCharType="end"/>
        </w:r>
      </w:hyperlink>
    </w:p>
    <w:p w14:paraId="08334E71"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59" w:history="1">
        <w:r w:rsidR="009677D1" w:rsidRPr="00677E5F">
          <w:rPr>
            <w:rStyle w:val="Hyperlink"/>
            <w:noProof/>
          </w:rPr>
          <w:t>Collecting, Analyzing, and Presenting Planet Data</w:t>
        </w:r>
        <w:r w:rsidR="009677D1">
          <w:rPr>
            <w:noProof/>
            <w:webHidden/>
          </w:rPr>
          <w:tab/>
        </w:r>
        <w:r w:rsidR="00FD0F9F">
          <w:rPr>
            <w:noProof/>
            <w:webHidden/>
          </w:rPr>
          <w:fldChar w:fldCharType="begin"/>
        </w:r>
        <w:r w:rsidR="009677D1">
          <w:rPr>
            <w:noProof/>
            <w:webHidden/>
          </w:rPr>
          <w:instrText xml:space="preserve"> PAGEREF _Toc233451659 \h </w:instrText>
        </w:r>
        <w:r w:rsidR="00FD0F9F">
          <w:rPr>
            <w:noProof/>
            <w:webHidden/>
          </w:rPr>
        </w:r>
        <w:r w:rsidR="00FD0F9F">
          <w:rPr>
            <w:noProof/>
            <w:webHidden/>
          </w:rPr>
          <w:fldChar w:fldCharType="separate"/>
        </w:r>
        <w:r w:rsidR="009677D1">
          <w:rPr>
            <w:noProof/>
            <w:webHidden/>
          </w:rPr>
          <w:t>83</w:t>
        </w:r>
        <w:r w:rsidR="00FD0F9F">
          <w:rPr>
            <w:noProof/>
            <w:webHidden/>
          </w:rPr>
          <w:fldChar w:fldCharType="end"/>
        </w:r>
      </w:hyperlink>
    </w:p>
    <w:p w14:paraId="3354EBCA"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60" w:history="1">
        <w:r w:rsidR="009677D1" w:rsidRPr="00677E5F">
          <w:rPr>
            <w:rStyle w:val="Hyperlink"/>
            <w:noProof/>
          </w:rPr>
          <w:t>Planet Data Collection</w:t>
        </w:r>
        <w:r w:rsidR="009677D1">
          <w:rPr>
            <w:noProof/>
            <w:webHidden/>
          </w:rPr>
          <w:tab/>
        </w:r>
        <w:r w:rsidR="00FD0F9F">
          <w:rPr>
            <w:noProof/>
            <w:webHidden/>
          </w:rPr>
          <w:fldChar w:fldCharType="begin"/>
        </w:r>
        <w:r w:rsidR="009677D1">
          <w:rPr>
            <w:noProof/>
            <w:webHidden/>
          </w:rPr>
          <w:instrText xml:space="preserve"> PAGEREF _Toc233451660 \h </w:instrText>
        </w:r>
        <w:r w:rsidR="00FD0F9F">
          <w:rPr>
            <w:noProof/>
            <w:webHidden/>
          </w:rPr>
        </w:r>
        <w:r w:rsidR="00FD0F9F">
          <w:rPr>
            <w:noProof/>
            <w:webHidden/>
          </w:rPr>
          <w:fldChar w:fldCharType="separate"/>
        </w:r>
        <w:r w:rsidR="009677D1">
          <w:rPr>
            <w:noProof/>
            <w:webHidden/>
          </w:rPr>
          <w:t>84</w:t>
        </w:r>
        <w:r w:rsidR="00FD0F9F">
          <w:rPr>
            <w:noProof/>
            <w:webHidden/>
          </w:rPr>
          <w:fldChar w:fldCharType="end"/>
        </w:r>
      </w:hyperlink>
    </w:p>
    <w:p w14:paraId="5BE67AB3"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61" w:history="1">
        <w:r w:rsidR="009677D1" w:rsidRPr="00677E5F">
          <w:rPr>
            <w:rStyle w:val="Hyperlink"/>
            <w:noProof/>
          </w:rPr>
          <w:t>Explore: Collecting the Data and Completing the Calculations</w:t>
        </w:r>
        <w:r w:rsidR="009677D1">
          <w:rPr>
            <w:noProof/>
            <w:webHidden/>
          </w:rPr>
          <w:tab/>
        </w:r>
        <w:r w:rsidR="00FD0F9F">
          <w:rPr>
            <w:noProof/>
            <w:webHidden/>
          </w:rPr>
          <w:fldChar w:fldCharType="begin"/>
        </w:r>
        <w:r w:rsidR="009677D1">
          <w:rPr>
            <w:noProof/>
            <w:webHidden/>
          </w:rPr>
          <w:instrText xml:space="preserve"> PAGEREF _Toc233451661 \h </w:instrText>
        </w:r>
        <w:r w:rsidR="00FD0F9F">
          <w:rPr>
            <w:noProof/>
            <w:webHidden/>
          </w:rPr>
        </w:r>
        <w:r w:rsidR="00FD0F9F">
          <w:rPr>
            <w:noProof/>
            <w:webHidden/>
          </w:rPr>
          <w:fldChar w:fldCharType="separate"/>
        </w:r>
        <w:r w:rsidR="009677D1">
          <w:rPr>
            <w:noProof/>
            <w:webHidden/>
          </w:rPr>
          <w:t>84</w:t>
        </w:r>
        <w:r w:rsidR="00FD0F9F">
          <w:rPr>
            <w:noProof/>
            <w:webHidden/>
          </w:rPr>
          <w:fldChar w:fldCharType="end"/>
        </w:r>
      </w:hyperlink>
    </w:p>
    <w:p w14:paraId="33FE0875"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62" w:history="1">
        <w:r w:rsidR="009677D1" w:rsidRPr="00677E5F">
          <w:rPr>
            <w:rStyle w:val="Hyperlink"/>
            <w:noProof/>
          </w:rPr>
          <w:t>Explore: Using the AVERAGE Function.</w:t>
        </w:r>
        <w:r w:rsidR="009677D1">
          <w:rPr>
            <w:noProof/>
            <w:webHidden/>
          </w:rPr>
          <w:tab/>
        </w:r>
        <w:r w:rsidR="00FD0F9F">
          <w:rPr>
            <w:noProof/>
            <w:webHidden/>
          </w:rPr>
          <w:fldChar w:fldCharType="begin"/>
        </w:r>
        <w:r w:rsidR="009677D1">
          <w:rPr>
            <w:noProof/>
            <w:webHidden/>
          </w:rPr>
          <w:instrText xml:space="preserve"> PAGEREF _Toc233451662 \h </w:instrText>
        </w:r>
        <w:r w:rsidR="00FD0F9F">
          <w:rPr>
            <w:noProof/>
            <w:webHidden/>
          </w:rPr>
        </w:r>
        <w:r w:rsidR="00FD0F9F">
          <w:rPr>
            <w:noProof/>
            <w:webHidden/>
          </w:rPr>
          <w:fldChar w:fldCharType="separate"/>
        </w:r>
        <w:r w:rsidR="009677D1">
          <w:rPr>
            <w:noProof/>
            <w:webHidden/>
          </w:rPr>
          <w:t>85</w:t>
        </w:r>
        <w:r w:rsidR="00FD0F9F">
          <w:rPr>
            <w:noProof/>
            <w:webHidden/>
          </w:rPr>
          <w:fldChar w:fldCharType="end"/>
        </w:r>
      </w:hyperlink>
    </w:p>
    <w:p w14:paraId="33974BC5"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63" w:history="1">
        <w:r w:rsidR="009677D1" w:rsidRPr="00677E5F">
          <w:rPr>
            <w:rStyle w:val="Hyperlink"/>
            <w:noProof/>
          </w:rPr>
          <w:t>Creating Race to the Planets Presentation</w:t>
        </w:r>
        <w:r w:rsidR="009677D1">
          <w:rPr>
            <w:noProof/>
            <w:webHidden/>
          </w:rPr>
          <w:tab/>
        </w:r>
        <w:r w:rsidR="00FD0F9F">
          <w:rPr>
            <w:noProof/>
            <w:webHidden/>
          </w:rPr>
          <w:fldChar w:fldCharType="begin"/>
        </w:r>
        <w:r w:rsidR="009677D1">
          <w:rPr>
            <w:noProof/>
            <w:webHidden/>
          </w:rPr>
          <w:instrText xml:space="preserve"> PAGEREF _Toc233451663 \h </w:instrText>
        </w:r>
        <w:r w:rsidR="00FD0F9F">
          <w:rPr>
            <w:noProof/>
            <w:webHidden/>
          </w:rPr>
        </w:r>
        <w:r w:rsidR="00FD0F9F">
          <w:rPr>
            <w:noProof/>
            <w:webHidden/>
          </w:rPr>
          <w:fldChar w:fldCharType="separate"/>
        </w:r>
        <w:r w:rsidR="009677D1">
          <w:rPr>
            <w:noProof/>
            <w:webHidden/>
          </w:rPr>
          <w:t>88</w:t>
        </w:r>
        <w:r w:rsidR="00FD0F9F">
          <w:rPr>
            <w:noProof/>
            <w:webHidden/>
          </w:rPr>
          <w:fldChar w:fldCharType="end"/>
        </w:r>
      </w:hyperlink>
    </w:p>
    <w:p w14:paraId="4E42812F"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64" w:history="1">
        <w:r w:rsidR="009677D1" w:rsidRPr="00677E5F">
          <w:rPr>
            <w:rStyle w:val="Hyperlink"/>
            <w:noProof/>
          </w:rPr>
          <w:t>Explore: Putting the Slide Show Together</w:t>
        </w:r>
        <w:r w:rsidR="009677D1">
          <w:rPr>
            <w:noProof/>
            <w:webHidden/>
          </w:rPr>
          <w:tab/>
        </w:r>
        <w:r w:rsidR="00FD0F9F">
          <w:rPr>
            <w:noProof/>
            <w:webHidden/>
          </w:rPr>
          <w:fldChar w:fldCharType="begin"/>
        </w:r>
        <w:r w:rsidR="009677D1">
          <w:rPr>
            <w:noProof/>
            <w:webHidden/>
          </w:rPr>
          <w:instrText xml:space="preserve"> PAGEREF _Toc233451664 \h </w:instrText>
        </w:r>
        <w:r w:rsidR="00FD0F9F">
          <w:rPr>
            <w:noProof/>
            <w:webHidden/>
          </w:rPr>
        </w:r>
        <w:r w:rsidR="00FD0F9F">
          <w:rPr>
            <w:noProof/>
            <w:webHidden/>
          </w:rPr>
          <w:fldChar w:fldCharType="separate"/>
        </w:r>
        <w:r w:rsidR="009677D1">
          <w:rPr>
            <w:noProof/>
            <w:webHidden/>
          </w:rPr>
          <w:t>88</w:t>
        </w:r>
        <w:r w:rsidR="00FD0F9F">
          <w:rPr>
            <w:noProof/>
            <w:webHidden/>
          </w:rPr>
          <w:fldChar w:fldCharType="end"/>
        </w:r>
      </w:hyperlink>
    </w:p>
    <w:p w14:paraId="6862BFE3"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65"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_Toc233451665 \h </w:instrText>
        </w:r>
        <w:r w:rsidR="00FD0F9F">
          <w:rPr>
            <w:noProof/>
            <w:webHidden/>
          </w:rPr>
        </w:r>
        <w:r w:rsidR="00FD0F9F">
          <w:rPr>
            <w:noProof/>
            <w:webHidden/>
          </w:rPr>
          <w:fldChar w:fldCharType="separate"/>
        </w:r>
        <w:r w:rsidR="009677D1">
          <w:rPr>
            <w:noProof/>
            <w:webHidden/>
          </w:rPr>
          <w:t>91</w:t>
        </w:r>
        <w:r w:rsidR="00FD0F9F">
          <w:rPr>
            <w:noProof/>
            <w:webHidden/>
          </w:rPr>
          <w:fldChar w:fldCharType="end"/>
        </w:r>
      </w:hyperlink>
    </w:p>
    <w:p w14:paraId="2F68632C"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66" w:history="1">
        <w:r w:rsidR="009677D1" w:rsidRPr="00677E5F">
          <w:rPr>
            <w:rStyle w:val="Hyperlink"/>
            <w:noProof/>
          </w:rPr>
          <w:t>Curriculum Connections</w:t>
        </w:r>
        <w:r w:rsidR="009677D1">
          <w:rPr>
            <w:noProof/>
            <w:webHidden/>
          </w:rPr>
          <w:tab/>
        </w:r>
        <w:r w:rsidR="00FD0F9F">
          <w:rPr>
            <w:noProof/>
            <w:webHidden/>
          </w:rPr>
          <w:fldChar w:fldCharType="begin"/>
        </w:r>
        <w:r w:rsidR="009677D1">
          <w:rPr>
            <w:noProof/>
            <w:webHidden/>
          </w:rPr>
          <w:instrText xml:space="preserve"> PAGEREF _Toc233451666 \h </w:instrText>
        </w:r>
        <w:r w:rsidR="00FD0F9F">
          <w:rPr>
            <w:noProof/>
            <w:webHidden/>
          </w:rPr>
        </w:r>
        <w:r w:rsidR="00FD0F9F">
          <w:rPr>
            <w:noProof/>
            <w:webHidden/>
          </w:rPr>
          <w:fldChar w:fldCharType="separate"/>
        </w:r>
        <w:r w:rsidR="009677D1">
          <w:rPr>
            <w:noProof/>
            <w:webHidden/>
          </w:rPr>
          <w:t>92</w:t>
        </w:r>
        <w:r w:rsidR="00FD0F9F">
          <w:rPr>
            <w:noProof/>
            <w:webHidden/>
          </w:rPr>
          <w:fldChar w:fldCharType="end"/>
        </w:r>
      </w:hyperlink>
    </w:p>
    <w:p w14:paraId="52B1648D"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67" w:history="1">
        <w:r w:rsidR="009677D1" w:rsidRPr="00677E5F">
          <w:rPr>
            <w:rStyle w:val="Hyperlink"/>
            <w:noProof/>
          </w:rPr>
          <w:t>Unit 5: Another 21</w:t>
        </w:r>
        <w:r w:rsidR="009677D1" w:rsidRPr="00677E5F">
          <w:rPr>
            <w:rStyle w:val="Hyperlink"/>
            <w:noProof/>
            <w:vertAlign w:val="superscript"/>
          </w:rPr>
          <w:t>st</w:t>
        </w:r>
        <w:r w:rsidR="009677D1" w:rsidRPr="00677E5F">
          <w:rPr>
            <w:rStyle w:val="Hyperlink"/>
            <w:noProof/>
          </w:rPr>
          <w:t xml:space="preserve"> Century Tool to Manage Your Work</w:t>
        </w:r>
        <w:r w:rsidR="009677D1">
          <w:rPr>
            <w:noProof/>
            <w:webHidden/>
          </w:rPr>
          <w:tab/>
        </w:r>
        <w:r w:rsidR="00FD0F9F">
          <w:rPr>
            <w:noProof/>
            <w:webHidden/>
          </w:rPr>
          <w:fldChar w:fldCharType="begin"/>
        </w:r>
        <w:r w:rsidR="009677D1">
          <w:rPr>
            <w:noProof/>
            <w:webHidden/>
          </w:rPr>
          <w:instrText xml:space="preserve"> PAGEREF _Toc233451667 \h </w:instrText>
        </w:r>
        <w:r w:rsidR="00FD0F9F">
          <w:rPr>
            <w:noProof/>
            <w:webHidden/>
          </w:rPr>
        </w:r>
        <w:r w:rsidR="00FD0F9F">
          <w:rPr>
            <w:noProof/>
            <w:webHidden/>
          </w:rPr>
          <w:fldChar w:fldCharType="separate"/>
        </w:r>
        <w:r w:rsidR="009677D1">
          <w:rPr>
            <w:noProof/>
            <w:webHidden/>
          </w:rPr>
          <w:t>95</w:t>
        </w:r>
        <w:r w:rsidR="00FD0F9F">
          <w:rPr>
            <w:noProof/>
            <w:webHidden/>
          </w:rPr>
          <w:fldChar w:fldCharType="end"/>
        </w:r>
      </w:hyperlink>
    </w:p>
    <w:p w14:paraId="7A6B5FB1"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68" w:history="1">
        <w:r w:rsidR="009677D1" w:rsidRPr="00677E5F">
          <w:rPr>
            <w:rStyle w:val="Hyperlink"/>
            <w:noProof/>
          </w:rPr>
          <w:t>Another 21</w:t>
        </w:r>
        <w:r w:rsidR="009677D1" w:rsidRPr="00677E5F">
          <w:rPr>
            <w:rStyle w:val="Hyperlink"/>
            <w:noProof/>
            <w:vertAlign w:val="superscript"/>
          </w:rPr>
          <w:t>st</w:t>
        </w:r>
        <w:r w:rsidR="009677D1" w:rsidRPr="00677E5F">
          <w:rPr>
            <w:rStyle w:val="Hyperlink"/>
            <w:noProof/>
          </w:rPr>
          <w:t xml:space="preserve"> Century Tool to Aid Collaboration</w:t>
        </w:r>
        <w:r w:rsidR="009677D1">
          <w:rPr>
            <w:noProof/>
            <w:webHidden/>
          </w:rPr>
          <w:tab/>
        </w:r>
        <w:r w:rsidR="00FD0F9F">
          <w:rPr>
            <w:noProof/>
            <w:webHidden/>
          </w:rPr>
          <w:fldChar w:fldCharType="begin"/>
        </w:r>
        <w:r w:rsidR="009677D1">
          <w:rPr>
            <w:noProof/>
            <w:webHidden/>
          </w:rPr>
          <w:instrText xml:space="preserve"> PAGEREF _Toc233451668 \h </w:instrText>
        </w:r>
        <w:r w:rsidR="00FD0F9F">
          <w:rPr>
            <w:noProof/>
            <w:webHidden/>
          </w:rPr>
        </w:r>
        <w:r w:rsidR="00FD0F9F">
          <w:rPr>
            <w:noProof/>
            <w:webHidden/>
          </w:rPr>
          <w:fldChar w:fldCharType="separate"/>
        </w:r>
        <w:r w:rsidR="009677D1">
          <w:rPr>
            <w:noProof/>
            <w:webHidden/>
          </w:rPr>
          <w:t>96</w:t>
        </w:r>
        <w:r w:rsidR="00FD0F9F">
          <w:rPr>
            <w:noProof/>
            <w:webHidden/>
          </w:rPr>
          <w:fldChar w:fldCharType="end"/>
        </w:r>
      </w:hyperlink>
    </w:p>
    <w:p w14:paraId="04430DC7"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69" w:history="1">
        <w:r w:rsidR="009677D1" w:rsidRPr="00677E5F">
          <w:rPr>
            <w:rStyle w:val="Hyperlink"/>
            <w:noProof/>
          </w:rPr>
          <w:t>Setting Up a Live Mesh Network</w:t>
        </w:r>
        <w:r w:rsidR="009677D1">
          <w:rPr>
            <w:noProof/>
            <w:webHidden/>
          </w:rPr>
          <w:tab/>
        </w:r>
        <w:r w:rsidR="00FD0F9F">
          <w:rPr>
            <w:noProof/>
            <w:webHidden/>
          </w:rPr>
          <w:fldChar w:fldCharType="begin"/>
        </w:r>
        <w:r w:rsidR="009677D1">
          <w:rPr>
            <w:noProof/>
            <w:webHidden/>
          </w:rPr>
          <w:instrText xml:space="preserve"> PAGEREF _Toc233451669 \h </w:instrText>
        </w:r>
        <w:r w:rsidR="00FD0F9F">
          <w:rPr>
            <w:noProof/>
            <w:webHidden/>
          </w:rPr>
        </w:r>
        <w:r w:rsidR="00FD0F9F">
          <w:rPr>
            <w:noProof/>
            <w:webHidden/>
          </w:rPr>
          <w:fldChar w:fldCharType="separate"/>
        </w:r>
        <w:r w:rsidR="009677D1">
          <w:rPr>
            <w:noProof/>
            <w:webHidden/>
          </w:rPr>
          <w:t>97</w:t>
        </w:r>
        <w:r w:rsidR="00FD0F9F">
          <w:rPr>
            <w:noProof/>
            <w:webHidden/>
          </w:rPr>
          <w:fldChar w:fldCharType="end"/>
        </w:r>
      </w:hyperlink>
    </w:p>
    <w:p w14:paraId="1B74442B"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70" w:history="1">
        <w:r w:rsidR="009677D1" w:rsidRPr="00677E5F">
          <w:rPr>
            <w:rStyle w:val="Hyperlink"/>
            <w:noProof/>
          </w:rPr>
          <w:t>Explore:  Navigating the Live Mesh Website</w:t>
        </w:r>
        <w:r w:rsidR="009677D1">
          <w:rPr>
            <w:noProof/>
            <w:webHidden/>
          </w:rPr>
          <w:tab/>
        </w:r>
        <w:r w:rsidR="00FD0F9F">
          <w:rPr>
            <w:noProof/>
            <w:webHidden/>
          </w:rPr>
          <w:fldChar w:fldCharType="begin"/>
        </w:r>
        <w:r w:rsidR="009677D1">
          <w:rPr>
            <w:noProof/>
            <w:webHidden/>
          </w:rPr>
          <w:instrText xml:space="preserve"> PAGEREF _Toc233451670 \h </w:instrText>
        </w:r>
        <w:r w:rsidR="00FD0F9F">
          <w:rPr>
            <w:noProof/>
            <w:webHidden/>
          </w:rPr>
        </w:r>
        <w:r w:rsidR="00FD0F9F">
          <w:rPr>
            <w:noProof/>
            <w:webHidden/>
          </w:rPr>
          <w:fldChar w:fldCharType="separate"/>
        </w:r>
        <w:r w:rsidR="009677D1">
          <w:rPr>
            <w:noProof/>
            <w:webHidden/>
          </w:rPr>
          <w:t>97</w:t>
        </w:r>
        <w:r w:rsidR="00FD0F9F">
          <w:rPr>
            <w:noProof/>
            <w:webHidden/>
          </w:rPr>
          <w:fldChar w:fldCharType="end"/>
        </w:r>
      </w:hyperlink>
    </w:p>
    <w:p w14:paraId="5667D3ED"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71" w:history="1">
        <w:r w:rsidR="009677D1" w:rsidRPr="00677E5F">
          <w:rPr>
            <w:rStyle w:val="Hyperlink"/>
            <w:noProof/>
          </w:rPr>
          <w:t>Explore:  Accessing a Shared File on a Remote Desktop</w:t>
        </w:r>
        <w:r w:rsidR="009677D1">
          <w:rPr>
            <w:noProof/>
            <w:webHidden/>
          </w:rPr>
          <w:tab/>
        </w:r>
        <w:r w:rsidR="00FD0F9F">
          <w:rPr>
            <w:noProof/>
            <w:webHidden/>
          </w:rPr>
          <w:fldChar w:fldCharType="begin"/>
        </w:r>
        <w:r w:rsidR="009677D1">
          <w:rPr>
            <w:noProof/>
            <w:webHidden/>
          </w:rPr>
          <w:instrText xml:space="preserve"> PAGEREF _Toc233451671 \h </w:instrText>
        </w:r>
        <w:r w:rsidR="00FD0F9F">
          <w:rPr>
            <w:noProof/>
            <w:webHidden/>
          </w:rPr>
        </w:r>
        <w:r w:rsidR="00FD0F9F">
          <w:rPr>
            <w:noProof/>
            <w:webHidden/>
          </w:rPr>
          <w:fldChar w:fldCharType="separate"/>
        </w:r>
        <w:r w:rsidR="009677D1">
          <w:rPr>
            <w:noProof/>
            <w:webHidden/>
          </w:rPr>
          <w:t>100</w:t>
        </w:r>
        <w:r w:rsidR="00FD0F9F">
          <w:rPr>
            <w:noProof/>
            <w:webHidden/>
          </w:rPr>
          <w:fldChar w:fldCharType="end"/>
        </w:r>
      </w:hyperlink>
    </w:p>
    <w:p w14:paraId="683A0EAD"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72" w:history="1">
        <w:r w:rsidR="009677D1" w:rsidRPr="00677E5F">
          <w:rPr>
            <w:rStyle w:val="Hyperlink"/>
            <w:noProof/>
          </w:rPr>
          <w:t>Test Your Knowledge</w:t>
        </w:r>
        <w:r w:rsidR="009677D1">
          <w:rPr>
            <w:noProof/>
            <w:webHidden/>
          </w:rPr>
          <w:tab/>
        </w:r>
        <w:r w:rsidR="00FD0F9F">
          <w:rPr>
            <w:noProof/>
            <w:webHidden/>
          </w:rPr>
          <w:fldChar w:fldCharType="begin"/>
        </w:r>
        <w:r w:rsidR="009677D1">
          <w:rPr>
            <w:noProof/>
            <w:webHidden/>
          </w:rPr>
          <w:instrText xml:space="preserve"> PAGEREF _Toc233451672 \h </w:instrText>
        </w:r>
        <w:r w:rsidR="00FD0F9F">
          <w:rPr>
            <w:noProof/>
            <w:webHidden/>
          </w:rPr>
        </w:r>
        <w:r w:rsidR="00FD0F9F">
          <w:rPr>
            <w:noProof/>
            <w:webHidden/>
          </w:rPr>
          <w:fldChar w:fldCharType="separate"/>
        </w:r>
        <w:r w:rsidR="009677D1">
          <w:rPr>
            <w:noProof/>
            <w:webHidden/>
          </w:rPr>
          <w:t>101</w:t>
        </w:r>
        <w:r w:rsidR="00FD0F9F">
          <w:rPr>
            <w:noProof/>
            <w:webHidden/>
          </w:rPr>
          <w:fldChar w:fldCharType="end"/>
        </w:r>
      </w:hyperlink>
    </w:p>
    <w:p w14:paraId="1651EC0D"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73" w:history="1">
        <w:r w:rsidR="009677D1" w:rsidRPr="00677E5F">
          <w:rPr>
            <w:rStyle w:val="Hyperlink"/>
            <w:noProof/>
          </w:rPr>
          <w:t>Curriculum Connections</w:t>
        </w:r>
        <w:r w:rsidR="009677D1">
          <w:rPr>
            <w:noProof/>
            <w:webHidden/>
          </w:rPr>
          <w:tab/>
        </w:r>
        <w:r w:rsidR="00FD0F9F">
          <w:rPr>
            <w:noProof/>
            <w:webHidden/>
          </w:rPr>
          <w:fldChar w:fldCharType="begin"/>
        </w:r>
        <w:r w:rsidR="009677D1">
          <w:rPr>
            <w:noProof/>
            <w:webHidden/>
          </w:rPr>
          <w:instrText xml:space="preserve"> PAGEREF _Toc233451673 \h </w:instrText>
        </w:r>
        <w:r w:rsidR="00FD0F9F">
          <w:rPr>
            <w:noProof/>
            <w:webHidden/>
          </w:rPr>
        </w:r>
        <w:r w:rsidR="00FD0F9F">
          <w:rPr>
            <w:noProof/>
            <w:webHidden/>
          </w:rPr>
          <w:fldChar w:fldCharType="separate"/>
        </w:r>
        <w:r w:rsidR="009677D1">
          <w:rPr>
            <w:noProof/>
            <w:webHidden/>
          </w:rPr>
          <w:t>102</w:t>
        </w:r>
        <w:r w:rsidR="00FD0F9F">
          <w:rPr>
            <w:noProof/>
            <w:webHidden/>
          </w:rPr>
          <w:fldChar w:fldCharType="end"/>
        </w:r>
      </w:hyperlink>
    </w:p>
    <w:p w14:paraId="5FD96319"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74" w:history="1">
        <w:r w:rsidR="009677D1" w:rsidRPr="00677E5F">
          <w:rPr>
            <w:rStyle w:val="Hyperlink"/>
            <w:noProof/>
          </w:rPr>
          <w:t>Unit 6: Project Review</w:t>
        </w:r>
        <w:r w:rsidR="009677D1">
          <w:rPr>
            <w:noProof/>
            <w:webHidden/>
          </w:rPr>
          <w:tab/>
        </w:r>
        <w:r w:rsidR="00FD0F9F">
          <w:rPr>
            <w:noProof/>
            <w:webHidden/>
          </w:rPr>
          <w:fldChar w:fldCharType="begin"/>
        </w:r>
        <w:r w:rsidR="009677D1">
          <w:rPr>
            <w:noProof/>
            <w:webHidden/>
          </w:rPr>
          <w:instrText xml:space="preserve"> PAGEREF _Toc233451674 \h </w:instrText>
        </w:r>
        <w:r w:rsidR="00FD0F9F">
          <w:rPr>
            <w:noProof/>
            <w:webHidden/>
          </w:rPr>
        </w:r>
        <w:r w:rsidR="00FD0F9F">
          <w:rPr>
            <w:noProof/>
            <w:webHidden/>
          </w:rPr>
          <w:fldChar w:fldCharType="separate"/>
        </w:r>
        <w:r w:rsidR="009677D1">
          <w:rPr>
            <w:noProof/>
            <w:webHidden/>
          </w:rPr>
          <w:t>105</w:t>
        </w:r>
        <w:r w:rsidR="00FD0F9F">
          <w:rPr>
            <w:noProof/>
            <w:webHidden/>
          </w:rPr>
          <w:fldChar w:fldCharType="end"/>
        </w:r>
      </w:hyperlink>
    </w:p>
    <w:p w14:paraId="31BB8EA6"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75" w:history="1">
        <w:r w:rsidR="009677D1" w:rsidRPr="00677E5F">
          <w:rPr>
            <w:rStyle w:val="Hyperlink"/>
            <w:noProof/>
          </w:rPr>
          <w:t>Secretary of State Planning Grid</w:t>
        </w:r>
        <w:r w:rsidR="009677D1">
          <w:rPr>
            <w:noProof/>
            <w:webHidden/>
          </w:rPr>
          <w:tab/>
        </w:r>
        <w:r w:rsidR="00FD0F9F">
          <w:rPr>
            <w:noProof/>
            <w:webHidden/>
          </w:rPr>
          <w:fldChar w:fldCharType="begin"/>
        </w:r>
        <w:r w:rsidR="009677D1">
          <w:rPr>
            <w:noProof/>
            <w:webHidden/>
          </w:rPr>
          <w:instrText xml:space="preserve"> PAGEREF _Toc233451675 \h </w:instrText>
        </w:r>
        <w:r w:rsidR="00FD0F9F">
          <w:rPr>
            <w:noProof/>
            <w:webHidden/>
          </w:rPr>
        </w:r>
        <w:r w:rsidR="00FD0F9F">
          <w:rPr>
            <w:noProof/>
            <w:webHidden/>
          </w:rPr>
          <w:fldChar w:fldCharType="separate"/>
        </w:r>
        <w:r w:rsidR="009677D1">
          <w:rPr>
            <w:noProof/>
            <w:webHidden/>
          </w:rPr>
          <w:t>107</w:t>
        </w:r>
        <w:r w:rsidR="00FD0F9F">
          <w:rPr>
            <w:noProof/>
            <w:webHidden/>
          </w:rPr>
          <w:fldChar w:fldCharType="end"/>
        </w:r>
      </w:hyperlink>
    </w:p>
    <w:p w14:paraId="035C449C"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76" w:history="1">
        <w:r w:rsidR="009677D1" w:rsidRPr="00677E5F">
          <w:rPr>
            <w:rStyle w:val="Hyperlink"/>
            <w:noProof/>
          </w:rPr>
          <w:t>Putting it All Together</w:t>
        </w:r>
        <w:r w:rsidR="009677D1">
          <w:rPr>
            <w:noProof/>
            <w:webHidden/>
          </w:rPr>
          <w:tab/>
        </w:r>
        <w:r w:rsidR="00FD0F9F">
          <w:rPr>
            <w:noProof/>
            <w:webHidden/>
          </w:rPr>
          <w:fldChar w:fldCharType="begin"/>
        </w:r>
        <w:r w:rsidR="009677D1">
          <w:rPr>
            <w:noProof/>
            <w:webHidden/>
          </w:rPr>
          <w:instrText xml:space="preserve"> PAGEREF _Toc233451676 \h </w:instrText>
        </w:r>
        <w:r w:rsidR="00FD0F9F">
          <w:rPr>
            <w:noProof/>
            <w:webHidden/>
          </w:rPr>
        </w:r>
        <w:r w:rsidR="00FD0F9F">
          <w:rPr>
            <w:noProof/>
            <w:webHidden/>
          </w:rPr>
          <w:fldChar w:fldCharType="separate"/>
        </w:r>
        <w:r w:rsidR="009677D1">
          <w:rPr>
            <w:noProof/>
            <w:webHidden/>
          </w:rPr>
          <w:t>108</w:t>
        </w:r>
        <w:r w:rsidR="00FD0F9F">
          <w:rPr>
            <w:noProof/>
            <w:webHidden/>
          </w:rPr>
          <w:fldChar w:fldCharType="end"/>
        </w:r>
      </w:hyperlink>
    </w:p>
    <w:p w14:paraId="05C0C109"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77" w:history="1">
        <w:r w:rsidR="009677D1" w:rsidRPr="00677E5F">
          <w:rPr>
            <w:rStyle w:val="Hyperlink"/>
            <w:noProof/>
          </w:rPr>
          <w:t>Explore:  Thinking about the Benefits of Project Based Learning</w:t>
        </w:r>
        <w:r w:rsidR="009677D1">
          <w:rPr>
            <w:noProof/>
            <w:webHidden/>
          </w:rPr>
          <w:tab/>
        </w:r>
        <w:r w:rsidR="00FD0F9F">
          <w:rPr>
            <w:noProof/>
            <w:webHidden/>
          </w:rPr>
          <w:fldChar w:fldCharType="begin"/>
        </w:r>
        <w:r w:rsidR="009677D1">
          <w:rPr>
            <w:noProof/>
            <w:webHidden/>
          </w:rPr>
          <w:instrText xml:space="preserve"> PAGEREF _Toc233451677 \h </w:instrText>
        </w:r>
        <w:r w:rsidR="00FD0F9F">
          <w:rPr>
            <w:noProof/>
            <w:webHidden/>
          </w:rPr>
        </w:r>
        <w:r w:rsidR="00FD0F9F">
          <w:rPr>
            <w:noProof/>
            <w:webHidden/>
          </w:rPr>
          <w:fldChar w:fldCharType="separate"/>
        </w:r>
        <w:r w:rsidR="009677D1">
          <w:rPr>
            <w:noProof/>
            <w:webHidden/>
          </w:rPr>
          <w:t>109</w:t>
        </w:r>
        <w:r w:rsidR="00FD0F9F">
          <w:rPr>
            <w:noProof/>
            <w:webHidden/>
          </w:rPr>
          <w:fldChar w:fldCharType="end"/>
        </w:r>
      </w:hyperlink>
    </w:p>
    <w:p w14:paraId="4EBA17C3"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78" w:history="1">
        <w:r w:rsidR="009677D1" w:rsidRPr="00677E5F">
          <w:rPr>
            <w:rStyle w:val="Hyperlink"/>
            <w:noProof/>
          </w:rPr>
          <w:t>MS Tools to Aid Project Based Learning</w:t>
        </w:r>
        <w:r w:rsidR="009677D1">
          <w:rPr>
            <w:noProof/>
            <w:webHidden/>
          </w:rPr>
          <w:tab/>
        </w:r>
        <w:r w:rsidR="00FD0F9F">
          <w:rPr>
            <w:noProof/>
            <w:webHidden/>
          </w:rPr>
          <w:fldChar w:fldCharType="begin"/>
        </w:r>
        <w:r w:rsidR="009677D1">
          <w:rPr>
            <w:noProof/>
            <w:webHidden/>
          </w:rPr>
          <w:instrText xml:space="preserve"> PAGEREF _Toc233451678 \h </w:instrText>
        </w:r>
        <w:r w:rsidR="00FD0F9F">
          <w:rPr>
            <w:noProof/>
            <w:webHidden/>
          </w:rPr>
        </w:r>
        <w:r w:rsidR="00FD0F9F">
          <w:rPr>
            <w:noProof/>
            <w:webHidden/>
          </w:rPr>
          <w:fldChar w:fldCharType="separate"/>
        </w:r>
        <w:r w:rsidR="009677D1">
          <w:rPr>
            <w:noProof/>
            <w:webHidden/>
          </w:rPr>
          <w:t>110</w:t>
        </w:r>
        <w:r w:rsidR="00FD0F9F">
          <w:rPr>
            <w:noProof/>
            <w:webHidden/>
          </w:rPr>
          <w:fldChar w:fldCharType="end"/>
        </w:r>
      </w:hyperlink>
    </w:p>
    <w:p w14:paraId="542E7519"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79" w:history="1">
        <w:r w:rsidR="009677D1" w:rsidRPr="00677E5F">
          <w:rPr>
            <w:rStyle w:val="Hyperlink"/>
            <w:noProof/>
          </w:rPr>
          <w:t>Explore:  Selecting the Right Tool for the Job</w:t>
        </w:r>
        <w:r w:rsidR="009677D1">
          <w:rPr>
            <w:noProof/>
            <w:webHidden/>
          </w:rPr>
          <w:tab/>
        </w:r>
        <w:r w:rsidR="00FD0F9F">
          <w:rPr>
            <w:noProof/>
            <w:webHidden/>
          </w:rPr>
          <w:fldChar w:fldCharType="begin"/>
        </w:r>
        <w:r w:rsidR="009677D1">
          <w:rPr>
            <w:noProof/>
            <w:webHidden/>
          </w:rPr>
          <w:instrText xml:space="preserve"> PAGEREF _Toc233451679 \h </w:instrText>
        </w:r>
        <w:r w:rsidR="00FD0F9F">
          <w:rPr>
            <w:noProof/>
            <w:webHidden/>
          </w:rPr>
        </w:r>
        <w:r w:rsidR="00FD0F9F">
          <w:rPr>
            <w:noProof/>
            <w:webHidden/>
          </w:rPr>
          <w:fldChar w:fldCharType="separate"/>
        </w:r>
        <w:r w:rsidR="009677D1">
          <w:rPr>
            <w:noProof/>
            <w:webHidden/>
          </w:rPr>
          <w:t>110</w:t>
        </w:r>
        <w:r w:rsidR="00FD0F9F">
          <w:rPr>
            <w:noProof/>
            <w:webHidden/>
          </w:rPr>
          <w:fldChar w:fldCharType="end"/>
        </w:r>
      </w:hyperlink>
    </w:p>
    <w:p w14:paraId="154F1115"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80" w:history="1">
        <w:r w:rsidR="009677D1" w:rsidRPr="00677E5F">
          <w:rPr>
            <w:rStyle w:val="Hyperlink"/>
            <w:noProof/>
          </w:rPr>
          <w:t>Designing a Project Based Unit</w:t>
        </w:r>
        <w:r w:rsidR="009677D1">
          <w:rPr>
            <w:noProof/>
            <w:webHidden/>
          </w:rPr>
          <w:tab/>
        </w:r>
        <w:r w:rsidR="00FD0F9F">
          <w:rPr>
            <w:noProof/>
            <w:webHidden/>
          </w:rPr>
          <w:fldChar w:fldCharType="begin"/>
        </w:r>
        <w:r w:rsidR="009677D1">
          <w:rPr>
            <w:noProof/>
            <w:webHidden/>
          </w:rPr>
          <w:instrText xml:space="preserve"> PAGEREF _Toc233451680 \h </w:instrText>
        </w:r>
        <w:r w:rsidR="00FD0F9F">
          <w:rPr>
            <w:noProof/>
            <w:webHidden/>
          </w:rPr>
        </w:r>
        <w:r w:rsidR="00FD0F9F">
          <w:rPr>
            <w:noProof/>
            <w:webHidden/>
          </w:rPr>
          <w:fldChar w:fldCharType="separate"/>
        </w:r>
        <w:r w:rsidR="009677D1">
          <w:rPr>
            <w:noProof/>
            <w:webHidden/>
          </w:rPr>
          <w:t>111</w:t>
        </w:r>
        <w:r w:rsidR="00FD0F9F">
          <w:rPr>
            <w:noProof/>
            <w:webHidden/>
          </w:rPr>
          <w:fldChar w:fldCharType="end"/>
        </w:r>
      </w:hyperlink>
    </w:p>
    <w:p w14:paraId="154F13AB"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81" w:history="1">
        <w:r w:rsidR="009677D1" w:rsidRPr="00677E5F">
          <w:rPr>
            <w:rStyle w:val="Hyperlink"/>
            <w:noProof/>
          </w:rPr>
          <w:t>Explore:  Designing a Multi-disciplinary Project</w:t>
        </w:r>
        <w:r w:rsidR="009677D1">
          <w:rPr>
            <w:noProof/>
            <w:webHidden/>
          </w:rPr>
          <w:tab/>
        </w:r>
        <w:r w:rsidR="00FD0F9F">
          <w:rPr>
            <w:noProof/>
            <w:webHidden/>
          </w:rPr>
          <w:fldChar w:fldCharType="begin"/>
        </w:r>
        <w:r w:rsidR="009677D1">
          <w:rPr>
            <w:noProof/>
            <w:webHidden/>
          </w:rPr>
          <w:instrText xml:space="preserve"> PAGEREF _Toc233451681 \h </w:instrText>
        </w:r>
        <w:r w:rsidR="00FD0F9F">
          <w:rPr>
            <w:noProof/>
            <w:webHidden/>
          </w:rPr>
        </w:r>
        <w:r w:rsidR="00FD0F9F">
          <w:rPr>
            <w:noProof/>
            <w:webHidden/>
          </w:rPr>
          <w:fldChar w:fldCharType="separate"/>
        </w:r>
        <w:r w:rsidR="009677D1">
          <w:rPr>
            <w:noProof/>
            <w:webHidden/>
          </w:rPr>
          <w:t>112</w:t>
        </w:r>
        <w:r w:rsidR="00FD0F9F">
          <w:rPr>
            <w:noProof/>
            <w:webHidden/>
          </w:rPr>
          <w:fldChar w:fldCharType="end"/>
        </w:r>
      </w:hyperlink>
    </w:p>
    <w:p w14:paraId="15B25413"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82" w:history="1">
        <w:r w:rsidR="009677D1" w:rsidRPr="00677E5F">
          <w:rPr>
            <w:rStyle w:val="Hyperlink"/>
            <w:noProof/>
          </w:rPr>
          <w:t>Explore:  Changing Classroom Practice</w:t>
        </w:r>
        <w:r w:rsidR="009677D1">
          <w:rPr>
            <w:noProof/>
            <w:webHidden/>
          </w:rPr>
          <w:tab/>
        </w:r>
        <w:r w:rsidR="00FD0F9F">
          <w:rPr>
            <w:noProof/>
            <w:webHidden/>
          </w:rPr>
          <w:fldChar w:fldCharType="begin"/>
        </w:r>
        <w:r w:rsidR="009677D1">
          <w:rPr>
            <w:noProof/>
            <w:webHidden/>
          </w:rPr>
          <w:instrText xml:space="preserve"> PAGEREF _Toc233451682 \h </w:instrText>
        </w:r>
        <w:r w:rsidR="00FD0F9F">
          <w:rPr>
            <w:noProof/>
            <w:webHidden/>
          </w:rPr>
        </w:r>
        <w:r w:rsidR="00FD0F9F">
          <w:rPr>
            <w:noProof/>
            <w:webHidden/>
          </w:rPr>
          <w:fldChar w:fldCharType="separate"/>
        </w:r>
        <w:r w:rsidR="009677D1">
          <w:rPr>
            <w:noProof/>
            <w:webHidden/>
          </w:rPr>
          <w:t>114</w:t>
        </w:r>
        <w:r w:rsidR="00FD0F9F">
          <w:rPr>
            <w:noProof/>
            <w:webHidden/>
          </w:rPr>
          <w:fldChar w:fldCharType="end"/>
        </w:r>
      </w:hyperlink>
    </w:p>
    <w:p w14:paraId="75502548" w14:textId="77777777" w:rsidR="009677D1" w:rsidRDefault="008469EA">
      <w:pPr>
        <w:pStyle w:val="TOC4"/>
        <w:tabs>
          <w:tab w:val="right" w:leader="dot" w:pos="9350"/>
        </w:tabs>
        <w:rPr>
          <w:rFonts w:asciiTheme="minorHAnsi" w:eastAsiaTheme="minorEastAsia" w:hAnsiTheme="minorHAnsi" w:cstheme="minorBidi"/>
          <w:noProof/>
          <w:sz w:val="22"/>
          <w:szCs w:val="22"/>
        </w:rPr>
      </w:pPr>
      <w:hyperlink w:anchor="_Toc233451683" w:history="1">
        <w:r w:rsidR="009677D1" w:rsidRPr="00677E5F">
          <w:rPr>
            <w:rStyle w:val="Hyperlink"/>
            <w:noProof/>
          </w:rPr>
          <w:t>Next Steps</w:t>
        </w:r>
        <w:r w:rsidR="009677D1">
          <w:rPr>
            <w:noProof/>
            <w:webHidden/>
          </w:rPr>
          <w:tab/>
        </w:r>
        <w:r w:rsidR="00FD0F9F">
          <w:rPr>
            <w:noProof/>
            <w:webHidden/>
          </w:rPr>
          <w:fldChar w:fldCharType="begin"/>
        </w:r>
        <w:r w:rsidR="009677D1">
          <w:rPr>
            <w:noProof/>
            <w:webHidden/>
          </w:rPr>
          <w:instrText xml:space="preserve"> PAGEREF _Toc233451683 \h </w:instrText>
        </w:r>
        <w:r w:rsidR="00FD0F9F">
          <w:rPr>
            <w:noProof/>
            <w:webHidden/>
          </w:rPr>
        </w:r>
        <w:r w:rsidR="00FD0F9F">
          <w:rPr>
            <w:noProof/>
            <w:webHidden/>
          </w:rPr>
          <w:fldChar w:fldCharType="separate"/>
        </w:r>
        <w:r w:rsidR="009677D1">
          <w:rPr>
            <w:noProof/>
            <w:webHidden/>
          </w:rPr>
          <w:t>114</w:t>
        </w:r>
        <w:r w:rsidR="00FD0F9F">
          <w:rPr>
            <w:noProof/>
            <w:webHidden/>
          </w:rPr>
          <w:fldChar w:fldCharType="end"/>
        </w:r>
      </w:hyperlink>
    </w:p>
    <w:p w14:paraId="1EB326D5" w14:textId="77777777" w:rsidR="009677D1" w:rsidRDefault="008469EA">
      <w:pPr>
        <w:pStyle w:val="TOC1"/>
        <w:tabs>
          <w:tab w:val="right" w:leader="dot" w:pos="9350"/>
        </w:tabs>
        <w:rPr>
          <w:rFonts w:asciiTheme="minorHAnsi" w:eastAsiaTheme="minorEastAsia" w:hAnsiTheme="minorHAnsi" w:cstheme="minorBidi"/>
          <w:b w:val="0"/>
          <w:bCs w:val="0"/>
          <w:caps w:val="0"/>
          <w:noProof/>
          <w:sz w:val="22"/>
          <w:szCs w:val="22"/>
        </w:rPr>
      </w:pPr>
      <w:hyperlink w:anchor="_Toc233451684" w:history="1">
        <w:r w:rsidR="009677D1" w:rsidRPr="00677E5F">
          <w:rPr>
            <w:rStyle w:val="Hyperlink"/>
            <w:noProof/>
          </w:rPr>
          <w:t>Appendix :  Resources</w:t>
        </w:r>
        <w:r w:rsidR="009677D1">
          <w:rPr>
            <w:noProof/>
            <w:webHidden/>
          </w:rPr>
          <w:tab/>
        </w:r>
        <w:r w:rsidR="00FD0F9F">
          <w:rPr>
            <w:noProof/>
            <w:webHidden/>
          </w:rPr>
          <w:fldChar w:fldCharType="begin"/>
        </w:r>
        <w:r w:rsidR="009677D1">
          <w:rPr>
            <w:noProof/>
            <w:webHidden/>
          </w:rPr>
          <w:instrText xml:space="preserve"> PAGEREF _Toc233451684 \h </w:instrText>
        </w:r>
        <w:r w:rsidR="00FD0F9F">
          <w:rPr>
            <w:noProof/>
            <w:webHidden/>
          </w:rPr>
        </w:r>
        <w:r w:rsidR="00FD0F9F">
          <w:rPr>
            <w:noProof/>
            <w:webHidden/>
          </w:rPr>
          <w:fldChar w:fldCharType="separate"/>
        </w:r>
        <w:r w:rsidR="009677D1">
          <w:rPr>
            <w:noProof/>
            <w:webHidden/>
          </w:rPr>
          <w:t>115</w:t>
        </w:r>
        <w:r w:rsidR="00FD0F9F">
          <w:rPr>
            <w:noProof/>
            <w:webHidden/>
          </w:rPr>
          <w:fldChar w:fldCharType="end"/>
        </w:r>
      </w:hyperlink>
    </w:p>
    <w:p w14:paraId="59E56D9A" w14:textId="77777777" w:rsidR="009677D1" w:rsidRDefault="008469EA">
      <w:pPr>
        <w:pStyle w:val="TOC2"/>
        <w:tabs>
          <w:tab w:val="right" w:leader="dot" w:pos="9350"/>
        </w:tabs>
        <w:rPr>
          <w:rFonts w:asciiTheme="minorHAnsi" w:eastAsiaTheme="minorEastAsia" w:hAnsiTheme="minorHAnsi" w:cstheme="minorBidi"/>
          <w:b w:val="0"/>
          <w:bCs w:val="0"/>
          <w:noProof/>
          <w:sz w:val="22"/>
          <w:szCs w:val="22"/>
        </w:rPr>
      </w:pPr>
      <w:hyperlink w:anchor="_Toc233451685" w:history="1">
        <w:r w:rsidR="009677D1" w:rsidRPr="00677E5F">
          <w:rPr>
            <w:rStyle w:val="Hyperlink"/>
            <w:noProof/>
          </w:rPr>
          <w:t>Resources for Project Based Learning and Collaboration</w:t>
        </w:r>
        <w:r w:rsidR="009677D1">
          <w:rPr>
            <w:noProof/>
            <w:webHidden/>
          </w:rPr>
          <w:tab/>
        </w:r>
        <w:r w:rsidR="00FD0F9F">
          <w:rPr>
            <w:noProof/>
            <w:webHidden/>
          </w:rPr>
          <w:fldChar w:fldCharType="begin"/>
        </w:r>
        <w:r w:rsidR="009677D1">
          <w:rPr>
            <w:noProof/>
            <w:webHidden/>
          </w:rPr>
          <w:instrText xml:space="preserve"> PAGEREF _Toc233451685 \h </w:instrText>
        </w:r>
        <w:r w:rsidR="00FD0F9F">
          <w:rPr>
            <w:noProof/>
            <w:webHidden/>
          </w:rPr>
        </w:r>
        <w:r w:rsidR="00FD0F9F">
          <w:rPr>
            <w:noProof/>
            <w:webHidden/>
          </w:rPr>
          <w:fldChar w:fldCharType="separate"/>
        </w:r>
        <w:r w:rsidR="009677D1">
          <w:rPr>
            <w:noProof/>
            <w:webHidden/>
          </w:rPr>
          <w:t>116</w:t>
        </w:r>
        <w:r w:rsidR="00FD0F9F">
          <w:rPr>
            <w:noProof/>
            <w:webHidden/>
          </w:rPr>
          <w:fldChar w:fldCharType="end"/>
        </w:r>
      </w:hyperlink>
    </w:p>
    <w:p w14:paraId="51AA9DF0"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86" w:history="1">
        <w:r w:rsidR="009677D1" w:rsidRPr="00677E5F">
          <w:rPr>
            <w:rStyle w:val="Hyperlink"/>
            <w:noProof/>
          </w:rPr>
          <w:t>Select Online Resources for Project Based Learning</w:t>
        </w:r>
        <w:r w:rsidR="009677D1">
          <w:rPr>
            <w:noProof/>
            <w:webHidden/>
          </w:rPr>
          <w:tab/>
        </w:r>
        <w:r w:rsidR="00FD0F9F">
          <w:rPr>
            <w:noProof/>
            <w:webHidden/>
          </w:rPr>
          <w:fldChar w:fldCharType="begin"/>
        </w:r>
        <w:r w:rsidR="009677D1">
          <w:rPr>
            <w:noProof/>
            <w:webHidden/>
          </w:rPr>
          <w:instrText xml:space="preserve"> PAGEREF _Toc233451686 \h </w:instrText>
        </w:r>
        <w:r w:rsidR="00FD0F9F">
          <w:rPr>
            <w:noProof/>
            <w:webHidden/>
          </w:rPr>
        </w:r>
        <w:r w:rsidR="00FD0F9F">
          <w:rPr>
            <w:noProof/>
            <w:webHidden/>
          </w:rPr>
          <w:fldChar w:fldCharType="separate"/>
        </w:r>
        <w:r w:rsidR="009677D1">
          <w:rPr>
            <w:noProof/>
            <w:webHidden/>
          </w:rPr>
          <w:t>117</w:t>
        </w:r>
        <w:r w:rsidR="00FD0F9F">
          <w:rPr>
            <w:noProof/>
            <w:webHidden/>
          </w:rPr>
          <w:fldChar w:fldCharType="end"/>
        </w:r>
      </w:hyperlink>
    </w:p>
    <w:p w14:paraId="1979D6BB"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87" w:history="1">
        <w:r w:rsidR="009677D1" w:rsidRPr="00677E5F">
          <w:rPr>
            <w:rStyle w:val="Hyperlink"/>
            <w:noProof/>
          </w:rPr>
          <w:t>References on Project Based Learning</w:t>
        </w:r>
        <w:r w:rsidR="009677D1">
          <w:rPr>
            <w:noProof/>
            <w:webHidden/>
          </w:rPr>
          <w:tab/>
        </w:r>
        <w:r w:rsidR="00FD0F9F">
          <w:rPr>
            <w:noProof/>
            <w:webHidden/>
          </w:rPr>
          <w:fldChar w:fldCharType="begin"/>
        </w:r>
        <w:r w:rsidR="009677D1">
          <w:rPr>
            <w:noProof/>
            <w:webHidden/>
          </w:rPr>
          <w:instrText xml:space="preserve"> PAGEREF _Toc233451687 \h </w:instrText>
        </w:r>
        <w:r w:rsidR="00FD0F9F">
          <w:rPr>
            <w:noProof/>
            <w:webHidden/>
          </w:rPr>
        </w:r>
        <w:r w:rsidR="00FD0F9F">
          <w:rPr>
            <w:noProof/>
            <w:webHidden/>
          </w:rPr>
          <w:fldChar w:fldCharType="separate"/>
        </w:r>
        <w:r w:rsidR="009677D1">
          <w:rPr>
            <w:noProof/>
            <w:webHidden/>
          </w:rPr>
          <w:t>119</w:t>
        </w:r>
        <w:r w:rsidR="00FD0F9F">
          <w:rPr>
            <w:noProof/>
            <w:webHidden/>
          </w:rPr>
          <w:fldChar w:fldCharType="end"/>
        </w:r>
      </w:hyperlink>
    </w:p>
    <w:p w14:paraId="722F95E7" w14:textId="77777777" w:rsidR="009677D1" w:rsidRDefault="008469EA">
      <w:pPr>
        <w:pStyle w:val="TOC3"/>
        <w:tabs>
          <w:tab w:val="right" w:leader="dot" w:pos="9350"/>
        </w:tabs>
        <w:rPr>
          <w:rFonts w:asciiTheme="minorHAnsi" w:eastAsiaTheme="minorEastAsia" w:hAnsiTheme="minorHAnsi" w:cstheme="minorBidi"/>
          <w:noProof/>
          <w:sz w:val="22"/>
          <w:szCs w:val="22"/>
        </w:rPr>
      </w:pPr>
      <w:hyperlink w:anchor="_Toc233451688" w:history="1">
        <w:r w:rsidR="009677D1" w:rsidRPr="00677E5F">
          <w:rPr>
            <w:rStyle w:val="Hyperlink"/>
            <w:noProof/>
          </w:rPr>
          <w:t>Bibliography</w:t>
        </w:r>
        <w:r w:rsidR="009677D1">
          <w:rPr>
            <w:noProof/>
            <w:webHidden/>
          </w:rPr>
          <w:tab/>
        </w:r>
        <w:r w:rsidR="00FD0F9F">
          <w:rPr>
            <w:noProof/>
            <w:webHidden/>
          </w:rPr>
          <w:fldChar w:fldCharType="begin"/>
        </w:r>
        <w:r w:rsidR="009677D1">
          <w:rPr>
            <w:noProof/>
            <w:webHidden/>
          </w:rPr>
          <w:instrText xml:space="preserve"> PAGEREF _Toc233451688 \h </w:instrText>
        </w:r>
        <w:r w:rsidR="00FD0F9F">
          <w:rPr>
            <w:noProof/>
            <w:webHidden/>
          </w:rPr>
        </w:r>
        <w:r w:rsidR="00FD0F9F">
          <w:rPr>
            <w:noProof/>
            <w:webHidden/>
          </w:rPr>
          <w:fldChar w:fldCharType="separate"/>
        </w:r>
        <w:r w:rsidR="009677D1">
          <w:rPr>
            <w:noProof/>
            <w:webHidden/>
          </w:rPr>
          <w:t>122</w:t>
        </w:r>
        <w:r w:rsidR="00FD0F9F">
          <w:rPr>
            <w:noProof/>
            <w:webHidden/>
          </w:rPr>
          <w:fldChar w:fldCharType="end"/>
        </w:r>
      </w:hyperlink>
    </w:p>
    <w:p w14:paraId="2696B42F" w14:textId="77777777" w:rsidR="00C269BB" w:rsidRDefault="00FD0F9F" w:rsidP="00E61C67">
      <w:pPr>
        <w:pStyle w:val="TOC2"/>
        <w:tabs>
          <w:tab w:val="right" w:leader="dot" w:pos="9350"/>
        </w:tabs>
      </w:pPr>
      <w:r>
        <w:rPr>
          <w:rFonts w:ascii="Arial" w:hAnsi="Arial" w:cs="Arial"/>
          <w:b w:val="0"/>
          <w:bCs w:val="0"/>
          <w:caps/>
        </w:rPr>
        <w:fldChar w:fldCharType="end"/>
      </w:r>
    </w:p>
    <w:p w14:paraId="7E8B2CE3" w14:textId="77777777" w:rsidR="00E61C67" w:rsidRDefault="00E61C67" w:rsidP="00A94CCC">
      <w:pPr>
        <w:pStyle w:val="Unittitle"/>
        <w:sectPr w:rsidR="00E61C67" w:rsidSect="00CF3D42">
          <w:headerReference w:type="default" r:id="rId12"/>
          <w:type w:val="oddPage"/>
          <w:pgSz w:w="12240" w:h="15840" w:code="1"/>
          <w:pgMar w:top="1440" w:right="1440" w:bottom="1440" w:left="1440" w:header="720" w:footer="720" w:gutter="0"/>
          <w:cols w:space="720"/>
          <w:docGrid w:linePitch="360"/>
        </w:sectPr>
      </w:pPr>
      <w:bookmarkStart w:id="3" w:name="_Toc220303616"/>
      <w:bookmarkStart w:id="4" w:name="_Toc220330926"/>
      <w:bookmarkStart w:id="5" w:name="_Toc220402127"/>
    </w:p>
    <w:p w14:paraId="3C45FB0C" w14:textId="77777777" w:rsidR="00C269BB" w:rsidRPr="00A94CCC" w:rsidRDefault="00715D54" w:rsidP="00A94CCC">
      <w:pPr>
        <w:pStyle w:val="Unittitle"/>
      </w:pPr>
      <w:bookmarkStart w:id="6" w:name="_Toc233451586"/>
      <w:r w:rsidRPr="00A94CCC">
        <w:lastRenderedPageBreak/>
        <w:t>Setting the Stage</w:t>
      </w:r>
      <w:bookmarkEnd w:id="1"/>
      <w:bookmarkEnd w:id="2"/>
      <w:bookmarkEnd w:id="3"/>
      <w:bookmarkEnd w:id="4"/>
      <w:r w:rsidR="00C269BB" w:rsidRPr="00A94CCC">
        <w:t xml:space="preserve">: </w:t>
      </w:r>
      <w:r w:rsidR="004C47BA" w:rsidRPr="00A94CCC">
        <w:t xml:space="preserve"> </w:t>
      </w:r>
      <w:r w:rsidR="00C269BB" w:rsidRPr="00A94CCC">
        <w:t>Introduction</w:t>
      </w:r>
      <w:bookmarkEnd w:id="5"/>
      <w:bookmarkEnd w:id="6"/>
    </w:p>
    <w:p w14:paraId="63BCDB7E" w14:textId="77777777" w:rsidR="00DD4FA0" w:rsidRPr="00A76F7C" w:rsidRDefault="003766A5" w:rsidP="000751F8">
      <w:pPr>
        <w:pStyle w:val="Objectivesheading"/>
      </w:pPr>
      <w:bookmarkStart w:id="7" w:name="_Toc124133307"/>
      <w:r w:rsidRPr="00A76F7C">
        <w:t xml:space="preserve">Course </w:t>
      </w:r>
      <w:r w:rsidR="00DD4FA0" w:rsidRPr="00A76F7C">
        <w:t>Objectives</w:t>
      </w:r>
      <w:bookmarkEnd w:id="7"/>
      <w:r w:rsidR="00DD4FA0" w:rsidRPr="00A76F7C">
        <w:t xml:space="preserve"> </w:t>
      </w:r>
    </w:p>
    <w:p w14:paraId="5F3D4C56" w14:textId="77777777" w:rsidR="00DD4FA0" w:rsidRPr="00A76F7C" w:rsidRDefault="001B610B" w:rsidP="005D5230">
      <w:pPr>
        <w:pStyle w:val="Objectiveslist"/>
      </w:pPr>
      <w:r>
        <w:t>To lead participants to enhance the learning process in all classrooms by engaging students in higher levels of thinking for project-based learning and problem solving.</w:t>
      </w:r>
    </w:p>
    <w:p w14:paraId="4DA657BB" w14:textId="77777777" w:rsidR="00DD4FA0" w:rsidRPr="00A76F7C" w:rsidRDefault="001B610B" w:rsidP="005D5230">
      <w:pPr>
        <w:pStyle w:val="Objectiveslist"/>
      </w:pPr>
      <w:r>
        <w:t>To introduce participants to Microsoft products that engage learners in the learning process both inside and outside the classroom</w:t>
      </w:r>
    </w:p>
    <w:p w14:paraId="01808EA2" w14:textId="77777777" w:rsidR="008275BF" w:rsidRDefault="001B610B" w:rsidP="008275BF">
      <w:pPr>
        <w:pStyle w:val="Objectiveslist"/>
        <w:sectPr w:rsidR="008275BF" w:rsidSect="00CF3D42">
          <w:type w:val="oddPage"/>
          <w:pgSz w:w="12240" w:h="15840" w:code="1"/>
          <w:pgMar w:top="1440" w:right="1440" w:bottom="1440" w:left="1440" w:header="720" w:footer="720" w:gutter="0"/>
          <w:cols w:space="720"/>
          <w:docGrid w:linePitch="360"/>
        </w:sectPr>
      </w:pPr>
      <w:bookmarkStart w:id="8" w:name="_Toc220303618"/>
      <w:bookmarkStart w:id="9" w:name="_Toc220330928"/>
      <w:bookmarkStart w:id="10" w:name="_Toc220332004"/>
      <w:r>
        <w:t>To lead participants through discussions and activities to improve pedagogical practice and methodologies for the active, engaged learner</w:t>
      </w:r>
    </w:p>
    <w:p w14:paraId="3BEC8D55" w14:textId="77777777" w:rsidR="007B2A13" w:rsidRDefault="007B2A13" w:rsidP="007B2A13">
      <w:pPr>
        <w:pStyle w:val="Unitheading"/>
      </w:pPr>
      <w:bookmarkStart w:id="11" w:name="_Toc233451587"/>
      <w:bookmarkEnd w:id="8"/>
      <w:bookmarkEnd w:id="9"/>
      <w:bookmarkEnd w:id="10"/>
      <w:r>
        <w:lastRenderedPageBreak/>
        <w:t>Setting the Stage:  Introduction</w:t>
      </w:r>
      <w:bookmarkEnd w:id="11"/>
    </w:p>
    <w:p w14:paraId="7CF6BD5C" w14:textId="77777777" w:rsidR="008A0D94" w:rsidRDefault="008A0D94" w:rsidP="008A0D94">
      <w:pPr>
        <w:pStyle w:val="BodyText1"/>
      </w:pPr>
      <w:bookmarkStart w:id="12" w:name="_Toc220303621"/>
      <w:bookmarkStart w:id="13" w:name="_Toc220330931"/>
      <w:r>
        <w:t>Sit tight!  Fasten your seat belts.  It’s the 21</w:t>
      </w:r>
      <w:r w:rsidRPr="00FD3676">
        <w:rPr>
          <w:vertAlign w:val="superscript"/>
        </w:rPr>
        <w:t>st</w:t>
      </w:r>
      <w:r>
        <w:t xml:space="preserve"> Century!  Have you seen the new classrooms of the 21</w:t>
      </w:r>
      <w:r w:rsidRPr="00FD3676">
        <w:rPr>
          <w:vertAlign w:val="superscript"/>
        </w:rPr>
        <w:t>st</w:t>
      </w:r>
      <w:r>
        <w:t xml:space="preserve"> century?  There are no walls, no buildings, and no geographical limitations to accessing information.  You probably already knew that, but did you know that collaborative student projects can also transcend those traditional barriers?  </w:t>
      </w:r>
    </w:p>
    <w:p w14:paraId="20CB62AB" w14:textId="77777777" w:rsidR="008A0D94" w:rsidRDefault="008A0D94" w:rsidP="008A0D94">
      <w:pPr>
        <w:pStyle w:val="BodyText1"/>
      </w:pPr>
      <w:r>
        <w:t>Microsoft® developed the tools.  You can facilitate the projects!</w:t>
      </w:r>
    </w:p>
    <w:p w14:paraId="3594F158" w14:textId="77777777" w:rsidR="001F314D" w:rsidRDefault="001F314D" w:rsidP="008A0D94">
      <w:pPr>
        <w:pStyle w:val="BodyText1"/>
      </w:pPr>
    </w:p>
    <w:p w14:paraId="2DFB91CA" w14:textId="77777777" w:rsidR="008A0D94" w:rsidRDefault="008A0D94" w:rsidP="001F314D">
      <w:pPr>
        <w:pStyle w:val="Unitsubheading"/>
        <w:pageBreakBefore w:val="0"/>
        <w:tabs>
          <w:tab w:val="left" w:pos="5565"/>
        </w:tabs>
      </w:pPr>
      <w:bookmarkStart w:id="14" w:name="_Toc226822347"/>
      <w:bookmarkStart w:id="15" w:name="_Toc233451588"/>
      <w:r>
        <w:t>What is Project Based Learning?</w:t>
      </w:r>
      <w:bookmarkEnd w:id="14"/>
      <w:bookmarkEnd w:id="15"/>
    </w:p>
    <w:p w14:paraId="2714BD8A" w14:textId="77777777" w:rsidR="008A0D94" w:rsidRDefault="008A0D94" w:rsidP="008A0D94">
      <w:pPr>
        <w:pStyle w:val="BodyText1"/>
      </w:pPr>
      <w:r>
        <w:t xml:space="preserve">While “doing projects” is not a new concept in education, Project Based Learning (PBL) as a unique instructional methodology has emerged in only the past thirty years.  With generally less structure than traditional teacher-led activities, PBL is known for its emphasis on student organization, time management, collaboration (often across disciplines), and construction of products (artifacts) to represent what is learned.  </w:t>
      </w:r>
    </w:p>
    <w:p w14:paraId="61B811BA" w14:textId="77777777" w:rsidR="008A0D94" w:rsidRDefault="008A0D94" w:rsidP="008A0D94">
      <w:pPr>
        <w:pStyle w:val="BodyText1"/>
      </w:pPr>
      <w:r>
        <w:t>A generally accepted definition for Project Based Learning does not exist, but experts do agree that PBL is flexible and fits within a wide range of settings.  Project implementation can range from a single subject area to across disciplines, from one classroom to broad community involvement, from students in a single grade level to adults outside the school, and any combination of these.</w:t>
      </w:r>
    </w:p>
    <w:p w14:paraId="6D8CE80E" w14:textId="77777777" w:rsidR="008A0D94" w:rsidRDefault="008A0D94" w:rsidP="008A0D94">
      <w:pPr>
        <w:pStyle w:val="BodyText1"/>
      </w:pPr>
    </w:p>
    <w:p w14:paraId="51AF58F8" w14:textId="77777777" w:rsidR="008A0D94" w:rsidRDefault="008A0D94" w:rsidP="008A0D94">
      <w:pPr>
        <w:pStyle w:val="Exploration-name"/>
      </w:pPr>
      <w:r>
        <w:t>Project Based Learning for 21</w:t>
      </w:r>
      <w:r w:rsidRPr="00002D0F">
        <w:rPr>
          <w:vertAlign w:val="superscript"/>
        </w:rPr>
        <w:t>st</w:t>
      </w:r>
      <w:r>
        <w:t xml:space="preserve"> Century Skills</w:t>
      </w:r>
    </w:p>
    <w:p w14:paraId="4EF513E9" w14:textId="77777777" w:rsidR="008A0D94" w:rsidRDefault="008A0D94" w:rsidP="008A0D94">
      <w:pPr>
        <w:pStyle w:val="Exploration-name"/>
      </w:pPr>
    </w:p>
    <w:p w14:paraId="2B09A81D" w14:textId="77777777" w:rsidR="008A0D94" w:rsidRDefault="008A0D94" w:rsidP="008A0D94">
      <w:pPr>
        <w:pStyle w:val="BodyText1"/>
      </w:pPr>
      <w:r>
        <w:t>Project Based Learning is one way for students to develop 21</w:t>
      </w:r>
      <w:r w:rsidRPr="00002D0F">
        <w:rPr>
          <w:vertAlign w:val="superscript"/>
        </w:rPr>
        <w:t>st</w:t>
      </w:r>
      <w:r>
        <w:t xml:space="preserve"> century, those skills that business leaders and policymakers identify as crucial for a service-oriented, entrepreneurial, and global workplace:  </w:t>
      </w:r>
    </w:p>
    <w:p w14:paraId="2C832B8A" w14:textId="77777777" w:rsidR="008A0D94" w:rsidRDefault="008A0D94" w:rsidP="008A0D94">
      <w:pPr>
        <w:pStyle w:val="BodyTextbulletpoints"/>
        <w:tabs>
          <w:tab w:val="clear" w:pos="720"/>
        </w:tabs>
        <w:ind w:left="1080"/>
      </w:pPr>
      <w:r>
        <w:t xml:space="preserve">Higher </w:t>
      </w:r>
      <w:r w:rsidRPr="00002D0F">
        <w:t>order</w:t>
      </w:r>
      <w:r>
        <w:t xml:space="preserve"> and critical </w:t>
      </w:r>
      <w:r w:rsidRPr="00002D0F">
        <w:t>thinking</w:t>
      </w:r>
      <w:r>
        <w:t xml:space="preserve"> skills for problem solving.</w:t>
      </w:r>
    </w:p>
    <w:p w14:paraId="3F2A2027" w14:textId="77777777" w:rsidR="008A0D94" w:rsidRDefault="008A0D94" w:rsidP="008A0D94">
      <w:pPr>
        <w:pStyle w:val="BodyTextbulletpoints"/>
        <w:tabs>
          <w:tab w:val="clear" w:pos="720"/>
        </w:tabs>
        <w:ind w:left="1080"/>
      </w:pPr>
      <w:r>
        <w:t>C</w:t>
      </w:r>
      <w:r w:rsidRPr="00002D0F">
        <w:t>ommunication</w:t>
      </w:r>
      <w:r>
        <w:t xml:space="preserve"> in a variety of modes.</w:t>
      </w:r>
    </w:p>
    <w:p w14:paraId="4E205BE6" w14:textId="77777777" w:rsidR="008A0D94" w:rsidRDefault="008A0D94" w:rsidP="008A0D94">
      <w:pPr>
        <w:pStyle w:val="BodyTextbulletpoints"/>
        <w:tabs>
          <w:tab w:val="clear" w:pos="720"/>
        </w:tabs>
        <w:ind w:left="1080"/>
      </w:pPr>
      <w:r>
        <w:t>Use of t</w:t>
      </w:r>
      <w:r w:rsidRPr="00002D0F">
        <w:t>echnologi</w:t>
      </w:r>
      <w:r>
        <w:t>es to complete tasks.</w:t>
      </w:r>
    </w:p>
    <w:p w14:paraId="4A725754" w14:textId="77777777" w:rsidR="008A0D94" w:rsidRDefault="008A0D94" w:rsidP="008A0D94">
      <w:pPr>
        <w:pStyle w:val="BodyTextbulletpoints"/>
        <w:tabs>
          <w:tab w:val="clear" w:pos="720"/>
        </w:tabs>
        <w:ind w:left="1080"/>
      </w:pPr>
      <w:r>
        <w:t xml:space="preserve">Ability to analyze, synthesize, and create. </w:t>
      </w:r>
      <w:sdt>
        <w:sdtPr>
          <w:id w:val="276921822"/>
          <w:citation/>
        </w:sdtPr>
        <w:sdtEndPr/>
        <w:sdtContent>
          <w:r w:rsidR="008469EA">
            <w:fldChar w:fldCharType="begin"/>
          </w:r>
          <w:r w:rsidR="008469EA">
            <w:instrText xml:space="preserve"> C</w:instrText>
          </w:r>
          <w:r w:rsidR="008469EA">
            <w:instrText xml:space="preserve">ITATION Saw09 \l 1033 </w:instrText>
          </w:r>
          <w:r w:rsidR="008469EA">
            <w:fldChar w:fldCharType="separate"/>
          </w:r>
          <w:r>
            <w:rPr>
              <w:noProof/>
            </w:rPr>
            <w:t>(Sawchuk, 2009)</w:t>
          </w:r>
          <w:r w:rsidR="008469EA">
            <w:rPr>
              <w:noProof/>
            </w:rPr>
            <w:fldChar w:fldCharType="end"/>
          </w:r>
        </w:sdtContent>
      </w:sdt>
    </w:p>
    <w:p w14:paraId="1F8D0404" w14:textId="77777777" w:rsidR="008A0D94" w:rsidRDefault="008A0D94" w:rsidP="008A0D94">
      <w:pPr>
        <w:pStyle w:val="BodyTextbulletpoints"/>
        <w:numPr>
          <w:ilvl w:val="0"/>
          <w:numId w:val="0"/>
        </w:numPr>
        <w:ind w:left="360"/>
      </w:pPr>
    </w:p>
    <w:p w14:paraId="7FDFC067" w14:textId="77777777" w:rsidR="008A0D94" w:rsidRDefault="008A0D94" w:rsidP="008A0D94">
      <w:pPr>
        <w:pStyle w:val="BodyText1"/>
      </w:pPr>
      <w:r>
        <w:t>Project Based Learning aids the development of 21</w:t>
      </w:r>
      <w:r w:rsidRPr="004009C4">
        <w:rPr>
          <w:vertAlign w:val="superscript"/>
        </w:rPr>
        <w:t>st</w:t>
      </w:r>
      <w:r>
        <w:t xml:space="preserve"> century skills by supporting multiple learning styles and intelligences, providing opportunities for cross-curricular connections, and addressing more than one standard within the framework of a single project.  Students are also more likely to remember concepts because they engage in project management and investigate topics using multiple strategies.   Your students will learn to apply skills and concepts rather than just memorizing them for a test </w:t>
      </w:r>
      <w:sdt>
        <w:sdtPr>
          <w:id w:val="276921850"/>
          <w:citation/>
        </w:sdtPr>
        <w:sdtEndPr/>
        <w:sdtContent>
          <w:r w:rsidR="008469EA">
            <w:fldChar w:fldCharType="begin"/>
          </w:r>
          <w:r w:rsidR="008469EA">
            <w:instrText xml:space="preserve"> CITATION Ste08 \l 1033 </w:instrText>
          </w:r>
          <w:r w:rsidR="008469EA">
            <w:fldChar w:fldCharType="separate"/>
          </w:r>
          <w:r>
            <w:rPr>
              <w:noProof/>
            </w:rPr>
            <w:t>(Stearns &amp; Shay, 2008)</w:t>
          </w:r>
          <w:r w:rsidR="008469EA">
            <w:rPr>
              <w:noProof/>
            </w:rPr>
            <w:fldChar w:fldCharType="end"/>
          </w:r>
        </w:sdtContent>
      </w:sdt>
      <w:r>
        <w:t>.</w:t>
      </w:r>
    </w:p>
    <w:p w14:paraId="45E51D0A" w14:textId="77777777" w:rsidR="008A0D94" w:rsidRDefault="008A0D94" w:rsidP="008A0D94">
      <w:pPr>
        <w:rPr>
          <w:b/>
        </w:rPr>
      </w:pPr>
      <w:r>
        <w:br w:type="page"/>
      </w:r>
    </w:p>
    <w:p w14:paraId="0197D896" w14:textId="77777777" w:rsidR="008A0D94" w:rsidRDefault="008A0D94" w:rsidP="008A0D94">
      <w:pPr>
        <w:pStyle w:val="Exploration-name"/>
      </w:pPr>
      <w:r>
        <w:lastRenderedPageBreak/>
        <w:t>Elements of a Good Project Based Learning Experience</w:t>
      </w:r>
    </w:p>
    <w:p w14:paraId="395C9EB3" w14:textId="77777777" w:rsidR="008A0D94" w:rsidRDefault="008A0D94" w:rsidP="008A0D94">
      <w:pPr>
        <w:pStyle w:val="Exploration-name"/>
      </w:pPr>
    </w:p>
    <w:p w14:paraId="31411950" w14:textId="77777777" w:rsidR="008A0D94" w:rsidRDefault="008A0D94" w:rsidP="008A0D94">
      <w:pPr>
        <w:pStyle w:val="BodyText1"/>
      </w:pPr>
      <w:r>
        <w:t>More important than a “one size fits all” definition for PBL is a description of what elements provide a good Project Based Learning experience for your students:</w:t>
      </w:r>
    </w:p>
    <w:p w14:paraId="2974E0AA" w14:textId="77777777" w:rsidR="008A0D94" w:rsidRPr="002C0458" w:rsidRDefault="008A0D94" w:rsidP="008A0D94">
      <w:pPr>
        <w:pStyle w:val="BodyTextbulletpoints"/>
        <w:tabs>
          <w:tab w:val="clear" w:pos="720"/>
        </w:tabs>
        <w:ind w:left="1080"/>
      </w:pPr>
      <w:r>
        <w:t>Students are at the center of the learning process as r</w:t>
      </w:r>
      <w:r w:rsidRPr="002C0458">
        <w:t xml:space="preserve">ecognition of </w:t>
      </w:r>
      <w:r>
        <w:t>their</w:t>
      </w:r>
      <w:r w:rsidRPr="002C0458">
        <w:t xml:space="preserve"> inherent </w:t>
      </w:r>
      <w:r>
        <w:t>desire</w:t>
      </w:r>
      <w:r w:rsidRPr="002C0458">
        <w:t xml:space="preserve"> to learn, their </w:t>
      </w:r>
      <w:r>
        <w:t>ability</w:t>
      </w:r>
      <w:r w:rsidRPr="002C0458">
        <w:t xml:space="preserve"> to do important work, and their need to be take</w:t>
      </w:r>
      <w:r>
        <w:t>n seriously</w:t>
      </w:r>
      <w:r w:rsidRPr="002C0458">
        <w:t xml:space="preserve">. </w:t>
      </w:r>
    </w:p>
    <w:p w14:paraId="03DBA1FE" w14:textId="77777777" w:rsidR="008A0D94" w:rsidRPr="002C0458" w:rsidRDefault="008A0D94" w:rsidP="008A0D94">
      <w:pPr>
        <w:pStyle w:val="BodyTextbulletpoints"/>
        <w:tabs>
          <w:tab w:val="clear" w:pos="720"/>
        </w:tabs>
        <w:ind w:left="1080"/>
      </w:pPr>
      <w:r>
        <w:t>S</w:t>
      </w:r>
      <w:r w:rsidRPr="002C0458">
        <w:t xml:space="preserve">tudents </w:t>
      </w:r>
      <w:r>
        <w:t>engage with the</w:t>
      </w:r>
      <w:r w:rsidRPr="002C0458">
        <w:t xml:space="preserve"> central concepts and principles of a discipline. The project work is central rather than </w:t>
      </w:r>
      <w:r>
        <w:t>incidental</w:t>
      </w:r>
      <w:r w:rsidRPr="002C0458">
        <w:t xml:space="preserve"> to the curriculum. </w:t>
      </w:r>
    </w:p>
    <w:p w14:paraId="1BE244A6" w14:textId="77777777" w:rsidR="008A0D94" w:rsidRPr="002C0458" w:rsidRDefault="008A0D94" w:rsidP="008A0D94">
      <w:pPr>
        <w:pStyle w:val="BodyTextbulletpoints"/>
        <w:tabs>
          <w:tab w:val="clear" w:pos="720"/>
        </w:tabs>
        <w:ind w:left="1080"/>
      </w:pPr>
      <w:r>
        <w:t>Students investigate p</w:t>
      </w:r>
      <w:r w:rsidRPr="002C0458">
        <w:t xml:space="preserve">rovocative issues or questions that lead </w:t>
      </w:r>
      <w:r>
        <w:t>them</w:t>
      </w:r>
      <w:r w:rsidRPr="002C0458">
        <w:t xml:space="preserve"> to in-depth exploration of </w:t>
      </w:r>
      <w:r>
        <w:t xml:space="preserve">real-world, </w:t>
      </w:r>
      <w:r w:rsidRPr="002C0458">
        <w:t xml:space="preserve">important topics. </w:t>
      </w:r>
    </w:p>
    <w:p w14:paraId="527050B2" w14:textId="77777777" w:rsidR="008A0D94" w:rsidRPr="002C0458" w:rsidRDefault="008A0D94" w:rsidP="008A0D94">
      <w:pPr>
        <w:pStyle w:val="BodyTextbulletpoints"/>
        <w:tabs>
          <w:tab w:val="clear" w:pos="720"/>
        </w:tabs>
        <w:ind w:left="1080"/>
      </w:pPr>
      <w:r>
        <w:t>E</w:t>
      </w:r>
      <w:r w:rsidRPr="002C0458">
        <w:t xml:space="preserve">ssential tools and skills, including technology, </w:t>
      </w:r>
      <w:r>
        <w:t>facilitate</w:t>
      </w:r>
      <w:r w:rsidRPr="002C0458">
        <w:t xml:space="preserve"> learning, self-management, and project management. </w:t>
      </w:r>
    </w:p>
    <w:p w14:paraId="39D4A5F0" w14:textId="77777777" w:rsidR="008A0D94" w:rsidRPr="002C0458" w:rsidRDefault="008A0D94" w:rsidP="008A0D94">
      <w:pPr>
        <w:pStyle w:val="BodyTextbulletpoints"/>
        <w:tabs>
          <w:tab w:val="clear" w:pos="720"/>
        </w:tabs>
        <w:ind w:left="1080"/>
      </w:pPr>
      <w:r w:rsidRPr="002C0458">
        <w:t xml:space="preserve">Specific products that solve problems, explain dilemmas, or present information </w:t>
      </w:r>
      <w:r>
        <w:t xml:space="preserve">are </w:t>
      </w:r>
      <w:r w:rsidRPr="002C0458">
        <w:t xml:space="preserve">generated through investigation, research, or reasoning. </w:t>
      </w:r>
    </w:p>
    <w:p w14:paraId="2DEEC9E5" w14:textId="77777777" w:rsidR="008A0D94" w:rsidRPr="002C0458" w:rsidRDefault="008A0D94" w:rsidP="008A0D94">
      <w:pPr>
        <w:pStyle w:val="BodyTextbulletpoints"/>
        <w:tabs>
          <w:tab w:val="clear" w:pos="720"/>
        </w:tabs>
        <w:ind w:left="1080"/>
      </w:pPr>
      <w:r>
        <w:t>Projects yield m</w:t>
      </w:r>
      <w:r w:rsidRPr="002C0458">
        <w:t xml:space="preserve">ultiple products that permit frequent feedback and consistent opportunities for students to learn from experience. </w:t>
      </w:r>
    </w:p>
    <w:p w14:paraId="3CC42AA3" w14:textId="77777777" w:rsidR="008A0D94" w:rsidRPr="002C0458" w:rsidRDefault="008A0D94" w:rsidP="008A0D94">
      <w:pPr>
        <w:pStyle w:val="BodyTextbulletpoints"/>
        <w:tabs>
          <w:tab w:val="clear" w:pos="720"/>
        </w:tabs>
        <w:ind w:left="1080"/>
      </w:pPr>
      <w:r>
        <w:t>P</w:t>
      </w:r>
      <w:r w:rsidRPr="002C0458">
        <w:t xml:space="preserve">erformance-based assessments communicate high expectations, present rigorous challenges, and require a range of skills and knowledge. </w:t>
      </w:r>
    </w:p>
    <w:p w14:paraId="4CA47DE4" w14:textId="77777777" w:rsidR="008A0D94" w:rsidRDefault="008A0D94" w:rsidP="008A0D94">
      <w:pPr>
        <w:pStyle w:val="BodyTextbulletpoints"/>
        <w:tabs>
          <w:tab w:val="clear" w:pos="720"/>
        </w:tabs>
        <w:ind w:left="1080"/>
      </w:pPr>
      <w:r>
        <w:t>Students c</w:t>
      </w:r>
      <w:r w:rsidRPr="002C0458">
        <w:t>ollaborat</w:t>
      </w:r>
      <w:r>
        <w:t>e</w:t>
      </w:r>
      <w:r w:rsidRPr="002C0458">
        <w:t xml:space="preserve"> in some form, either through small groups, student-led presentations, or whole-class evaluations of project results. </w:t>
      </w:r>
      <w:sdt>
        <w:sdtPr>
          <w:id w:val="276921790"/>
          <w:citation/>
        </w:sdtPr>
        <w:sdtEndPr/>
        <w:sdtContent>
          <w:r w:rsidR="008469EA">
            <w:fldChar w:fldCharType="begin"/>
          </w:r>
          <w:r w:rsidR="008469EA">
            <w:instrText xml:space="preserve"> CITATION Mar03 \l 1033 </w:instrText>
          </w:r>
          <w:r w:rsidR="008469EA">
            <w:fldChar w:fldCharType="separate"/>
          </w:r>
          <w:r>
            <w:rPr>
              <w:noProof/>
            </w:rPr>
            <w:t>(Markum, Mergendoller, Larmer, &amp; Ravitz, 2003)</w:t>
          </w:r>
          <w:r w:rsidR="008469EA">
            <w:rPr>
              <w:noProof/>
            </w:rPr>
            <w:fldChar w:fldCharType="end"/>
          </w:r>
        </w:sdtContent>
      </w:sdt>
    </w:p>
    <w:p w14:paraId="5D7E6307" w14:textId="77777777" w:rsidR="008A0D94" w:rsidRDefault="008A0D94" w:rsidP="008A0D94">
      <w:pPr>
        <w:pStyle w:val="BodyTextbulletpoints"/>
        <w:numPr>
          <w:ilvl w:val="0"/>
          <w:numId w:val="0"/>
        </w:numPr>
        <w:ind w:left="360"/>
      </w:pPr>
    </w:p>
    <w:p w14:paraId="54A9DD28" w14:textId="77777777" w:rsidR="008A0D94" w:rsidRPr="002C0458" w:rsidRDefault="008A0D94" w:rsidP="008A0D94">
      <w:pPr>
        <w:pStyle w:val="BodyText1"/>
      </w:pPr>
      <w:r>
        <w:t xml:space="preserve">The body of research on Project Based Learning is growing and supports its use to cut absenteeism, increase motivation, and improve standardized test scores </w:t>
      </w:r>
      <w:sdt>
        <w:sdtPr>
          <w:id w:val="276921791"/>
          <w:citation/>
        </w:sdtPr>
        <w:sdtEndPr/>
        <w:sdtContent>
          <w:r w:rsidR="008469EA">
            <w:fldChar w:fldCharType="begin"/>
          </w:r>
          <w:r w:rsidR="008469EA">
            <w:instrText xml:space="preserve"> CITATION Edu01 \l 1033 </w:instrText>
          </w:r>
          <w:r w:rsidR="008469EA">
            <w:fldChar w:fldCharType="separate"/>
          </w:r>
          <w:r>
            <w:rPr>
              <w:noProof/>
            </w:rPr>
            <w:t>(Edutopia, 2001)</w:t>
          </w:r>
          <w:r w:rsidR="008469EA">
            <w:rPr>
              <w:noProof/>
            </w:rPr>
            <w:fldChar w:fldCharType="end"/>
          </w:r>
        </w:sdtContent>
      </w:sdt>
      <w:r>
        <w:t xml:space="preserve">.  </w:t>
      </w:r>
    </w:p>
    <w:p w14:paraId="13962AAA" w14:textId="77777777" w:rsidR="008A0D94" w:rsidRDefault="008A0D94" w:rsidP="008A0D94">
      <w:pPr>
        <w:pStyle w:val="BodyText1"/>
      </w:pPr>
    </w:p>
    <w:p w14:paraId="02EF7B27" w14:textId="77777777" w:rsidR="008A0D94" w:rsidRDefault="008A0D94" w:rsidP="008A0D94">
      <w:pPr>
        <w:pStyle w:val="Exploration-name"/>
      </w:pPr>
      <w:r>
        <w:t>The Principles of Design in Project Based Learning</w:t>
      </w:r>
    </w:p>
    <w:p w14:paraId="38542DE8" w14:textId="77777777" w:rsidR="008A0D94" w:rsidRDefault="008A0D94" w:rsidP="008A0D94">
      <w:pPr>
        <w:pStyle w:val="Exploration-name"/>
      </w:pPr>
    </w:p>
    <w:p w14:paraId="1071F39B" w14:textId="77777777" w:rsidR="008A0D94" w:rsidRDefault="008A0D94" w:rsidP="008A0D94">
      <w:pPr>
        <w:pStyle w:val="BodyText1"/>
      </w:pPr>
      <w:r>
        <w:t>Planning for PBL is based on five dynamic principles, illustrated in Figure 1 below and briefly described in the following narrative.</w:t>
      </w:r>
    </w:p>
    <w:p w14:paraId="7E9B2F03" w14:textId="77777777" w:rsidR="008A0D94" w:rsidRDefault="008469EA" w:rsidP="008A0D94">
      <w:pPr>
        <w:pStyle w:val="BodyText1"/>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91" type="#_x0000_t103" style="position:absolute;margin-left:303.8pt;margin-top:8.2pt;width:106.75pt;height:161.65pt;z-index:251822592;mso-position-horizontal-relative:margin" fillcolor="#f2f2f2 [3052]" strokecolor="black [3213]">
            <v:textbox style="mso-rotate-with-shape:t"/>
            <w10:wrap anchorx="margin"/>
          </v:shape>
        </w:pict>
      </w:r>
      <w:r>
        <w:rPr>
          <w:noProof/>
        </w:rPr>
        <w:pict>
          <v:roundrect id="_x0000_s1193" style="position:absolute;margin-left:31.6pt;margin-top:18.75pt;width:145.85pt;height:58.5pt;z-index:251824640;mso-position-horizontal-relative:margin" arcsize="10923f" fillcolor="#d8d8d8" strokecolor="black [3213]">
            <v:textbox style="mso-next-textbox:#_x0000_s1193;mso-rotate-with-shape:t">
              <w:txbxContent>
                <w:p w14:paraId="4E49BE13" w14:textId="77777777" w:rsidR="00C61255" w:rsidRPr="00D27E59" w:rsidRDefault="00C61255" w:rsidP="008A0D94">
                  <w:pPr>
                    <w:jc w:val="center"/>
                    <w:rPr>
                      <w:b/>
                      <w:sz w:val="28"/>
                    </w:rPr>
                  </w:pPr>
                  <w:r w:rsidRPr="00D27E59">
                    <w:rPr>
                      <w:b/>
                      <w:sz w:val="28"/>
                    </w:rPr>
                    <w:t>Design Principle #</w:t>
                  </w:r>
                  <w:r>
                    <w:rPr>
                      <w:b/>
                      <w:sz w:val="28"/>
                    </w:rPr>
                    <w:t>5</w:t>
                  </w:r>
                  <w:r w:rsidRPr="00D27E59">
                    <w:rPr>
                      <w:b/>
                      <w:sz w:val="28"/>
                    </w:rPr>
                    <w:t>:</w:t>
                  </w:r>
                </w:p>
                <w:p w14:paraId="7E0DAEB3" w14:textId="77777777" w:rsidR="00C61255" w:rsidRDefault="00C61255" w:rsidP="008A0D94">
                  <w:pPr>
                    <w:jc w:val="center"/>
                    <w:rPr>
                      <w:b/>
                    </w:rPr>
                  </w:pPr>
                  <w:r>
                    <w:rPr>
                      <w:b/>
                    </w:rPr>
                    <w:t>Manage the</w:t>
                  </w:r>
                </w:p>
                <w:p w14:paraId="6DF3F406" w14:textId="77777777" w:rsidR="00C61255" w:rsidRPr="00D27E59" w:rsidRDefault="00C61255" w:rsidP="008A0D94">
                  <w:pPr>
                    <w:jc w:val="center"/>
                    <w:rPr>
                      <w:b/>
                    </w:rPr>
                  </w:pPr>
                  <w:r>
                    <w:rPr>
                      <w:b/>
                    </w:rPr>
                    <w:t>Process</w:t>
                  </w:r>
                </w:p>
              </w:txbxContent>
            </v:textbox>
            <w10:wrap anchorx="margin"/>
          </v:roundrect>
        </w:pict>
      </w:r>
      <w:r>
        <w:rPr>
          <w:noProof/>
        </w:rPr>
        <w:pict>
          <v:roundrect id="_x0000_s1195" style="position:absolute;margin-left:344.9pt;margin-top:18.75pt;width:145.85pt;height:58.5pt;z-index:251826688;mso-position-horizontal-relative:margin" arcsize="10923f" fillcolor="#d8d8d8" strokecolor="black [3213]">
            <v:textbox style="mso-next-textbox:#_x0000_s1195;mso-rotate-with-shape:t">
              <w:txbxContent>
                <w:p w14:paraId="776E4C36" w14:textId="77777777" w:rsidR="00C61255" w:rsidRPr="00225C4C" w:rsidRDefault="00C61255" w:rsidP="008A0D94">
                  <w:pPr>
                    <w:jc w:val="center"/>
                    <w:rPr>
                      <w:b/>
                      <w:sz w:val="28"/>
                    </w:rPr>
                  </w:pPr>
                  <w:r w:rsidRPr="00225C4C">
                    <w:rPr>
                      <w:b/>
                      <w:sz w:val="28"/>
                    </w:rPr>
                    <w:t>Design Principle #2:</w:t>
                  </w:r>
                </w:p>
                <w:p w14:paraId="5D6EB83D" w14:textId="77777777" w:rsidR="00C61255" w:rsidRDefault="00C61255" w:rsidP="008A0D94">
                  <w:pPr>
                    <w:jc w:val="center"/>
                    <w:rPr>
                      <w:b/>
                    </w:rPr>
                  </w:pPr>
                  <w:r>
                    <w:rPr>
                      <w:b/>
                    </w:rPr>
                    <w:t>Develop the</w:t>
                  </w:r>
                </w:p>
                <w:p w14:paraId="7B9EE954" w14:textId="77777777" w:rsidR="00C61255" w:rsidRPr="00D27E59" w:rsidRDefault="00C61255" w:rsidP="008A0D94">
                  <w:pPr>
                    <w:jc w:val="center"/>
                    <w:rPr>
                      <w:b/>
                    </w:rPr>
                  </w:pPr>
                  <w:r>
                    <w:rPr>
                      <w:b/>
                    </w:rPr>
                    <w:t xml:space="preserve">Driving Question </w:t>
                  </w:r>
                </w:p>
              </w:txbxContent>
            </v:textbox>
            <w10:wrap anchorx="margin"/>
          </v:roundrect>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90" type="#_x0000_t102" style="position:absolute;margin-left:106.05pt;margin-top:11.35pt;width:120.05pt;height:161.65pt;rotation:-195124fd;z-index:251821568;mso-position-horizontal-relative:margin" fillcolor="#f2f2f2 [3052]" strokecolor="black [3213]">
            <v:textbox style="mso-rotate-with-shape:t"/>
            <w10:wrap anchorx="margin"/>
          </v:shape>
        </w:pict>
      </w:r>
    </w:p>
    <w:p w14:paraId="22677EA7" w14:textId="77777777" w:rsidR="008A0D94" w:rsidRDefault="008A0D94" w:rsidP="008A0D94">
      <w:pPr>
        <w:pStyle w:val="BodyText1"/>
      </w:pPr>
    </w:p>
    <w:p w14:paraId="77728A2E" w14:textId="77777777" w:rsidR="008A0D94" w:rsidRDefault="008469EA" w:rsidP="008A0D94">
      <w:pPr>
        <w:pStyle w:val="BodyText1"/>
      </w:pPr>
      <w:r>
        <w:rPr>
          <w:noProof/>
        </w:rPr>
        <w:pict>
          <v:roundrect id="_x0000_s1192" style="position:absolute;margin-left:188.25pt;margin-top:6.5pt;width:145.85pt;height:58.5pt;z-index:251823616;mso-position-horizontal-relative:margin" arcsize="10923f" fillcolor="#d8d8d8" strokecolor="black [3213]">
            <v:textbox style="mso-next-textbox:#_x0000_s1192;mso-rotate-with-shape:t">
              <w:txbxContent>
                <w:p w14:paraId="767F4AA9" w14:textId="77777777" w:rsidR="00C61255" w:rsidRPr="00D27E59" w:rsidRDefault="00C61255" w:rsidP="008A0D94">
                  <w:pPr>
                    <w:jc w:val="center"/>
                    <w:rPr>
                      <w:b/>
                      <w:sz w:val="28"/>
                    </w:rPr>
                  </w:pPr>
                  <w:r w:rsidRPr="00D27E59">
                    <w:rPr>
                      <w:b/>
                      <w:sz w:val="28"/>
                    </w:rPr>
                    <w:t>Design Principle #1:</w:t>
                  </w:r>
                </w:p>
                <w:p w14:paraId="0C603DEB" w14:textId="77777777" w:rsidR="00C61255" w:rsidRDefault="00C61255" w:rsidP="008A0D94">
                  <w:pPr>
                    <w:jc w:val="center"/>
                    <w:rPr>
                      <w:b/>
                    </w:rPr>
                  </w:pPr>
                  <w:r w:rsidRPr="00D27E59">
                    <w:rPr>
                      <w:b/>
                    </w:rPr>
                    <w:t xml:space="preserve">Begin with the </w:t>
                  </w:r>
                </w:p>
                <w:p w14:paraId="633411E6" w14:textId="77777777" w:rsidR="00C61255" w:rsidRPr="00D27E59" w:rsidRDefault="00C61255" w:rsidP="008A0D94">
                  <w:pPr>
                    <w:jc w:val="center"/>
                    <w:rPr>
                      <w:b/>
                    </w:rPr>
                  </w:pPr>
                  <w:r w:rsidRPr="00D27E59">
                    <w:rPr>
                      <w:b/>
                    </w:rPr>
                    <w:t>End in Mind</w:t>
                  </w:r>
                </w:p>
              </w:txbxContent>
            </v:textbox>
            <w10:wrap anchorx="margin"/>
          </v:roundrect>
        </w:pict>
      </w:r>
    </w:p>
    <w:p w14:paraId="002C0BCA" w14:textId="77777777" w:rsidR="008A0D94" w:rsidRDefault="008A0D94" w:rsidP="008A0D94">
      <w:pPr>
        <w:pStyle w:val="BodyText1"/>
      </w:pPr>
    </w:p>
    <w:p w14:paraId="34CCE846" w14:textId="77777777" w:rsidR="008A0D94" w:rsidRDefault="008469EA" w:rsidP="008A0D94">
      <w:pPr>
        <w:pStyle w:val="BodyText1"/>
      </w:pPr>
      <w:r>
        <w:rPr>
          <w:noProof/>
        </w:rPr>
        <w:pict>
          <v:roundrect id="_x0000_s1194" style="position:absolute;margin-left:31.6pt;margin-top:2.25pt;width:145.85pt;height:58.5pt;z-index:251825664;mso-position-horizontal-relative:margin" arcsize="10923f" fillcolor="#d8d8d8" strokecolor="black [3213]">
            <v:textbox style="mso-next-textbox:#_x0000_s1194;mso-rotate-with-shape:t">
              <w:txbxContent>
                <w:p w14:paraId="051F9619" w14:textId="77777777" w:rsidR="00C61255" w:rsidRPr="00D27E59" w:rsidRDefault="00C61255" w:rsidP="008A0D94">
                  <w:pPr>
                    <w:jc w:val="center"/>
                    <w:rPr>
                      <w:b/>
                      <w:sz w:val="28"/>
                    </w:rPr>
                  </w:pPr>
                  <w:r w:rsidRPr="00D27E59">
                    <w:rPr>
                      <w:b/>
                      <w:sz w:val="28"/>
                    </w:rPr>
                    <w:t>Design Principle #</w:t>
                  </w:r>
                  <w:r>
                    <w:rPr>
                      <w:b/>
                      <w:sz w:val="28"/>
                    </w:rPr>
                    <w:t>4</w:t>
                  </w:r>
                  <w:r w:rsidRPr="00D27E59">
                    <w:rPr>
                      <w:b/>
                      <w:sz w:val="28"/>
                    </w:rPr>
                    <w:t>:</w:t>
                  </w:r>
                </w:p>
                <w:p w14:paraId="27CE0191" w14:textId="77777777" w:rsidR="00C61255" w:rsidRDefault="00C61255" w:rsidP="008A0D94">
                  <w:pPr>
                    <w:jc w:val="center"/>
                    <w:rPr>
                      <w:b/>
                    </w:rPr>
                  </w:pPr>
                  <w:r>
                    <w:rPr>
                      <w:b/>
                    </w:rPr>
                    <w:t>Map the</w:t>
                  </w:r>
                </w:p>
                <w:p w14:paraId="251EF244" w14:textId="77777777" w:rsidR="00C61255" w:rsidRPr="00D27E59" w:rsidRDefault="00C61255" w:rsidP="008A0D94">
                  <w:pPr>
                    <w:jc w:val="center"/>
                    <w:rPr>
                      <w:b/>
                    </w:rPr>
                  </w:pPr>
                  <w:r>
                    <w:rPr>
                      <w:b/>
                    </w:rPr>
                    <w:t>Process</w:t>
                  </w:r>
                </w:p>
              </w:txbxContent>
            </v:textbox>
            <w10:wrap anchorx="margin"/>
          </v:roundrect>
        </w:pict>
      </w:r>
      <w:r>
        <w:rPr>
          <w:noProof/>
        </w:rPr>
        <w:pict>
          <v:roundrect id="_x0000_s1196" style="position:absolute;margin-left:344.9pt;margin-top:2.25pt;width:145.85pt;height:58.5pt;z-index:251827712;mso-position-horizontal-relative:margin" arcsize="10923f" fillcolor="#d8d8d8" strokecolor="black [3213]">
            <v:textbox style="mso-next-textbox:#_x0000_s1196;mso-rotate-with-shape:t">
              <w:txbxContent>
                <w:p w14:paraId="67AAC46B" w14:textId="77777777" w:rsidR="00C61255" w:rsidRPr="00D27E59" w:rsidRDefault="00C61255" w:rsidP="008A0D94">
                  <w:pPr>
                    <w:jc w:val="center"/>
                    <w:rPr>
                      <w:b/>
                      <w:sz w:val="28"/>
                    </w:rPr>
                  </w:pPr>
                  <w:r w:rsidRPr="00D27E59">
                    <w:rPr>
                      <w:b/>
                      <w:sz w:val="28"/>
                    </w:rPr>
                    <w:t>Design Principle #</w:t>
                  </w:r>
                  <w:r>
                    <w:rPr>
                      <w:b/>
                      <w:sz w:val="28"/>
                    </w:rPr>
                    <w:t>3</w:t>
                  </w:r>
                  <w:r w:rsidRPr="00D27E59">
                    <w:rPr>
                      <w:b/>
                      <w:sz w:val="28"/>
                    </w:rPr>
                    <w:t>:</w:t>
                  </w:r>
                </w:p>
                <w:p w14:paraId="1D3E3535" w14:textId="77777777" w:rsidR="00C61255" w:rsidRDefault="00C61255" w:rsidP="008A0D94">
                  <w:pPr>
                    <w:jc w:val="center"/>
                    <w:rPr>
                      <w:b/>
                    </w:rPr>
                  </w:pPr>
                  <w:r>
                    <w:rPr>
                      <w:b/>
                    </w:rPr>
                    <w:t>Plan the</w:t>
                  </w:r>
                </w:p>
                <w:p w14:paraId="768C0127" w14:textId="77777777" w:rsidR="00C61255" w:rsidRPr="00D27E59" w:rsidRDefault="00C61255" w:rsidP="008A0D94">
                  <w:pPr>
                    <w:jc w:val="center"/>
                    <w:rPr>
                      <w:b/>
                    </w:rPr>
                  </w:pPr>
                  <w:r>
                    <w:rPr>
                      <w:b/>
                    </w:rPr>
                    <w:t xml:space="preserve">Assessment </w:t>
                  </w:r>
                </w:p>
              </w:txbxContent>
            </v:textbox>
            <w10:wrap anchorx="margin"/>
          </v:roundrect>
        </w:pict>
      </w:r>
    </w:p>
    <w:p w14:paraId="33F79F7F" w14:textId="77777777" w:rsidR="008A0D94" w:rsidRDefault="008A0D94" w:rsidP="008A0D94">
      <w:pPr>
        <w:pStyle w:val="BodyText1"/>
      </w:pPr>
    </w:p>
    <w:p w14:paraId="3DAE99BD" w14:textId="77777777" w:rsidR="008A0D94" w:rsidRDefault="008A0D94" w:rsidP="008A0D94">
      <w:pPr>
        <w:pStyle w:val="BodyText1"/>
      </w:pPr>
    </w:p>
    <w:p w14:paraId="6E4CAFE3" w14:textId="77777777" w:rsidR="008A0D94" w:rsidRDefault="008A0D94" w:rsidP="008A0D94">
      <w:pPr>
        <w:pStyle w:val="BodyText1"/>
      </w:pPr>
    </w:p>
    <w:p w14:paraId="0F049B91" w14:textId="77777777" w:rsidR="008A0D94" w:rsidRDefault="008A0D94" w:rsidP="008A0D94">
      <w:pPr>
        <w:pStyle w:val="BodyText1"/>
      </w:pPr>
    </w:p>
    <w:p w14:paraId="3ED0C625" w14:textId="77777777" w:rsidR="008A0D94" w:rsidRDefault="008A0D94" w:rsidP="008A0D94">
      <w:pPr>
        <w:pStyle w:val="BodyTextbulletpoints"/>
        <w:numPr>
          <w:ilvl w:val="0"/>
          <w:numId w:val="0"/>
        </w:numPr>
        <w:ind w:left="1080"/>
      </w:pPr>
      <w:r w:rsidRPr="00D627E6">
        <w:rPr>
          <w:u w:val="single"/>
        </w:rPr>
        <w:t>Figure 1</w:t>
      </w:r>
      <w:r>
        <w:t>.  Design Principles of Project Based Learning</w:t>
      </w:r>
    </w:p>
    <w:p w14:paraId="6A4E4352" w14:textId="77777777" w:rsidR="008A0D94" w:rsidRDefault="008A0D94" w:rsidP="008A0D94">
      <w:pPr>
        <w:rPr>
          <w:iCs/>
          <w:u w:val="single"/>
        </w:rPr>
      </w:pPr>
      <w:r>
        <w:rPr>
          <w:u w:val="single"/>
        </w:rPr>
        <w:br w:type="page"/>
      </w:r>
    </w:p>
    <w:p w14:paraId="57797E60" w14:textId="77777777" w:rsidR="008A0D94" w:rsidRPr="007358FE" w:rsidRDefault="008A0D94" w:rsidP="008A0D94">
      <w:pPr>
        <w:pStyle w:val="BodyText1"/>
        <w:rPr>
          <w:u w:val="single"/>
        </w:rPr>
      </w:pPr>
      <w:r w:rsidRPr="007358FE">
        <w:rPr>
          <w:u w:val="single"/>
        </w:rPr>
        <w:lastRenderedPageBreak/>
        <w:t>Design Principle #1:  Begin with the End in Mind</w:t>
      </w:r>
    </w:p>
    <w:p w14:paraId="6AF1FDB1" w14:textId="77777777" w:rsidR="008A0D94" w:rsidRDefault="008A0D94" w:rsidP="008A0D94">
      <w:pPr>
        <w:pStyle w:val="BodyText1"/>
      </w:pPr>
      <w:r w:rsidRPr="00D627E6">
        <w:t>Conceptualizing the project by its goal</w:t>
      </w:r>
      <w:r>
        <w:t xml:space="preserve"> helps s</w:t>
      </w:r>
      <w:r w:rsidRPr="007358FE">
        <w:t>tudents understand the rationale and meaning behind what they are asked to do</w:t>
      </w:r>
      <w:r>
        <w:t>.  They</w:t>
      </w:r>
      <w:r w:rsidRPr="007358FE">
        <w:t xml:space="preserve"> will retain more information, be more motivated to participate, and will be able to apply their knowledge more skillfully.</w:t>
      </w:r>
      <w:r>
        <w:t xml:space="preserve">  Some examples of end goals you might identify may be a varied as those listed below.</w:t>
      </w:r>
    </w:p>
    <w:p w14:paraId="609E60D1" w14:textId="77777777" w:rsidR="008A0D94" w:rsidRDefault="008A0D94" w:rsidP="008A0D94">
      <w:pPr>
        <w:pStyle w:val="BodyTextbulletpoints"/>
        <w:tabs>
          <w:tab w:val="clear" w:pos="720"/>
        </w:tabs>
        <w:ind w:left="1080"/>
      </w:pPr>
      <w:r>
        <w:t>To create individual investment portfolios with accompanying business plans and product prototype.</w:t>
      </w:r>
    </w:p>
    <w:p w14:paraId="36F512F5" w14:textId="77777777" w:rsidR="008A0D94" w:rsidRDefault="008A0D94" w:rsidP="008A0D94">
      <w:pPr>
        <w:pStyle w:val="BodyTextbulletpoints"/>
        <w:tabs>
          <w:tab w:val="clear" w:pos="720"/>
        </w:tabs>
        <w:ind w:left="1080"/>
      </w:pPr>
      <w:r>
        <w:t>To educate the public about point source pollution.</w:t>
      </w:r>
    </w:p>
    <w:p w14:paraId="72E52375" w14:textId="77777777" w:rsidR="008A0D94" w:rsidRPr="007358FE" w:rsidRDefault="008A0D94" w:rsidP="008A0D94">
      <w:pPr>
        <w:pStyle w:val="BodyTextbulletpoints"/>
        <w:tabs>
          <w:tab w:val="clear" w:pos="720"/>
        </w:tabs>
        <w:ind w:left="1080"/>
      </w:pPr>
      <w:r>
        <w:t xml:space="preserve">To understand the underlying causes of the Civil War.  </w:t>
      </w:r>
      <w:sdt>
        <w:sdtPr>
          <w:id w:val="312809964"/>
          <w:citation/>
        </w:sdtPr>
        <w:sdtEndPr/>
        <w:sdtContent>
          <w:r w:rsidR="008469EA">
            <w:fldChar w:fldCharType="begin"/>
          </w:r>
          <w:r w:rsidR="008469EA">
            <w:instrText xml:space="preserve"> CITATION Mou03 \l 1033 </w:instrText>
          </w:r>
          <w:r w:rsidR="008469EA">
            <w:fldChar w:fldCharType="separate"/>
          </w:r>
          <w:r>
            <w:rPr>
              <w:noProof/>
            </w:rPr>
            <w:t>(Moursund, 2003)</w:t>
          </w:r>
          <w:r w:rsidR="008469EA">
            <w:rPr>
              <w:noProof/>
            </w:rPr>
            <w:fldChar w:fldCharType="end"/>
          </w:r>
        </w:sdtContent>
      </w:sdt>
    </w:p>
    <w:p w14:paraId="5B8E3344" w14:textId="77777777" w:rsidR="008A0D94" w:rsidRDefault="008A0D94" w:rsidP="008A0D94">
      <w:pPr>
        <w:pStyle w:val="BodyText1"/>
      </w:pPr>
    </w:p>
    <w:p w14:paraId="7951A9F7" w14:textId="77777777" w:rsidR="008A0D94" w:rsidRPr="007358FE" w:rsidRDefault="008A0D94" w:rsidP="008A0D94">
      <w:pPr>
        <w:pStyle w:val="BodyText1"/>
        <w:rPr>
          <w:u w:val="single"/>
        </w:rPr>
      </w:pPr>
      <w:r w:rsidRPr="007358FE">
        <w:rPr>
          <w:u w:val="single"/>
        </w:rPr>
        <w:t>Design Principle #2:  Develop the Driving Question</w:t>
      </w:r>
    </w:p>
    <w:p w14:paraId="4CF26902" w14:textId="77777777" w:rsidR="008A0D94" w:rsidRDefault="008A0D94" w:rsidP="008A0D94">
      <w:pPr>
        <w:pStyle w:val="BodyText1"/>
      </w:pPr>
      <w:r>
        <w:t xml:space="preserve">Also referred to as the “essential questions, a good driving question addresses authentic concerns and focuses on the application of content within the real world.  Good questions require students to draw upon content and personal experiences, lead to other questions posed by students, and are deliberately thought-provoking, counterintuitive, and sometimes controversial </w:t>
      </w:r>
      <w:sdt>
        <w:sdtPr>
          <w:id w:val="312809965"/>
          <w:citation/>
        </w:sdtPr>
        <w:sdtEndPr/>
        <w:sdtContent>
          <w:r w:rsidR="008469EA">
            <w:fldChar w:fldCharType="begin"/>
          </w:r>
          <w:r w:rsidR="008469EA">
            <w:instrText xml:space="preserve"> CITATION Gre09 \l 1033 </w:instrText>
          </w:r>
          <w:r w:rsidR="008469EA">
            <w:fldChar w:fldCharType="separate"/>
          </w:r>
          <w:r>
            <w:rPr>
              <w:noProof/>
            </w:rPr>
            <w:t>(Greece Central School District)</w:t>
          </w:r>
          <w:r w:rsidR="008469EA">
            <w:rPr>
              <w:noProof/>
            </w:rPr>
            <w:fldChar w:fldCharType="end"/>
          </w:r>
        </w:sdtContent>
      </w:sdt>
      <w:r>
        <w:t>.</w:t>
      </w:r>
    </w:p>
    <w:p w14:paraId="0AB34A5F" w14:textId="77777777" w:rsidR="008A0D94" w:rsidRDefault="008A0D94" w:rsidP="008A0D94">
      <w:pPr>
        <w:pStyle w:val="BodyText1"/>
      </w:pPr>
    </w:p>
    <w:p w14:paraId="1B38CD6B" w14:textId="77777777" w:rsidR="008A0D94" w:rsidRPr="007358FE" w:rsidRDefault="008A0D94" w:rsidP="008A0D94">
      <w:pPr>
        <w:pStyle w:val="BodyText1"/>
        <w:rPr>
          <w:u w:val="single"/>
        </w:rPr>
      </w:pPr>
      <w:r w:rsidRPr="007358FE">
        <w:rPr>
          <w:u w:val="single"/>
        </w:rPr>
        <w:t>Design Principle #3:  Plan the Assessment</w:t>
      </w:r>
    </w:p>
    <w:p w14:paraId="6D2D5078" w14:textId="77777777" w:rsidR="008A0D94" w:rsidRPr="003D1E85" w:rsidRDefault="008A0D94" w:rsidP="008A0D94">
      <w:pPr>
        <w:pStyle w:val="BodyText1"/>
      </w:pPr>
      <w:r>
        <w:t>Project a</w:t>
      </w:r>
      <w:r w:rsidRPr="003D1E85">
        <w:t>ssessments should come in multiple forms</w:t>
      </w:r>
      <w:r>
        <w:t xml:space="preserve">, with </w:t>
      </w:r>
      <w:r w:rsidRPr="003D1E85">
        <w:t xml:space="preserve">activities </w:t>
      </w:r>
      <w:r>
        <w:t>that are</w:t>
      </w:r>
      <w:r w:rsidRPr="003D1E85">
        <w:t xml:space="preserve"> diverse enough to include all students, yet specific enough to provide relevant and meaningful</w:t>
      </w:r>
      <w:r>
        <w:t xml:space="preserve"> evaluative information</w:t>
      </w:r>
      <w:r w:rsidRPr="003D1E85">
        <w:t xml:space="preserve">. </w:t>
      </w:r>
      <w:r>
        <w:t xml:space="preserve"> Think about the process of triangulation:</w:t>
      </w:r>
    </w:p>
    <w:p w14:paraId="7E74FA2F" w14:textId="77777777" w:rsidR="008A0D94" w:rsidRPr="003D1E85" w:rsidRDefault="008A0D94" w:rsidP="008A0D94">
      <w:pPr>
        <w:pStyle w:val="BodyTextbulletpoints"/>
        <w:tabs>
          <w:tab w:val="clear" w:pos="720"/>
        </w:tabs>
        <w:ind w:left="1080"/>
      </w:pPr>
      <w:r>
        <w:t>M</w:t>
      </w:r>
      <w:r w:rsidRPr="003D1E85">
        <w:t>ultiple assessors</w:t>
      </w:r>
      <w:r>
        <w:t>.  St</w:t>
      </w:r>
      <w:r w:rsidRPr="003D1E85">
        <w:t>udents</w:t>
      </w:r>
      <w:r>
        <w:t xml:space="preserve">, </w:t>
      </w:r>
      <w:r w:rsidRPr="003D1E85">
        <w:t>peers, the teacher, and mentors</w:t>
      </w:r>
      <w:r>
        <w:t>.</w:t>
      </w:r>
    </w:p>
    <w:p w14:paraId="68AEE12C" w14:textId="77777777" w:rsidR="008A0D94" w:rsidRPr="003D1E85" w:rsidRDefault="008A0D94" w:rsidP="008A0D94">
      <w:pPr>
        <w:pStyle w:val="BodyTextbulletpoints"/>
        <w:tabs>
          <w:tab w:val="clear" w:pos="720"/>
        </w:tabs>
        <w:ind w:left="1080"/>
      </w:pPr>
      <w:r>
        <w:t>M</w:t>
      </w:r>
      <w:r w:rsidRPr="003D1E85">
        <w:t>ultiple units of assessment</w:t>
      </w:r>
      <w:r>
        <w:t>.  I</w:t>
      </w:r>
      <w:r w:rsidRPr="003D1E85">
        <w:t>ndividual students, groups, the whole class</w:t>
      </w:r>
      <w:r>
        <w:t>.</w:t>
      </w:r>
    </w:p>
    <w:p w14:paraId="180137D1" w14:textId="77777777" w:rsidR="008A0D94" w:rsidRDefault="008A0D94" w:rsidP="008A0D94">
      <w:pPr>
        <w:pStyle w:val="BodyTextbulletpoints"/>
        <w:tabs>
          <w:tab w:val="clear" w:pos="720"/>
        </w:tabs>
        <w:ind w:left="1080"/>
      </w:pPr>
      <w:r>
        <w:t>M</w:t>
      </w:r>
      <w:r w:rsidRPr="003D1E85">
        <w:t>ultiple formats</w:t>
      </w:r>
      <w:r>
        <w:t>.  W</w:t>
      </w:r>
      <w:r w:rsidRPr="003D1E85">
        <w:t>ritten work (formal assignments and informal journal entries), observations (of group activities and individual work), presentations, informal discussions and questions, project designs, and the final media product</w:t>
      </w:r>
      <w:r>
        <w:t xml:space="preserve"> </w:t>
      </w:r>
      <w:sdt>
        <w:sdtPr>
          <w:id w:val="312809983"/>
          <w:citation/>
        </w:sdtPr>
        <w:sdtEndPr/>
        <w:sdtContent>
          <w:r w:rsidR="008469EA">
            <w:fldChar w:fldCharType="begin"/>
          </w:r>
          <w:r w:rsidR="008469EA">
            <w:instrText xml:space="preserve"> CITATION San01 \l 1033 </w:instrText>
          </w:r>
          <w:r w:rsidR="008469EA">
            <w:fldChar w:fldCharType="separate"/>
          </w:r>
          <w:r>
            <w:rPr>
              <w:noProof/>
            </w:rPr>
            <w:t>(San Mateo Board of Education, 2001)</w:t>
          </w:r>
          <w:r w:rsidR="008469EA">
            <w:rPr>
              <w:noProof/>
            </w:rPr>
            <w:fldChar w:fldCharType="end"/>
          </w:r>
        </w:sdtContent>
      </w:sdt>
      <w:r w:rsidRPr="003D1E85">
        <w:t>.</w:t>
      </w:r>
      <w:r>
        <w:t>.</w:t>
      </w:r>
    </w:p>
    <w:p w14:paraId="01C716CF" w14:textId="77777777" w:rsidR="008A0D94" w:rsidRDefault="008A0D94" w:rsidP="008A0D94">
      <w:pPr>
        <w:pStyle w:val="BodyTextbulletpoints"/>
        <w:numPr>
          <w:ilvl w:val="0"/>
          <w:numId w:val="0"/>
        </w:numPr>
        <w:ind w:left="360"/>
      </w:pPr>
      <w:r>
        <w:t xml:space="preserve">In today’s PBL, many teachers allow students to help define the assessment strategies. The goal is for students </w:t>
      </w:r>
      <w:r w:rsidRPr="003342F2">
        <w:t xml:space="preserve">to master the core content, conventions, and vocabulary of a topic.  </w:t>
      </w:r>
    </w:p>
    <w:p w14:paraId="4DC2BA6C" w14:textId="77777777" w:rsidR="008A0D94" w:rsidRDefault="008A0D94" w:rsidP="008A0D94">
      <w:pPr>
        <w:pStyle w:val="BodyText1"/>
      </w:pPr>
    </w:p>
    <w:p w14:paraId="4276960E" w14:textId="77777777" w:rsidR="008A0D94" w:rsidRPr="007358FE" w:rsidRDefault="008A0D94" w:rsidP="008A0D94">
      <w:pPr>
        <w:pStyle w:val="BodyText1"/>
        <w:rPr>
          <w:u w:val="single"/>
        </w:rPr>
      </w:pPr>
      <w:r w:rsidRPr="007358FE">
        <w:rPr>
          <w:u w:val="single"/>
        </w:rPr>
        <w:t>Design Principle #4:  Map the Project</w:t>
      </w:r>
    </w:p>
    <w:p w14:paraId="5A67793E" w14:textId="77777777" w:rsidR="008A0D94" w:rsidRDefault="008A0D94" w:rsidP="008A0D94">
      <w:pPr>
        <w:pStyle w:val="BodyText1"/>
      </w:pPr>
      <w:r>
        <w:t>Similar to a lesson plan, the project map helps you identify skills students need to perform, develop a timeline, and identify resources necessary to project implementation. The map includes the academic standards that summative test data reveal that students have not mastered. The teacher assumes the role of architect of student learning while mapping the project</w:t>
      </w:r>
    </w:p>
    <w:p w14:paraId="4EA3176A" w14:textId="77777777" w:rsidR="008A0D94" w:rsidRDefault="008A0D94" w:rsidP="008A0D94">
      <w:pPr>
        <w:pStyle w:val="BodyText1"/>
      </w:pPr>
    </w:p>
    <w:p w14:paraId="61C619D1" w14:textId="77777777" w:rsidR="008A0D94" w:rsidRDefault="008A0D94" w:rsidP="008A0D94">
      <w:pPr>
        <w:pStyle w:val="BodyText1"/>
        <w:rPr>
          <w:u w:val="single"/>
        </w:rPr>
      </w:pPr>
      <w:r w:rsidRPr="007358FE">
        <w:rPr>
          <w:u w:val="single"/>
        </w:rPr>
        <w:t>Design Principle #5:  Manage the Process</w:t>
      </w:r>
    </w:p>
    <w:p w14:paraId="07D95EBD" w14:textId="77777777" w:rsidR="008A0D94" w:rsidRPr="007B2115" w:rsidRDefault="008A0D94" w:rsidP="008A0D94">
      <w:pPr>
        <w:pStyle w:val="BodyText1"/>
        <w:rPr>
          <w:u w:val="single"/>
        </w:rPr>
      </w:pPr>
      <w:r>
        <w:t xml:space="preserve">To manage the process, the teacher accepts a second role, that of the facilitator. As facilitator the teacher must be able to guide students through the learning process as well as keep the project </w:t>
      </w:r>
      <w:r>
        <w:lastRenderedPageBreak/>
        <w:t xml:space="preserve">focused and moving forward.  You may have to learn or hone these skills as part of your own introduction to PBL. </w:t>
      </w:r>
    </w:p>
    <w:p w14:paraId="39143D25" w14:textId="77777777" w:rsidR="008A0D94" w:rsidRDefault="008A0D94" w:rsidP="008A0D94">
      <w:pPr>
        <w:pStyle w:val="BodyText1"/>
      </w:pPr>
      <w:r>
        <w:t xml:space="preserve">Source, Figure 1 and Primary Source, Design Principle Information: </w:t>
      </w:r>
      <w:sdt>
        <w:sdtPr>
          <w:id w:val="276921792"/>
          <w:citation/>
        </w:sdtPr>
        <w:sdtEndPr/>
        <w:sdtContent>
          <w:r w:rsidR="008469EA">
            <w:fldChar w:fldCharType="begin"/>
          </w:r>
          <w:r w:rsidR="008469EA">
            <w:instrText xml:space="preserve"> CITATION Buc01 \l 1033  </w:instrText>
          </w:r>
          <w:r w:rsidR="008469EA">
            <w:fldChar w:fldCharType="separate"/>
          </w:r>
          <w:r w:rsidRPr="004B7AD5">
            <w:t>(Buck Institute for Education and Boise State University, 2003)</w:t>
          </w:r>
          <w:r w:rsidR="008469EA">
            <w:fldChar w:fldCharType="end"/>
          </w:r>
        </w:sdtContent>
      </w:sdt>
    </w:p>
    <w:p w14:paraId="587A8F07" w14:textId="77777777" w:rsidR="008A0D94" w:rsidRDefault="008A0D94" w:rsidP="008A0D94">
      <w:pPr>
        <w:pStyle w:val="BodyText1"/>
      </w:pPr>
    </w:p>
    <w:p w14:paraId="70CDF088" w14:textId="77777777" w:rsidR="008A0D94" w:rsidRDefault="008A0D94" w:rsidP="008A0D94">
      <w:pPr>
        <w:pStyle w:val="Exploration-name"/>
      </w:pPr>
      <w:r>
        <w:t>Other Major Elements of Project Based Learning</w:t>
      </w:r>
    </w:p>
    <w:p w14:paraId="27918E50" w14:textId="77777777" w:rsidR="008A0D94" w:rsidRDefault="008A0D94" w:rsidP="008A0D94">
      <w:pPr>
        <w:pStyle w:val="Exploration-name"/>
        <w:rPr>
          <w:b w:val="0"/>
        </w:rPr>
      </w:pPr>
    </w:p>
    <w:p w14:paraId="160D651D" w14:textId="77777777" w:rsidR="008A0D94" w:rsidRDefault="008A0D94" w:rsidP="008A0D94">
      <w:pPr>
        <w:pStyle w:val="Exploration-name"/>
        <w:rPr>
          <w:b w:val="0"/>
        </w:rPr>
      </w:pPr>
      <w:r>
        <w:rPr>
          <w:b w:val="0"/>
        </w:rPr>
        <w:t xml:space="preserve">There are several other major elements of PBL that you will want to include as you design your PBL unit. These include the following beyond the essential question: collaboration; communication; critical thinking; inquiry learning; synthesis. These elements are addressed individually during the four Microsoft EXPAND modules. </w:t>
      </w:r>
    </w:p>
    <w:p w14:paraId="1AECB90B" w14:textId="77777777" w:rsidR="008A0D94" w:rsidRPr="00A93BFD" w:rsidRDefault="00AD55D8" w:rsidP="00093C98">
      <w:pPr>
        <w:pStyle w:val="Explorationheading"/>
      </w:pPr>
      <w:bookmarkStart w:id="16" w:name="_Toc233451589"/>
      <w:r w:rsidRPr="00A93BFD">
        <w:t xml:space="preserve">Explore: </w:t>
      </w:r>
      <w:r w:rsidR="008A0D94" w:rsidRPr="00A93BFD">
        <w:t xml:space="preserve"> Discussing project-based learning</w:t>
      </w:r>
      <w:bookmarkEnd w:id="16"/>
      <w:r w:rsidR="008A0D94" w:rsidRPr="00A93BFD">
        <w:t xml:space="preserve"> </w:t>
      </w:r>
    </w:p>
    <w:p w14:paraId="0683949F" w14:textId="77777777" w:rsidR="008A0D94" w:rsidRDefault="008A0D94" w:rsidP="00AD55D8">
      <w:pPr>
        <w:pStyle w:val="BodyTextbulletpoints"/>
      </w:pPr>
      <w:r>
        <w:t>List some projects that you currently have your students complete.</w:t>
      </w:r>
    </w:p>
    <w:p w14:paraId="00E93F07" w14:textId="77777777" w:rsidR="008A0D94" w:rsidRDefault="008A0D94" w:rsidP="00AD55D8">
      <w:pPr>
        <w:pStyle w:val="BodyTextbulletpoints"/>
      </w:pPr>
      <w:r>
        <w:t>List the skills that the students master by completing one of the projects.</w:t>
      </w:r>
    </w:p>
    <w:p w14:paraId="0F23A9EA" w14:textId="77777777" w:rsidR="008A0D94" w:rsidRDefault="008A0D94" w:rsidP="00AD55D8">
      <w:pPr>
        <w:pStyle w:val="BodyTextbulletpoints"/>
      </w:pPr>
      <w:r>
        <w:t xml:space="preserve">Do any of the projects involve opportunities for collaborative work? </w:t>
      </w:r>
    </w:p>
    <w:p w14:paraId="663A3C97" w14:textId="77777777" w:rsidR="008A0D94" w:rsidRDefault="008A0D94" w:rsidP="00AD55D8">
      <w:pPr>
        <w:pStyle w:val="BodyTextbulletpoints"/>
      </w:pPr>
      <w:r>
        <w:t>Are any of the projects long term projects?</w:t>
      </w:r>
    </w:p>
    <w:p w14:paraId="6333563E" w14:textId="77777777" w:rsidR="008A0D94" w:rsidRDefault="008A0D94" w:rsidP="00AD55D8">
      <w:pPr>
        <w:pStyle w:val="BodyTextbulletpoints"/>
      </w:pPr>
      <w:r>
        <w:t>Do any of the projects address essential questions or introduce problems to be solved?</w:t>
      </w:r>
    </w:p>
    <w:p w14:paraId="4380618A" w14:textId="77777777" w:rsidR="008A0D94" w:rsidRDefault="008A0D94" w:rsidP="00AD55D8">
      <w:pPr>
        <w:pStyle w:val="BodyTextbulletpoints"/>
      </w:pPr>
      <w:r>
        <w:t>Are the projects student-centered?</w:t>
      </w:r>
    </w:p>
    <w:p w14:paraId="2F2ABCE2" w14:textId="77777777" w:rsidR="008A0D94" w:rsidRDefault="008A0D94" w:rsidP="00AD55D8">
      <w:pPr>
        <w:pStyle w:val="BodyTextbulletpoints"/>
      </w:pPr>
      <w:r>
        <w:t>Do any of the projects involve real-world issues or skills?</w:t>
      </w:r>
    </w:p>
    <w:p w14:paraId="159CE419" w14:textId="77777777" w:rsidR="008A0D94" w:rsidRDefault="008A0D94" w:rsidP="00AD55D8">
      <w:pPr>
        <w:pStyle w:val="BodyTextbulletpoints"/>
      </w:pPr>
      <w:r>
        <w:t>How are the projects assessed?</w:t>
      </w:r>
    </w:p>
    <w:p w14:paraId="3EE75D30" w14:textId="77777777" w:rsidR="008A0D94" w:rsidRDefault="008A0D94" w:rsidP="00AD55D8">
      <w:pPr>
        <w:pStyle w:val="BodyTextbulletpoints"/>
      </w:pPr>
      <w:r>
        <w:t xml:space="preserve">How would adding a technology component help the students </w:t>
      </w:r>
      <w:r w:rsidR="00AD55D8">
        <w:t xml:space="preserve">better complete their projects? </w:t>
      </w:r>
      <w:r>
        <w:t>Better master the objectives?</w:t>
      </w:r>
    </w:p>
    <w:p w14:paraId="4CEEC690" w14:textId="77777777" w:rsidR="00F11A6E" w:rsidRDefault="00F11A6E" w:rsidP="007B2A13">
      <w:pPr>
        <w:pStyle w:val="BodyText1"/>
      </w:pPr>
    </w:p>
    <w:p w14:paraId="7F447121" w14:textId="77777777" w:rsidR="00F11A6E" w:rsidRDefault="00AF592A" w:rsidP="00F11A6E">
      <w:pPr>
        <w:pStyle w:val="BodyText1"/>
      </w:pPr>
      <w:r>
        <w:rPr>
          <w:noProof/>
        </w:rPr>
        <w:drawing>
          <wp:anchor distT="0" distB="0" distL="114300" distR="114300" simplePos="0" relativeHeight="251803136" behindDoc="1" locked="0" layoutInCell="1" allowOverlap="1" wp14:editId="62C5100D">
            <wp:simplePos x="0" y="0"/>
            <wp:positionH relativeFrom="margin">
              <wp:posOffset>3875405</wp:posOffset>
            </wp:positionH>
            <wp:positionV relativeFrom="paragraph">
              <wp:posOffset>209550</wp:posOffset>
            </wp:positionV>
            <wp:extent cx="2415540" cy="2648585"/>
            <wp:effectExtent l="0" t="57150" r="0" b="94615"/>
            <wp:wrapTight wrapText="bothSides">
              <wp:wrapPolygon edited="0">
                <wp:start x="6984" y="-466"/>
                <wp:lineTo x="6644" y="2330"/>
                <wp:lineTo x="2385" y="4039"/>
                <wp:lineTo x="2215" y="17245"/>
                <wp:lineTo x="6473" y="19731"/>
                <wp:lineTo x="6814" y="22372"/>
                <wp:lineTo x="14820" y="22372"/>
                <wp:lineTo x="15331" y="17711"/>
                <wp:lineTo x="11243" y="17245"/>
                <wp:lineTo x="11413" y="14759"/>
                <wp:lineTo x="19249" y="12273"/>
                <wp:lineTo x="19420" y="4195"/>
                <wp:lineTo x="14991" y="1864"/>
                <wp:lineTo x="14650" y="-466"/>
                <wp:lineTo x="6984" y="-466"/>
              </wp:wrapPolygon>
            </wp:wrapTight>
            <wp:docPr id="5"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Pr>
          <w:noProof/>
        </w:rPr>
        <w:drawing>
          <wp:anchor distT="0" distB="0" distL="114300" distR="114300" simplePos="0" relativeHeight="251801088" behindDoc="1" locked="0" layoutInCell="1" allowOverlap="1" wp14:editId="3D05B570">
            <wp:simplePos x="0" y="0"/>
            <wp:positionH relativeFrom="margin">
              <wp:posOffset>-239395</wp:posOffset>
            </wp:positionH>
            <wp:positionV relativeFrom="paragraph">
              <wp:posOffset>6350</wp:posOffset>
            </wp:positionV>
            <wp:extent cx="3765550" cy="3042920"/>
            <wp:effectExtent l="76200" t="0" r="82550" b="0"/>
            <wp:wrapTight wrapText="bothSides">
              <wp:wrapPolygon edited="0">
                <wp:start x="8196" y="811"/>
                <wp:lineTo x="8196" y="3245"/>
                <wp:lineTo x="2513" y="3245"/>
                <wp:lineTo x="2513" y="7573"/>
                <wp:lineTo x="-437" y="7573"/>
                <wp:lineTo x="-437" y="18391"/>
                <wp:lineTo x="5245" y="18391"/>
                <wp:lineTo x="5245" y="20554"/>
                <wp:lineTo x="5573" y="21230"/>
                <wp:lineTo x="10490" y="21230"/>
                <wp:lineTo x="14315" y="20960"/>
                <wp:lineTo x="16391" y="20825"/>
                <wp:lineTo x="16282" y="18391"/>
                <wp:lineTo x="17265" y="18391"/>
                <wp:lineTo x="22074" y="16633"/>
                <wp:lineTo x="22074" y="9736"/>
                <wp:lineTo x="19232" y="7708"/>
                <wp:lineTo x="19123" y="5409"/>
                <wp:lineTo x="14971" y="3786"/>
                <wp:lineTo x="13550" y="3245"/>
                <wp:lineTo x="13441" y="811"/>
                <wp:lineTo x="8196" y="811"/>
              </wp:wrapPolygon>
            </wp:wrapTight>
            <wp:docPr id="1"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8469EA">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79" type="#_x0000_t69" style="position:absolute;margin-left:225.1pt;margin-top:2.4pt;width:106.45pt;height:47.4pt;z-index:251804160;mso-position-horizontal-relative:margin;mso-position-vertical-relative:text" fillcolor="#d8d8d8" stroked="f" strokecolor="black [3213]" strokeweight="1.5pt">
            <v:shadow on="t" opacity=".5" offset="6pt,6pt"/>
            <v:textbox style="mso-rotate-with-shape:t"/>
            <w10:wrap anchorx="margin"/>
          </v:shape>
        </w:pict>
      </w:r>
    </w:p>
    <w:p w14:paraId="7FB4F1A0" w14:textId="77777777" w:rsidR="00F11A6E" w:rsidRPr="00B21DE3" w:rsidRDefault="00F11A6E" w:rsidP="00B21DE3">
      <w:pPr>
        <w:pStyle w:val="Softwaretitle"/>
      </w:pPr>
    </w:p>
    <w:p w14:paraId="5BA683E1" w14:textId="77777777" w:rsidR="00F11A6E" w:rsidRPr="00B21DE3" w:rsidRDefault="00F11A6E" w:rsidP="00B21DE3">
      <w:pPr>
        <w:pStyle w:val="Softwaretitle"/>
      </w:pPr>
    </w:p>
    <w:p w14:paraId="1E1E3937" w14:textId="77777777" w:rsidR="00F11A6E" w:rsidRPr="00B21DE3" w:rsidRDefault="00F11A6E" w:rsidP="00B21DE3">
      <w:pPr>
        <w:pStyle w:val="Softwaretitle"/>
      </w:pPr>
    </w:p>
    <w:p w14:paraId="0885AABB" w14:textId="77777777" w:rsidR="00F11A6E" w:rsidRPr="00B21DE3" w:rsidRDefault="00F11A6E" w:rsidP="00B21DE3">
      <w:pPr>
        <w:pStyle w:val="Softwaretitle"/>
      </w:pPr>
    </w:p>
    <w:p w14:paraId="0AF380CF" w14:textId="77777777" w:rsidR="00F11A6E" w:rsidRPr="00B21DE3" w:rsidRDefault="00F11A6E" w:rsidP="00B21DE3">
      <w:pPr>
        <w:pStyle w:val="Softwaretitle"/>
      </w:pPr>
    </w:p>
    <w:p w14:paraId="3AA13381" w14:textId="77777777" w:rsidR="00F11A6E" w:rsidRPr="00B21DE3" w:rsidRDefault="00F11A6E" w:rsidP="00B21DE3">
      <w:pPr>
        <w:pStyle w:val="Softwaretitle"/>
      </w:pPr>
    </w:p>
    <w:p w14:paraId="5541BF71" w14:textId="77777777" w:rsidR="00A100B4" w:rsidRPr="00B21DE3" w:rsidRDefault="00A100B4" w:rsidP="00B21DE3">
      <w:pPr>
        <w:pStyle w:val="Softwaretitle"/>
      </w:pPr>
    </w:p>
    <w:p w14:paraId="565A3B40" w14:textId="77777777" w:rsidR="000B77C2" w:rsidRDefault="000B77C2" w:rsidP="009C7AF2">
      <w:pPr>
        <w:pStyle w:val="Unitsubheading"/>
      </w:pPr>
      <w:bookmarkStart w:id="17" w:name="_Toc233451590"/>
      <w:r>
        <w:lastRenderedPageBreak/>
        <w:t>PC Based Applications</w:t>
      </w:r>
      <w:bookmarkEnd w:id="17"/>
    </w:p>
    <w:p w14:paraId="5E9FE0FD" w14:textId="77777777" w:rsidR="00F11A6E" w:rsidRPr="00A93BFD" w:rsidRDefault="00F11A6E" w:rsidP="00093C98">
      <w:pPr>
        <w:pStyle w:val="Explorationheading"/>
      </w:pPr>
      <w:bookmarkStart w:id="18" w:name="_Toc233451591"/>
      <w:r w:rsidRPr="00A93BFD">
        <w:t>Explore: Navigating the Windows Environment</w:t>
      </w:r>
      <w:bookmarkEnd w:id="18"/>
    </w:p>
    <w:p w14:paraId="3687227A" w14:textId="77777777" w:rsidR="007B2A13" w:rsidRPr="00B21DE3" w:rsidRDefault="007B2A13" w:rsidP="00B21DE3">
      <w:pPr>
        <w:pStyle w:val="Softwaretitle"/>
      </w:pPr>
      <w:r w:rsidRPr="00B21DE3">
        <w:t>Windows Vista and Vista Ultimate</w:t>
      </w:r>
    </w:p>
    <w:p w14:paraId="7942709E" w14:textId="77777777" w:rsidR="007B2A13" w:rsidRDefault="007B2A13" w:rsidP="007B2A13">
      <w:pPr>
        <w:pStyle w:val="BodyText1"/>
      </w:pPr>
      <w:r>
        <w:t xml:space="preserve">Windows Vista® and Vista Ultimate® are the perfect choices for both personal and work use.  Special features of Vista Ultimate® include enhanced search features, improved visualization capabilities, simplified maintenance, and advanced security features.  </w:t>
      </w:r>
    </w:p>
    <w:p w14:paraId="04E7567D" w14:textId="77777777" w:rsidR="007B2A13" w:rsidRPr="00A93BFD" w:rsidRDefault="00AD55D8" w:rsidP="00093C98">
      <w:pPr>
        <w:pStyle w:val="Explorationheading"/>
      </w:pPr>
      <w:bookmarkStart w:id="19" w:name="_Toc233451592"/>
      <w:r w:rsidRPr="00A93BFD">
        <w:t xml:space="preserve">Explore: </w:t>
      </w:r>
      <w:r w:rsidR="007B2A13" w:rsidRPr="00A93BFD">
        <w:t>Using MS Office207</w:t>
      </w:r>
      <w:bookmarkEnd w:id="19"/>
      <w:r w:rsidR="007B2A13" w:rsidRPr="00A93BFD">
        <w:t xml:space="preserve"> </w:t>
      </w:r>
    </w:p>
    <w:p w14:paraId="39ED9AE7" w14:textId="77777777" w:rsidR="007B2A13" w:rsidRPr="00B21DE3" w:rsidRDefault="007B2A13" w:rsidP="00B21DE3">
      <w:pPr>
        <w:pStyle w:val="Softwaretitle"/>
      </w:pPr>
      <w:r w:rsidRPr="00B21DE3">
        <w:t>MS Office Word 2007</w:t>
      </w:r>
    </w:p>
    <w:p w14:paraId="6B5C712C" w14:textId="77777777" w:rsidR="007B2A13" w:rsidRDefault="007B2A13" w:rsidP="007B2A13">
      <w:pPr>
        <w:pStyle w:val="BodyText1"/>
      </w:pPr>
      <w:r>
        <w:t xml:space="preserve">MS Office Word 2007® is a word processing program that alleviates the sometimes daunting tasks of </w:t>
      </w:r>
      <w:r w:rsidR="00AB654D">
        <w:t>handwriting</w:t>
      </w:r>
      <w:r>
        <w:t>, revising, and rewriting.  Word provides tools such as cut and paste to move text with ease, delete to remove text with the push of a button, formatting tools and images to enhance the appearance of a document, and spelling and grammar checks. The Track Changes feature of Word enables multiple individuals to edit and contribute to one document.  Another useful feature is the ability to view two separate documents side-by-side or different sections of the same document horizontally.  MS Office Online® provides users with templates for many types of documents including to-do-lists, calendars, project organizers, greeting cards, certificates, resumes, and many others.</w:t>
      </w:r>
    </w:p>
    <w:p w14:paraId="546E9C58" w14:textId="77777777" w:rsidR="007B2A13" w:rsidRDefault="007B2A13" w:rsidP="007B2A13">
      <w:pPr>
        <w:pStyle w:val="BodyText1"/>
      </w:pPr>
      <w:r>
        <w:tab/>
      </w:r>
    </w:p>
    <w:p w14:paraId="3270C372" w14:textId="77777777" w:rsidR="007B2A13" w:rsidRPr="00B21DE3" w:rsidRDefault="007B2A13" w:rsidP="00B21DE3">
      <w:pPr>
        <w:pStyle w:val="Softwaretitle"/>
      </w:pPr>
      <w:r w:rsidRPr="00B21DE3">
        <w:t>MS Office Excel 2007</w:t>
      </w:r>
    </w:p>
    <w:p w14:paraId="2B06C056" w14:textId="77777777" w:rsidR="007B2A13" w:rsidRDefault="007B2A13" w:rsidP="007B2A13">
      <w:pPr>
        <w:pStyle w:val="BodyText1"/>
      </w:pPr>
      <w:r>
        <w:t xml:space="preserve">MS Office Excel 2007® is a robust tool you can use to create and format spreadsheets or analyze and share information in a database format.  You can use Excel to easily create and use professional-looking charts, which can interface with other Office products.   Large amounts of data can be stored and manipulated with Excel through its 1 million </w:t>
      </w:r>
      <w:proofErr w:type="spellStart"/>
      <w:r>
        <w:t>rows</w:t>
      </w:r>
      <w:proofErr w:type="spellEnd"/>
      <w:r>
        <w:t xml:space="preserve"> by 16,000 columns, and built-in cell and table styles allow custom formatting.  Excel also contains basic analysis tools such as sorting, filtering, and reorientation of data using pivot charts. </w:t>
      </w:r>
    </w:p>
    <w:p w14:paraId="3D0D6781" w14:textId="77777777" w:rsidR="007B2A13" w:rsidRDefault="007B2A13" w:rsidP="007B2A13">
      <w:pPr>
        <w:pStyle w:val="BodyText1"/>
      </w:pPr>
    </w:p>
    <w:p w14:paraId="4648858C" w14:textId="77777777" w:rsidR="007B2A13" w:rsidRPr="00B21DE3" w:rsidRDefault="007B2A13" w:rsidP="00B21DE3">
      <w:pPr>
        <w:pStyle w:val="Softwaretitle"/>
      </w:pPr>
      <w:r w:rsidRPr="00B21DE3">
        <w:t>MS Office PowerPoint 2007</w:t>
      </w:r>
    </w:p>
    <w:p w14:paraId="673822D9" w14:textId="77777777" w:rsidR="007B2A13" w:rsidRDefault="007B2A13" w:rsidP="007B2A13">
      <w:pPr>
        <w:pStyle w:val="BodyText1"/>
      </w:pPr>
      <w:r>
        <w:t xml:space="preserve">MS Office PowerPoint 2007® enables users to quickly create, share, and manage dynamic presentations.  Use one of the stored or online slide templates, or create your own with the easy-to-use formatting options.  Once created, presentations can be stored as individual slides on a site </w:t>
      </w:r>
      <w:r>
        <w:lastRenderedPageBreak/>
        <w:t xml:space="preserve">supported by MS Share Point® and their content used </w:t>
      </w:r>
      <w:r w:rsidR="00AB654D">
        <w:t>later</w:t>
      </w:r>
      <w:r>
        <w:t xml:space="preserve"> to build new presentations. Power Point contains a library of document themes to enable users to change the look and feel of a presentation with just a click!</w:t>
      </w:r>
      <w:r>
        <w:cr/>
      </w:r>
    </w:p>
    <w:p w14:paraId="6F9DDA9C" w14:textId="77777777" w:rsidR="00A100B4" w:rsidRPr="00B21DE3" w:rsidRDefault="00A100B4" w:rsidP="00B21DE3">
      <w:pPr>
        <w:pStyle w:val="Softwaretitle"/>
      </w:pPr>
      <w:r w:rsidRPr="00B21DE3">
        <w:t>MS Office OneNote 2007</w:t>
      </w:r>
    </w:p>
    <w:p w14:paraId="15D89593" w14:textId="77777777" w:rsidR="00A100B4" w:rsidRDefault="00A100B4" w:rsidP="00A100B4">
      <w:pPr>
        <w:pStyle w:val="BodyText1"/>
      </w:pPr>
      <w:r>
        <w:t xml:space="preserve">MS </w:t>
      </w:r>
      <w:r w:rsidRPr="00AF1009">
        <w:t>Office OneNote 2007</w:t>
      </w:r>
      <w:r w:rsidRPr="00FC3905">
        <w:rPr>
          <w:b/>
        </w:rPr>
        <w:t>®</w:t>
      </w:r>
      <w:r w:rsidRPr="00AF1009">
        <w:t xml:space="preserve"> </w:t>
      </w:r>
      <w:r>
        <w:t xml:space="preserve">provides you a place to gather all your notes and information.  It functions as a </w:t>
      </w:r>
      <w:r w:rsidRPr="00485DE4">
        <w:rPr>
          <w:b/>
        </w:rPr>
        <w:t>digital 3-ring binder</w:t>
      </w:r>
      <w:r>
        <w:t>.  One</w:t>
      </w:r>
      <w:r w:rsidR="00AB654D">
        <w:t xml:space="preserve">Note uses a </w:t>
      </w:r>
      <w:r>
        <w:t xml:space="preserve">powerful search </w:t>
      </w:r>
      <w:r w:rsidR="00AB654D">
        <w:t>engine</w:t>
      </w:r>
      <w:r>
        <w:t xml:space="preserve"> and </w:t>
      </w:r>
      <w:r w:rsidR="00AB654D">
        <w:t>incorporates easily</w:t>
      </w:r>
      <w:r>
        <w:t xml:space="preserve"> shared notebooks for more efficient </w:t>
      </w:r>
      <w:r w:rsidRPr="00485DE4">
        <w:rPr>
          <w:b/>
        </w:rPr>
        <w:t>team and project management</w:t>
      </w:r>
      <w:r>
        <w:t xml:space="preserve">.  </w:t>
      </w:r>
    </w:p>
    <w:p w14:paraId="30EEE878" w14:textId="77777777" w:rsidR="00A100B4" w:rsidRDefault="00A100B4" w:rsidP="00A100B4">
      <w:pPr>
        <w:pStyle w:val="BodyText1"/>
      </w:pPr>
      <w:r>
        <w:t xml:space="preserve">OneNote offers flexibility not available with conventional paper-based systems (e.g., word processors, e-mail, or others), enabling the user to </w:t>
      </w:r>
      <w:r w:rsidRPr="00485DE4">
        <w:rPr>
          <w:b/>
        </w:rPr>
        <w:t>gather and organize</w:t>
      </w:r>
      <w:r w:rsidRPr="00AF1009">
        <w:t xml:space="preserve"> text, pictures, digital handwriting, audio and video recordings, and more</w:t>
      </w:r>
      <w:r>
        <w:t xml:space="preserve">, in a digital notebook.  </w:t>
      </w:r>
      <w:r w:rsidRPr="00AF1009">
        <w:t xml:space="preserve">OneNote 2007 can </w:t>
      </w:r>
      <w:r>
        <w:t xml:space="preserve">increase your </w:t>
      </w:r>
      <w:r w:rsidRPr="00AF1009">
        <w:t>productiv</w:t>
      </w:r>
      <w:r>
        <w:t xml:space="preserve">ity and reduce the time you spend searching for information by keeping </w:t>
      </w:r>
      <w:r w:rsidRPr="00485DE4">
        <w:rPr>
          <w:b/>
        </w:rPr>
        <w:t>everything in one place</w:t>
      </w:r>
      <w:r>
        <w:t xml:space="preserve"> and at your fingertips.  </w:t>
      </w:r>
      <w:r w:rsidRPr="00AF1009">
        <w:t xml:space="preserve"> </w:t>
      </w:r>
    </w:p>
    <w:p w14:paraId="585902AF" w14:textId="77777777" w:rsidR="000B77C2" w:rsidRPr="00A93BFD" w:rsidRDefault="000B77C2" w:rsidP="00093C98">
      <w:pPr>
        <w:pStyle w:val="Explorationheading"/>
      </w:pPr>
      <w:bookmarkStart w:id="20" w:name="_Toc233451593"/>
      <w:r w:rsidRPr="00A93BFD">
        <w:t>Explore: Microsoft Math</w:t>
      </w:r>
      <w:bookmarkEnd w:id="20"/>
    </w:p>
    <w:p w14:paraId="69C8CB2A" w14:textId="77777777" w:rsidR="000B77C2" w:rsidRPr="00B21DE3" w:rsidRDefault="000B77C2" w:rsidP="00B21DE3">
      <w:pPr>
        <w:pStyle w:val="Softwaretitle"/>
      </w:pPr>
      <w:r w:rsidRPr="00B21DE3">
        <w:t>Microsoft Math</w:t>
      </w:r>
    </w:p>
    <w:p w14:paraId="5726F10F" w14:textId="77777777" w:rsidR="000B77C2" w:rsidRDefault="000B77C2" w:rsidP="000B77C2">
      <w:pPr>
        <w:pStyle w:val="BodyText1"/>
      </w:pPr>
      <w:r>
        <w:t xml:space="preserve">Microsoft Math is both a teaching tool and a student tool. It provides a </w:t>
      </w:r>
      <w:r w:rsidRPr="000D13E8">
        <w:rPr>
          <w:b/>
        </w:rPr>
        <w:t>Step-by-Step Equation Solver</w:t>
      </w:r>
      <w:r>
        <w:t xml:space="preserve"> that helps students solve simple and complex equations. The </w:t>
      </w:r>
      <w:r w:rsidRPr="000D13E8">
        <w:rPr>
          <w:b/>
        </w:rPr>
        <w:t>Formulas and Equations Library</w:t>
      </w:r>
      <w:r>
        <w:t xml:space="preserve"> included in the on-screen calculator makes over 100 common equations and formulas readily accessible. Students easily convert different units of measurement using the </w:t>
      </w:r>
      <w:r w:rsidRPr="00DF061B">
        <w:rPr>
          <w:b/>
        </w:rPr>
        <w:t>Unit Conversion Too</w:t>
      </w:r>
      <w:r>
        <w:t xml:space="preserve">l. </w:t>
      </w:r>
    </w:p>
    <w:p w14:paraId="0BFAAE62" w14:textId="77777777" w:rsidR="000B77C2" w:rsidRPr="00A93BFD" w:rsidRDefault="000B77C2" w:rsidP="00093C98">
      <w:pPr>
        <w:pStyle w:val="Explorationheading"/>
      </w:pPr>
      <w:bookmarkStart w:id="21" w:name="_Toc233451594"/>
      <w:r w:rsidRPr="00A93BFD">
        <w:t>Explore: Windows Movie Maker</w:t>
      </w:r>
      <w:bookmarkEnd w:id="21"/>
    </w:p>
    <w:p w14:paraId="2B00A897" w14:textId="77777777" w:rsidR="000B77C2" w:rsidRPr="00B21DE3" w:rsidRDefault="000B77C2" w:rsidP="00B21DE3">
      <w:pPr>
        <w:pStyle w:val="Softwaretitle"/>
      </w:pPr>
      <w:r w:rsidRPr="00B21DE3">
        <w:t>Movie Maker</w:t>
      </w:r>
    </w:p>
    <w:p w14:paraId="53506B2B" w14:textId="77777777" w:rsidR="000B77C2" w:rsidRDefault="000B77C2" w:rsidP="000B77C2">
      <w:pPr>
        <w:pStyle w:val="BodyText1"/>
      </w:pPr>
      <w:r>
        <w:t xml:space="preserve">Import, edit, manage, and share your digital videos, including those images and videos captured in HD format. The easy and intuitive interface helps create compelling videos. Preview your video as you edit titles, credits, and transitions. You can build your own content or generate an </w:t>
      </w:r>
      <w:proofErr w:type="spellStart"/>
      <w:r w:rsidRPr="0030327E">
        <w:rPr>
          <w:b/>
        </w:rPr>
        <w:t>AutoMovie</w:t>
      </w:r>
      <w:proofErr w:type="spellEnd"/>
      <w:r>
        <w:t>.</w:t>
      </w:r>
    </w:p>
    <w:p w14:paraId="4F2C20F2" w14:textId="77777777" w:rsidR="00AD55D8" w:rsidRDefault="00AD55D8" w:rsidP="000B77C2">
      <w:pPr>
        <w:pStyle w:val="BodyText1"/>
      </w:pPr>
    </w:p>
    <w:p w14:paraId="6AF8B2F6" w14:textId="77777777" w:rsidR="00AD55D8" w:rsidRDefault="00AD55D8" w:rsidP="000B77C2">
      <w:pPr>
        <w:pStyle w:val="BodyText1"/>
      </w:pPr>
    </w:p>
    <w:p w14:paraId="61F67968" w14:textId="77777777" w:rsidR="00AD55D8" w:rsidRDefault="00AD55D8" w:rsidP="000B77C2">
      <w:pPr>
        <w:pStyle w:val="BodyText1"/>
      </w:pPr>
    </w:p>
    <w:p w14:paraId="479C7627" w14:textId="77777777" w:rsidR="000B77C2" w:rsidRPr="00A93BFD" w:rsidRDefault="000B77C2" w:rsidP="00093C98">
      <w:pPr>
        <w:pStyle w:val="Explorationheading"/>
      </w:pPr>
      <w:bookmarkStart w:id="22" w:name="_Toc233451595"/>
      <w:r w:rsidRPr="00A93BFD">
        <w:lastRenderedPageBreak/>
        <w:t>Explore: Windows Sound Recorder</w:t>
      </w:r>
      <w:bookmarkEnd w:id="22"/>
    </w:p>
    <w:p w14:paraId="586D9B2C" w14:textId="77777777" w:rsidR="001149AC" w:rsidRPr="00B21DE3" w:rsidRDefault="001149AC" w:rsidP="00B21DE3">
      <w:pPr>
        <w:pStyle w:val="Softwaretitle"/>
      </w:pPr>
      <w:r w:rsidRPr="00B21DE3">
        <w:t>Sound Recorder</w:t>
      </w:r>
    </w:p>
    <w:p w14:paraId="7FE6BB20" w14:textId="77777777" w:rsidR="000B77C2" w:rsidRDefault="000B77C2" w:rsidP="000B77C2">
      <w:pPr>
        <w:pStyle w:val="BodyText1"/>
      </w:pPr>
      <w:r>
        <w:t xml:space="preserve">Using a quality headset or the built-into computer microphone create audio recordings </w:t>
      </w:r>
      <w:r w:rsidR="00AB654D">
        <w:t>with Vista</w:t>
      </w:r>
      <w:r w:rsidR="006656B5" w:rsidRPr="001149AC">
        <w:rPr>
          <w:b/>
        </w:rPr>
        <w:t xml:space="preserve"> </w:t>
      </w:r>
      <w:r w:rsidRPr="001149AC">
        <w:rPr>
          <w:b/>
        </w:rPr>
        <w:t xml:space="preserve">Ultimate </w:t>
      </w:r>
      <w:r w:rsidR="006656B5" w:rsidRPr="001149AC">
        <w:rPr>
          <w:b/>
        </w:rPr>
        <w:t xml:space="preserve">® </w:t>
      </w:r>
      <w:r w:rsidRPr="001149AC">
        <w:rPr>
          <w:b/>
        </w:rPr>
        <w:t>Sound Recorder</w:t>
      </w:r>
      <w:r>
        <w:t xml:space="preserve">. Import the audio into video using </w:t>
      </w:r>
      <w:r w:rsidRPr="001149AC">
        <w:rPr>
          <w:b/>
        </w:rPr>
        <w:t>Movie Maker</w:t>
      </w:r>
      <w:r>
        <w:t xml:space="preserve"> or have it stand alone.</w:t>
      </w:r>
    </w:p>
    <w:p w14:paraId="51A5BA27" w14:textId="77777777" w:rsidR="001149AC" w:rsidRDefault="001149AC" w:rsidP="000B77C2">
      <w:pPr>
        <w:pStyle w:val="BodyText1"/>
      </w:pPr>
    </w:p>
    <w:p w14:paraId="5DE349DA" w14:textId="77777777" w:rsidR="00AD55D8" w:rsidRDefault="00AD55D8" w:rsidP="009C7AF2">
      <w:pPr>
        <w:pStyle w:val="Unitsubheading"/>
        <w:sectPr w:rsidR="00AD55D8" w:rsidSect="007D6146">
          <w:headerReference w:type="default" r:id="rId23"/>
          <w:pgSz w:w="12240" w:h="15840" w:code="1"/>
          <w:pgMar w:top="1440" w:right="1440" w:bottom="1440" w:left="1440" w:header="720" w:footer="720" w:gutter="0"/>
          <w:cols w:space="720"/>
          <w:docGrid w:linePitch="360"/>
        </w:sectPr>
      </w:pPr>
    </w:p>
    <w:p w14:paraId="7395084F" w14:textId="77777777" w:rsidR="00FE2D16" w:rsidRPr="00AD55D8" w:rsidRDefault="00FE2D16" w:rsidP="009C7AF2">
      <w:pPr>
        <w:pStyle w:val="Unitsubheading"/>
      </w:pPr>
      <w:bookmarkStart w:id="23" w:name="_Toc233451596"/>
      <w:r w:rsidRPr="00AD55D8">
        <w:lastRenderedPageBreak/>
        <w:t>Windows Live ID and Web Based Applications</w:t>
      </w:r>
      <w:bookmarkEnd w:id="23"/>
    </w:p>
    <w:p w14:paraId="376CAFEB" w14:textId="77777777" w:rsidR="00FE2D16" w:rsidRPr="00A93BFD" w:rsidRDefault="00FE2D16" w:rsidP="00093C98">
      <w:pPr>
        <w:pStyle w:val="Explorationheading"/>
      </w:pPr>
      <w:bookmarkStart w:id="24" w:name="_Toc233451597"/>
      <w:r w:rsidRPr="00A93BFD">
        <w:t>Explore: Windows Live™ ID</w:t>
      </w:r>
      <w:bookmarkEnd w:id="24"/>
    </w:p>
    <w:p w14:paraId="5FA58F87" w14:textId="77777777" w:rsidR="005F1AAC" w:rsidRPr="00B21DE3" w:rsidRDefault="005F1AAC" w:rsidP="00B21DE3">
      <w:pPr>
        <w:pStyle w:val="Softwaretitle"/>
      </w:pPr>
      <w:r w:rsidRPr="00B21DE3">
        <w:t>Windows Live™ ID</w:t>
      </w:r>
    </w:p>
    <w:p w14:paraId="6D8020FB" w14:textId="77777777" w:rsidR="002E2478" w:rsidRDefault="005F1AAC" w:rsidP="00FE2D16">
      <w:pPr>
        <w:pStyle w:val="BodyText1"/>
      </w:pPr>
      <w:r>
        <w:t>A</w:t>
      </w:r>
      <w:r w:rsidR="00FE2D16">
        <w:t xml:space="preserve"> </w:t>
      </w:r>
      <w:r w:rsidR="00FE2D16" w:rsidRPr="001149AC">
        <w:rPr>
          <w:b/>
        </w:rPr>
        <w:t>Windows Live ID</w:t>
      </w:r>
      <w:r w:rsidR="00FE2D16">
        <w:t xml:space="preserve"> allow</w:t>
      </w:r>
      <w:r>
        <w:t>s</w:t>
      </w:r>
      <w:r w:rsidR="00FE2D16">
        <w:t xml:space="preserve"> you to use a single sign-on service to access all of the Windows Live web applications. You may choose to upload photos and files using the 25 GB </w:t>
      </w:r>
      <w:proofErr w:type="spellStart"/>
      <w:r w:rsidR="00FE2D16" w:rsidRPr="001149AC">
        <w:rPr>
          <w:b/>
        </w:rPr>
        <w:t>SkyDrive</w:t>
      </w:r>
      <w:proofErr w:type="spellEnd"/>
      <w:r w:rsidR="00FE2D16">
        <w:t xml:space="preserve">, </w:t>
      </w:r>
      <w:r w:rsidR="00AB654D">
        <w:t xml:space="preserve">work collaboratively </w:t>
      </w:r>
      <w:r w:rsidR="00FE2D16">
        <w:t xml:space="preserve">using </w:t>
      </w:r>
      <w:r w:rsidR="00FE2D16" w:rsidRPr="001149AC">
        <w:rPr>
          <w:b/>
        </w:rPr>
        <w:t>Live Workspaces</w:t>
      </w:r>
      <w:r w:rsidR="00FE2D16">
        <w:t xml:space="preserve">, or synchronize files across multiple devises with </w:t>
      </w:r>
      <w:r w:rsidR="00FE2D16" w:rsidRPr="001149AC">
        <w:rPr>
          <w:b/>
        </w:rPr>
        <w:t>Live Mesh</w:t>
      </w:r>
      <w:r w:rsidR="00FE2D16">
        <w:t xml:space="preserve">. </w:t>
      </w:r>
      <w:r>
        <w:t xml:space="preserve">You can share your files or keep them private. </w:t>
      </w:r>
    </w:p>
    <w:p w14:paraId="677E2F72" w14:textId="77777777" w:rsidR="00831032" w:rsidRPr="00A93BFD" w:rsidRDefault="00831032" w:rsidP="00093C98">
      <w:pPr>
        <w:pStyle w:val="Explorationheading"/>
      </w:pPr>
      <w:bookmarkStart w:id="25" w:name="_Toc233451598"/>
      <w:r w:rsidRPr="00A93BFD">
        <w:t xml:space="preserve">Explore: </w:t>
      </w:r>
      <w:r w:rsidR="004B1ACB" w:rsidRPr="00A93BFD">
        <w:t>Microsoft® Office Live</w:t>
      </w:r>
      <w:bookmarkEnd w:id="25"/>
    </w:p>
    <w:p w14:paraId="6EEF28C4" w14:textId="77777777" w:rsidR="004B1ACB" w:rsidRPr="00B21DE3" w:rsidRDefault="004B1ACB" w:rsidP="00B21DE3">
      <w:pPr>
        <w:pStyle w:val="Softwaretitle"/>
      </w:pPr>
      <w:r w:rsidRPr="00B21DE3">
        <w:t xml:space="preserve">MS Office Live </w:t>
      </w:r>
    </w:p>
    <w:p w14:paraId="67FBC6CF" w14:textId="77777777" w:rsidR="004B1ACB" w:rsidRPr="00C01C97" w:rsidRDefault="004B1ACB" w:rsidP="004B1ACB">
      <w:pPr>
        <w:pStyle w:val="BodyText1"/>
      </w:pPr>
      <w:r w:rsidRPr="00C01C97">
        <w:t xml:space="preserve">Creation of a </w:t>
      </w:r>
      <w:r w:rsidRPr="00485DE4">
        <w:rPr>
          <w:b/>
        </w:rPr>
        <w:t>shared workspace</w:t>
      </w:r>
      <w:r w:rsidRPr="00C01C97">
        <w:t xml:space="preserve"> using Microsoft Office Live</w:t>
      </w:r>
      <w:r w:rsidRPr="00FC3905">
        <w:rPr>
          <w:b/>
        </w:rPr>
        <w:t>®</w:t>
      </w:r>
      <w:r w:rsidRPr="00C01C97">
        <w:t xml:space="preserve"> makes it easy to organize, manage, and share documents, notes, spreadsheets, presentations, contacts, to-do lists, and more.  A project workspace can be used by students to collect and share key documents for their assigned tasks.  Documents can be revised and then shared as separate versions.  Other features make Office Live Works</w:t>
      </w:r>
      <w:r>
        <w:t>pace ideal for teamwork—such as</w:t>
      </w:r>
      <w:r w:rsidRPr="00C01C97">
        <w:t xml:space="preserve"> e-mail notifications of activities, both locked and shared workspaces, project calendar and other useful templates, and ability to generate online comments.</w:t>
      </w:r>
    </w:p>
    <w:p w14:paraId="4106EAB6" w14:textId="77777777" w:rsidR="00831032" w:rsidRPr="00A93BFD" w:rsidRDefault="00831032" w:rsidP="00093C98">
      <w:pPr>
        <w:pStyle w:val="Explorationheading"/>
      </w:pPr>
      <w:bookmarkStart w:id="26" w:name="_Toc233451599"/>
      <w:r w:rsidRPr="00A93BFD">
        <w:t>Explore: Live Mesh</w:t>
      </w:r>
      <w:bookmarkEnd w:id="26"/>
    </w:p>
    <w:p w14:paraId="41671718" w14:textId="77777777" w:rsidR="00831032" w:rsidRPr="00B21DE3" w:rsidRDefault="00831032" w:rsidP="00B21DE3">
      <w:pPr>
        <w:pStyle w:val="Softwaretitle"/>
      </w:pPr>
      <w:r w:rsidRPr="00B21DE3">
        <w:t>Live Mesh</w:t>
      </w:r>
    </w:p>
    <w:p w14:paraId="2AEDB86E" w14:textId="77777777" w:rsidR="00831032" w:rsidRDefault="004C7B20" w:rsidP="002F7474">
      <w:pPr>
        <w:pStyle w:val="BodyText1"/>
      </w:pPr>
      <w:r>
        <w:t xml:space="preserve">After signing up for </w:t>
      </w:r>
      <w:r w:rsidRPr="00845EFC">
        <w:rPr>
          <w:b/>
        </w:rPr>
        <w:t xml:space="preserve">Live </w:t>
      </w:r>
      <w:r w:rsidR="002F7474" w:rsidRPr="00845EFC">
        <w:rPr>
          <w:b/>
        </w:rPr>
        <w:t>Mesh,</w:t>
      </w:r>
      <w:r>
        <w:t xml:space="preserve"> you will be able to synchronize </w:t>
      </w:r>
      <w:r w:rsidR="002F7474">
        <w:t xml:space="preserve">photos and </w:t>
      </w:r>
      <w:r>
        <w:t xml:space="preserve">files to your </w:t>
      </w:r>
      <w:r w:rsidRPr="00845EFC">
        <w:rPr>
          <w:b/>
        </w:rPr>
        <w:t>Live Desktop</w:t>
      </w:r>
      <w:r w:rsidR="002F7474">
        <w:rPr>
          <w:b/>
        </w:rPr>
        <w:t xml:space="preserve">. </w:t>
      </w:r>
      <w:r w:rsidR="002F7474" w:rsidRPr="002F7474">
        <w:t>Live Mesh comes</w:t>
      </w:r>
      <w:r w:rsidR="00845EFC">
        <w:t xml:space="preserve"> with 5 GB of storage space</w:t>
      </w:r>
      <w:r>
        <w:t xml:space="preserve">. Add each device to your mesh and use a web browser to keep files updated. You can stop emailing files to yourself. Sync files across laptops, desktops, workplace computers, and mobile devices. This is a software services platform </w:t>
      </w:r>
      <w:r w:rsidR="00845EFC">
        <w:t xml:space="preserve">that builds on cloud storage </w:t>
      </w:r>
      <w:r w:rsidR="002F7474">
        <w:t>and promotes</w:t>
      </w:r>
      <w:r w:rsidR="00845EFC">
        <w:t xml:space="preserve"> collaboration and synchronization. </w:t>
      </w:r>
    </w:p>
    <w:p w14:paraId="7CC91D16" w14:textId="77777777" w:rsidR="00AD55D8" w:rsidRDefault="00AD55D8" w:rsidP="002F7474">
      <w:pPr>
        <w:pStyle w:val="BodyText1"/>
      </w:pPr>
    </w:p>
    <w:p w14:paraId="4A6DDFFC" w14:textId="77777777" w:rsidR="00AD55D8" w:rsidRDefault="00AD55D8" w:rsidP="002F7474">
      <w:pPr>
        <w:pStyle w:val="BodyText1"/>
      </w:pPr>
    </w:p>
    <w:p w14:paraId="74369E49" w14:textId="77777777" w:rsidR="00831032" w:rsidRPr="00A93BFD" w:rsidRDefault="00831032" w:rsidP="00093C98">
      <w:pPr>
        <w:pStyle w:val="Explorationheading"/>
      </w:pPr>
      <w:bookmarkStart w:id="27" w:name="_Toc233451600"/>
      <w:r w:rsidRPr="00A93BFD">
        <w:lastRenderedPageBreak/>
        <w:t xml:space="preserve">Explore: </w:t>
      </w:r>
      <w:r w:rsidR="009D06D2" w:rsidRPr="00A93BFD">
        <w:t xml:space="preserve">Microsoft® Live Labs™ </w:t>
      </w:r>
      <w:proofErr w:type="spellStart"/>
      <w:r w:rsidRPr="00A93BFD">
        <w:t>Photosynth</w:t>
      </w:r>
      <w:bookmarkEnd w:id="27"/>
      <w:proofErr w:type="spellEnd"/>
    </w:p>
    <w:p w14:paraId="6E634B41" w14:textId="77777777" w:rsidR="00831032" w:rsidRPr="00B21DE3" w:rsidRDefault="00B10DE0" w:rsidP="00B21DE3">
      <w:pPr>
        <w:pStyle w:val="Softwaretitle"/>
      </w:pPr>
      <w:proofErr w:type="spellStart"/>
      <w:r w:rsidRPr="00B21DE3">
        <w:t>Photosynth</w:t>
      </w:r>
      <w:proofErr w:type="spellEnd"/>
      <w:r w:rsidRPr="00B21DE3">
        <w:t xml:space="preserve"> </w:t>
      </w:r>
    </w:p>
    <w:p w14:paraId="724AFCAA" w14:textId="77777777" w:rsidR="00831032" w:rsidRDefault="00B10DE0" w:rsidP="00831032">
      <w:r>
        <w:t xml:space="preserve">After downloading </w:t>
      </w:r>
      <w:proofErr w:type="spellStart"/>
      <w:r>
        <w:t>Photosynth</w:t>
      </w:r>
      <w:proofErr w:type="spellEnd"/>
      <w:r>
        <w:t xml:space="preserve">, get ready to create a 3-D, 360-degree visual experience. When taking photographs, overlap each image taken by at least twenty percent to create a Synth that places the viewer in your shoes as they view your experience. </w:t>
      </w:r>
      <w:proofErr w:type="spellStart"/>
      <w:r>
        <w:t>Photosynth</w:t>
      </w:r>
      <w:proofErr w:type="spellEnd"/>
      <w:r>
        <w:t xml:space="preserve"> builds a model of the photos’ location and recreates the display canvas. </w:t>
      </w:r>
    </w:p>
    <w:p w14:paraId="41CBEFEE" w14:textId="77777777" w:rsidR="00831032" w:rsidRPr="00A93BFD" w:rsidRDefault="00831032" w:rsidP="00093C98">
      <w:pPr>
        <w:pStyle w:val="Explorationheading"/>
      </w:pPr>
      <w:bookmarkStart w:id="28" w:name="_Toc233451601"/>
      <w:r w:rsidRPr="00A93BFD">
        <w:t xml:space="preserve">Explore: </w:t>
      </w:r>
      <w:r w:rsidR="009D06D2" w:rsidRPr="00A93BFD">
        <w:t xml:space="preserve">Microsoft® </w:t>
      </w:r>
      <w:r w:rsidRPr="00A93BFD">
        <w:t>Zune™</w:t>
      </w:r>
      <w:bookmarkEnd w:id="28"/>
    </w:p>
    <w:p w14:paraId="47C06623" w14:textId="77777777" w:rsidR="00831032" w:rsidRPr="00B21DE3" w:rsidRDefault="00831032" w:rsidP="00B21DE3">
      <w:pPr>
        <w:pStyle w:val="Softwaretitle"/>
      </w:pPr>
      <w:r w:rsidRPr="00B21DE3">
        <w:t>Zune</w:t>
      </w:r>
      <w:r w:rsidR="009D560C" w:rsidRPr="00B21DE3">
        <w:t>™</w:t>
      </w:r>
    </w:p>
    <w:p w14:paraId="3B1B1D0A" w14:textId="77777777" w:rsidR="009D560C" w:rsidRDefault="009D560C" w:rsidP="009D560C">
      <w:pPr>
        <w:pStyle w:val="BodyText1"/>
      </w:pPr>
      <w:r>
        <w:t xml:space="preserve">Managing and synchronizing media is a breeze with the Zune™ media player and </w:t>
      </w:r>
      <w:r w:rsidR="00AB654D">
        <w:t>the Zune</w:t>
      </w:r>
      <w:r>
        <w:t xml:space="preserve">™ software. Download podcasts, video podcasts, music, </w:t>
      </w:r>
      <w:r w:rsidR="00AB654D">
        <w:t>audio books</w:t>
      </w:r>
      <w:r>
        <w:t xml:space="preserve">, video, or listen to FM radio. </w:t>
      </w:r>
    </w:p>
    <w:p w14:paraId="1A35D7AF" w14:textId="77777777" w:rsidR="00831032" w:rsidRPr="00A93BFD" w:rsidRDefault="00831032" w:rsidP="00093C98">
      <w:pPr>
        <w:pStyle w:val="Explorationheading"/>
      </w:pPr>
      <w:bookmarkStart w:id="29" w:name="_Toc233451602"/>
      <w:r w:rsidRPr="00A93BFD">
        <w:t xml:space="preserve">Explore: </w:t>
      </w:r>
      <w:r w:rsidR="00502E8B" w:rsidRPr="00A93BFD">
        <w:t>Microsoft® Virtual Earth™</w:t>
      </w:r>
      <w:bookmarkEnd w:id="29"/>
    </w:p>
    <w:p w14:paraId="1EA02041" w14:textId="77777777" w:rsidR="00831032" w:rsidRPr="00B21DE3" w:rsidRDefault="009D06D2" w:rsidP="00B21DE3">
      <w:pPr>
        <w:pStyle w:val="Softwaretitle"/>
      </w:pPr>
      <w:r w:rsidRPr="00B21DE3">
        <w:t>Virtual Earth™</w:t>
      </w:r>
    </w:p>
    <w:p w14:paraId="000222A0" w14:textId="77777777" w:rsidR="00831032" w:rsidRDefault="009D06D2" w:rsidP="009D06D2">
      <w:pPr>
        <w:pStyle w:val="BodyText1"/>
      </w:pPr>
      <w:r>
        <w:t xml:space="preserve">Using Virtual Earth, you can take a “Bird’s Eye” trip through the Grand Canyon or your favorite city. You can create a 3-D tour video around the world or use Live Search Maps to find traveling directions. </w:t>
      </w:r>
    </w:p>
    <w:p w14:paraId="6CF712C3" w14:textId="77777777" w:rsidR="00831032" w:rsidRPr="00A93BFD" w:rsidRDefault="00831032" w:rsidP="00093C98">
      <w:pPr>
        <w:pStyle w:val="Explorationheading"/>
      </w:pPr>
      <w:bookmarkStart w:id="30" w:name="_Toc233451603"/>
      <w:r w:rsidRPr="00A93BFD">
        <w:t xml:space="preserve">Explore: Microsoft® Research </w:t>
      </w:r>
      <w:proofErr w:type="spellStart"/>
      <w:r w:rsidRPr="00A93BFD">
        <w:t>WorldWide</w:t>
      </w:r>
      <w:proofErr w:type="spellEnd"/>
      <w:r w:rsidRPr="00A93BFD">
        <w:t xml:space="preserve"> Telescope</w:t>
      </w:r>
      <w:bookmarkEnd w:id="30"/>
    </w:p>
    <w:p w14:paraId="5D97BD59" w14:textId="77777777" w:rsidR="00831032" w:rsidRPr="00B21DE3" w:rsidRDefault="00502E8B" w:rsidP="00B21DE3">
      <w:pPr>
        <w:pStyle w:val="Softwaretitle"/>
      </w:pPr>
      <w:proofErr w:type="spellStart"/>
      <w:r w:rsidRPr="00B21DE3">
        <w:t>WorldWide</w:t>
      </w:r>
      <w:proofErr w:type="spellEnd"/>
      <w:r w:rsidRPr="00B21DE3">
        <w:t xml:space="preserve"> Telescope</w:t>
      </w:r>
    </w:p>
    <w:p w14:paraId="2147E65C" w14:textId="77777777" w:rsidR="00831032" w:rsidRPr="0062556F" w:rsidRDefault="0062556F" w:rsidP="0062556F">
      <w:pPr>
        <w:pStyle w:val="BodyText1"/>
        <w:sectPr w:rsidR="00831032" w:rsidRPr="0062556F" w:rsidSect="007D6146">
          <w:pgSz w:w="12240" w:h="15840" w:code="1"/>
          <w:pgMar w:top="1440" w:right="1440" w:bottom="1440" w:left="1440" w:header="720" w:footer="720" w:gutter="0"/>
          <w:cols w:space="720"/>
          <w:docGrid w:linePitch="360"/>
        </w:sectPr>
      </w:pPr>
      <w:r>
        <w:t xml:space="preserve">Explore the universe using some of the highest resolution imagery in the </w:t>
      </w:r>
      <w:r w:rsidR="00AB654D">
        <w:t>web-based</w:t>
      </w:r>
      <w:r>
        <w:t xml:space="preserve"> application </w:t>
      </w:r>
      <w:proofErr w:type="spellStart"/>
      <w:r>
        <w:t>WorldWide</w:t>
      </w:r>
      <w:proofErr w:type="spellEnd"/>
      <w:r>
        <w:t xml:space="preserve"> Telescope. You can use your computer as a virtual telescope to tour the planets or fly through the universe. After installing WWT, download guided tours or create your own tour of the heavens.</w:t>
      </w:r>
    </w:p>
    <w:p w14:paraId="5E5D27E5" w14:textId="77777777" w:rsidR="0078737B" w:rsidRPr="00A76F7C" w:rsidRDefault="0078737B" w:rsidP="00FA37B5">
      <w:pPr>
        <w:pStyle w:val="TestYourKnowledgeheading"/>
      </w:pPr>
      <w:bookmarkStart w:id="31" w:name="_Toc233451604"/>
      <w:r w:rsidRPr="00A76F7C">
        <w:lastRenderedPageBreak/>
        <w:t>Test Your Knowledge</w:t>
      </w:r>
      <w:bookmarkEnd w:id="12"/>
      <w:bookmarkEnd w:id="13"/>
      <w:bookmarkEnd w:id="31"/>
      <w:r w:rsidRPr="00A76F7C">
        <w:t xml:space="preserve"> </w:t>
      </w:r>
    </w:p>
    <w:p w14:paraId="36D0592E" w14:textId="77777777" w:rsidR="0078737B" w:rsidRDefault="0078737B" w:rsidP="001E5603">
      <w:pPr>
        <w:pStyle w:val="BodyText1"/>
      </w:pPr>
      <w:r w:rsidRPr="00A76F7C">
        <w:t xml:space="preserve">The tasks below were addressed in </w:t>
      </w:r>
      <w:r w:rsidR="006161F9">
        <w:t>this u</w:t>
      </w:r>
      <w:r w:rsidR="00EB5132" w:rsidRPr="00A76F7C">
        <w:t>nit</w:t>
      </w:r>
      <w:r w:rsidRPr="00A76F7C">
        <w:t xml:space="preserve">. Be sure you understand the terms used and are able to complete the tasks listed. </w:t>
      </w:r>
    </w:p>
    <w:p w14:paraId="71F9FD25" w14:textId="77777777" w:rsidR="00831032" w:rsidRDefault="00831032" w:rsidP="001E5603">
      <w:pPr>
        <w:pStyle w:val="BodyText1"/>
      </w:pPr>
    </w:p>
    <w:p w14:paraId="1E716091" w14:textId="77777777" w:rsidR="00831032" w:rsidRPr="00A93BFD" w:rsidRDefault="00831032" w:rsidP="00A93BFD">
      <w:pPr>
        <w:pStyle w:val="TestYourKnowledge-ReviewMe"/>
      </w:pPr>
      <w:r w:rsidRPr="00A93BFD">
        <w:t xml:space="preserve">Review Me – Identifying Application Platforms  </w:t>
      </w:r>
    </w:p>
    <w:p w14:paraId="7E925258" w14:textId="77777777" w:rsidR="00831032" w:rsidRPr="00831032" w:rsidRDefault="00831032" w:rsidP="00E516D8">
      <w:pPr>
        <w:pStyle w:val="TestYourKnowledgesteps"/>
      </w:pPr>
      <w:r w:rsidRPr="00831032">
        <w:t>List two Microsoft PC based application programs that you will explore.¬</w:t>
      </w:r>
    </w:p>
    <w:p w14:paraId="4E6DF899" w14:textId="77777777" w:rsidR="00831032" w:rsidRPr="00831032" w:rsidRDefault="00831032" w:rsidP="00E516D8">
      <w:pPr>
        <w:pStyle w:val="TestYourKnowledgesteps"/>
      </w:pPr>
      <w:r w:rsidRPr="00831032">
        <w:t>_________________________________</w:t>
      </w:r>
      <w:r w:rsidRPr="00831032">
        <w:tab/>
      </w:r>
    </w:p>
    <w:p w14:paraId="6BE6DE5F" w14:textId="77777777" w:rsidR="00831032" w:rsidRPr="00831032" w:rsidRDefault="00831032" w:rsidP="00E516D8">
      <w:pPr>
        <w:pStyle w:val="TestYourKnowledgesteps"/>
      </w:pPr>
      <w:r w:rsidRPr="00831032">
        <w:t>___________________________________</w:t>
      </w:r>
    </w:p>
    <w:p w14:paraId="12EDC5B8" w14:textId="77777777" w:rsidR="00831032" w:rsidRPr="00831032" w:rsidRDefault="00831032" w:rsidP="00E516D8">
      <w:pPr>
        <w:pStyle w:val="TestYourKnowledgesteps"/>
      </w:pPr>
      <w:r w:rsidRPr="00831032">
        <w:t>Name a M</w:t>
      </w:r>
      <w:r w:rsidR="00E516D8">
        <w:t>icrosoft web based application.</w:t>
      </w:r>
      <w:r w:rsidRPr="00831032">
        <w:t>___________________________________</w:t>
      </w:r>
    </w:p>
    <w:p w14:paraId="46C6EA34" w14:textId="77777777" w:rsidR="001149AC" w:rsidRPr="001149AC" w:rsidRDefault="00831032" w:rsidP="00E516D8">
      <w:pPr>
        <w:pStyle w:val="TestYourKnowledgesteps"/>
      </w:pPr>
      <w:r w:rsidRPr="001149AC">
        <w:t>Which PC based ap</w:t>
      </w:r>
      <w:r w:rsidR="001149AC">
        <w:t xml:space="preserve">plication enables users to </w:t>
      </w:r>
      <w:r w:rsidR="00AB654D">
        <w:t>synchronize</w:t>
      </w:r>
      <w:r w:rsidR="001149AC">
        <w:t xml:space="preserve"> files across multiple devices?</w:t>
      </w:r>
      <w:r w:rsidR="00E516D8">
        <w:t xml:space="preserve"> </w:t>
      </w:r>
      <w:r w:rsidR="001149AC">
        <w:t>_____________________________________________________________</w:t>
      </w:r>
    </w:p>
    <w:p w14:paraId="581395DF" w14:textId="77777777" w:rsidR="00831032" w:rsidRPr="00B12BAD" w:rsidRDefault="00831032" w:rsidP="00831032">
      <w:pPr>
        <w:pStyle w:val="BodyText1"/>
        <w:rPr>
          <w:strike/>
        </w:rPr>
      </w:pPr>
    </w:p>
    <w:p w14:paraId="026962B5" w14:textId="77777777" w:rsidR="00831032" w:rsidRPr="00A93BFD" w:rsidRDefault="00831032" w:rsidP="00A93BFD">
      <w:pPr>
        <w:pStyle w:val="TestYourKnowledge-ReviewMe"/>
      </w:pPr>
      <w:r w:rsidRPr="00A93BFD">
        <w:t xml:space="preserve">Review Me – Selecting the Correct Application  </w:t>
      </w:r>
    </w:p>
    <w:p w14:paraId="1FFC734D" w14:textId="77777777" w:rsidR="00831032" w:rsidRPr="00E516D8" w:rsidRDefault="00831032" w:rsidP="00E32EA4">
      <w:pPr>
        <w:pStyle w:val="TestYourKnowledgesteps"/>
        <w:numPr>
          <w:ilvl w:val="0"/>
          <w:numId w:val="25"/>
        </w:numPr>
      </w:pPr>
      <w:r w:rsidRPr="00E516D8">
        <w:t>Which MS Office applic</w:t>
      </w:r>
      <w:r w:rsidR="003A2F78">
        <w:t>ation is best for sorting data? ___________________</w:t>
      </w:r>
      <w:r w:rsidR="00ED2620">
        <w:t>_</w:t>
      </w:r>
      <w:r w:rsidR="003A2F78">
        <w:t>_____</w:t>
      </w:r>
    </w:p>
    <w:p w14:paraId="32E017A2" w14:textId="77777777" w:rsidR="00831032" w:rsidRPr="00831032" w:rsidRDefault="00831032" w:rsidP="00E516D8">
      <w:pPr>
        <w:pStyle w:val="TestYourKnowledgesteps"/>
      </w:pPr>
      <w:r w:rsidRPr="00831032">
        <w:t>Which MS Office application functions as a digital</w:t>
      </w:r>
      <w:r w:rsidR="003A2F78">
        <w:t xml:space="preserve"> notebook? __________________</w:t>
      </w:r>
    </w:p>
    <w:p w14:paraId="59F77758" w14:textId="77777777" w:rsidR="00831032" w:rsidRPr="00831032" w:rsidRDefault="00831032" w:rsidP="00E516D8">
      <w:pPr>
        <w:pStyle w:val="TestYourKnowledgesteps"/>
      </w:pPr>
      <w:r w:rsidRPr="00831032">
        <w:t>Which application would be used for online organiza</w:t>
      </w:r>
      <w:r w:rsidR="003A2F78">
        <w:t>tion? ______________________</w:t>
      </w:r>
    </w:p>
    <w:p w14:paraId="05AA4E7A" w14:textId="77777777" w:rsidR="00831032" w:rsidRDefault="00831032" w:rsidP="00831032">
      <w:pPr>
        <w:pStyle w:val="BodyText1"/>
      </w:pPr>
    </w:p>
    <w:p w14:paraId="71915A2F" w14:textId="77777777" w:rsidR="00831032" w:rsidRPr="00A93BFD" w:rsidRDefault="00831032" w:rsidP="00A93BFD">
      <w:pPr>
        <w:pStyle w:val="TestYourKnowledge-ReviewMe"/>
      </w:pPr>
      <w:r w:rsidRPr="00A93BFD">
        <w:t xml:space="preserve">Review Me – Understanding Project Based Learning  </w:t>
      </w:r>
    </w:p>
    <w:p w14:paraId="703DC24B" w14:textId="77777777" w:rsidR="00E516D8" w:rsidRDefault="00831032" w:rsidP="00E32EA4">
      <w:pPr>
        <w:pStyle w:val="TestYourKnowledgesteps"/>
        <w:numPr>
          <w:ilvl w:val="0"/>
          <w:numId w:val="26"/>
        </w:numPr>
      </w:pPr>
      <w:r w:rsidRPr="00831032">
        <w:t>Create a working definition of project based learning. ____________________________________________________________________</w:t>
      </w:r>
      <w:r w:rsidR="00E516D8">
        <w:t>_</w:t>
      </w:r>
      <w:r w:rsidR="00E516D8" w:rsidRPr="00E516D8">
        <w:t>_____________________________________</w:t>
      </w:r>
      <w:r w:rsidR="00E516D8">
        <w:t>___________________</w:t>
      </w:r>
      <w:r w:rsidR="003A2F78">
        <w:t>_</w:t>
      </w:r>
      <w:r w:rsidR="00E516D8">
        <w:t>____________</w:t>
      </w:r>
    </w:p>
    <w:p w14:paraId="0C53B5CE" w14:textId="77777777" w:rsidR="00E516D8" w:rsidRDefault="00831032" w:rsidP="00E32EA4">
      <w:pPr>
        <w:pStyle w:val="TestYourKnowledgesteps"/>
        <w:numPr>
          <w:ilvl w:val="0"/>
          <w:numId w:val="26"/>
        </w:numPr>
      </w:pPr>
      <w:r w:rsidRPr="00831032">
        <w:t>List two ways you think technology aids to the su</w:t>
      </w:r>
      <w:r w:rsidR="00E516D8">
        <w:t>ccess of project based learning</w:t>
      </w:r>
    </w:p>
    <w:p w14:paraId="02724B60" w14:textId="77777777" w:rsidR="00E516D8" w:rsidRPr="00E516D8" w:rsidRDefault="00E516D8" w:rsidP="00E516D8">
      <w:pPr>
        <w:ind w:left="1080"/>
      </w:pPr>
      <w:r w:rsidRPr="00E516D8">
        <w:t>__________________________________________________________________________________________________________________________________</w:t>
      </w:r>
      <w:r w:rsidR="003A2F78">
        <w:t>_</w:t>
      </w:r>
      <w:r w:rsidRPr="00E516D8">
        <w:t>_______</w:t>
      </w:r>
    </w:p>
    <w:p w14:paraId="75C24371" w14:textId="77777777" w:rsidR="00831032" w:rsidRDefault="00831032" w:rsidP="00E516D8">
      <w:pPr>
        <w:pStyle w:val="TestYourKnowledgesteps"/>
      </w:pPr>
      <w:r w:rsidRPr="00831032">
        <w:t>How do you think project based learning helps t</w:t>
      </w:r>
      <w:r>
        <w:t xml:space="preserve">hose students who have </w:t>
      </w:r>
      <w:r w:rsidR="00AB654D">
        <w:t>learning difficulties</w:t>
      </w:r>
      <w:r w:rsidRPr="00831032">
        <w:t>?</w:t>
      </w:r>
    </w:p>
    <w:p w14:paraId="38A22E47" w14:textId="77777777" w:rsidR="00831032" w:rsidRPr="00E516D8" w:rsidRDefault="00E516D8" w:rsidP="003A2F78">
      <w:pPr>
        <w:ind w:left="1080"/>
      </w:pPr>
      <w:r w:rsidRPr="00E516D8">
        <w:t>_________________________________________________________________________________________________________________________</w:t>
      </w:r>
      <w:r w:rsidR="003A2F78">
        <w:t>_________________</w:t>
      </w:r>
    </w:p>
    <w:p w14:paraId="40D63DAC" w14:textId="77777777" w:rsidR="00831032" w:rsidRDefault="00831032" w:rsidP="00831032">
      <w:pPr>
        <w:pStyle w:val="BodyText1"/>
      </w:pPr>
    </w:p>
    <w:p w14:paraId="7608CE31" w14:textId="77777777" w:rsidR="00831032" w:rsidRDefault="00831032" w:rsidP="00831032">
      <w:pPr>
        <w:pStyle w:val="BodyText1"/>
      </w:pPr>
    </w:p>
    <w:p w14:paraId="4ADB1E6B" w14:textId="77777777" w:rsidR="00A63A48" w:rsidRPr="00A76F7C" w:rsidRDefault="00A63A48" w:rsidP="00255FBD">
      <w:pPr>
        <w:pStyle w:val="CurriculumConnectionsheader"/>
      </w:pPr>
      <w:bookmarkStart w:id="32" w:name="_Toc220402131"/>
      <w:bookmarkStart w:id="33" w:name="_Toc233451605"/>
      <w:r w:rsidRPr="00A76F7C">
        <w:lastRenderedPageBreak/>
        <w:t>Curriculum Connections</w:t>
      </w:r>
      <w:bookmarkEnd w:id="32"/>
      <w:bookmarkEnd w:id="33"/>
    </w:p>
    <w:p w14:paraId="532AC902" w14:textId="77777777" w:rsidR="00A63A48" w:rsidRPr="00A76F7C" w:rsidRDefault="00A63A48" w:rsidP="001E5603">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2B6E3F46" w14:textId="77777777" w:rsidR="00B12BAD" w:rsidRDefault="00A63A48" w:rsidP="001E5603">
      <w:pPr>
        <w:pStyle w:val="BodyText1"/>
      </w:pPr>
      <w:r w:rsidRPr="00A76F7C">
        <w:t xml:space="preserve">Below are a few </w:t>
      </w:r>
      <w:r w:rsidR="00AB654D" w:rsidRPr="00A76F7C">
        <w:t xml:space="preserve">ideas </w:t>
      </w:r>
      <w:r w:rsidR="00AB654D">
        <w:t>that</w:t>
      </w:r>
      <w:r w:rsidRPr="00A76F7C">
        <w:t xml:space="preserve"> can be used to integrate the skills </w:t>
      </w:r>
      <w:r>
        <w:t>covered</w:t>
      </w:r>
      <w:r w:rsidRPr="00A76F7C">
        <w:t xml:space="preserve"> in this unit into the </w:t>
      </w:r>
      <w:r>
        <w:t xml:space="preserve">academic </w:t>
      </w:r>
      <w:r w:rsidRPr="00A76F7C">
        <w:t>curriculum.</w:t>
      </w:r>
    </w:p>
    <w:p w14:paraId="3F7E2956" w14:textId="77777777" w:rsidR="00B12BAD" w:rsidRPr="00B12BAD" w:rsidRDefault="00B12BAD" w:rsidP="00B12BAD">
      <w:pPr>
        <w:pBdr>
          <w:bottom w:val="single" w:sz="4" w:space="1" w:color="auto"/>
        </w:pBdr>
        <w:spacing w:before="600" w:after="360"/>
        <w:rPr>
          <w:rFonts w:ascii="Arial" w:hAnsi="Arial"/>
          <w:b/>
          <w:color w:val="000000"/>
          <w:szCs w:val="28"/>
        </w:rPr>
      </w:pPr>
      <w:r w:rsidRPr="00B12BAD">
        <w:rPr>
          <w:rFonts w:ascii="Arial" w:hAnsi="Arial"/>
          <w:b/>
          <w:color w:val="000000"/>
          <w:szCs w:val="28"/>
        </w:rPr>
        <w:t>Idea 1 – Math Projects</w:t>
      </w:r>
    </w:p>
    <w:p w14:paraId="660497F7" w14:textId="77777777" w:rsidR="00B12BAD" w:rsidRPr="00A93BFD" w:rsidRDefault="00B12BAD" w:rsidP="00A93BFD">
      <w:pPr>
        <w:pStyle w:val="CurriculumConnectionsIdeaslist"/>
      </w:pPr>
      <w:r w:rsidRPr="00A93BFD">
        <w:t xml:space="preserve">Students investigate the mathematics involved in the construction of a kaleidoscope and make a model.  </w:t>
      </w:r>
    </w:p>
    <w:p w14:paraId="5946C2C2" w14:textId="77777777" w:rsidR="00B12BAD" w:rsidRPr="00A93BFD" w:rsidRDefault="00B12BAD" w:rsidP="00A93BFD">
      <w:pPr>
        <w:pStyle w:val="CurriculumConnectionsIdeaslist"/>
      </w:pPr>
      <w:r w:rsidRPr="00A93BFD">
        <w:t>How are math and statistics used in sports?  Students track a team or league during a season, using a database to record, sort, and chart the data.</w:t>
      </w:r>
    </w:p>
    <w:p w14:paraId="0AAA7920" w14:textId="77777777" w:rsidR="00B12BAD" w:rsidRPr="00A93BFD" w:rsidRDefault="00B12BAD" w:rsidP="00A93BFD">
      <w:pPr>
        <w:pStyle w:val="CurriculumConnectionsIdeaslist"/>
      </w:pPr>
      <w:r w:rsidRPr="00A93BFD">
        <w:t xml:space="preserve">Students use the Internet to study the history and use of the abacus.  They build a model and develop a presentation using PowerPoint.  </w:t>
      </w:r>
    </w:p>
    <w:p w14:paraId="48F582A3" w14:textId="77777777" w:rsidR="00B12BAD" w:rsidRPr="00B12BAD" w:rsidRDefault="00B12BAD" w:rsidP="00B12BAD">
      <w:pPr>
        <w:pBdr>
          <w:bottom w:val="single" w:sz="4" w:space="1" w:color="auto"/>
        </w:pBdr>
        <w:spacing w:before="600" w:after="360"/>
        <w:rPr>
          <w:rFonts w:ascii="Arial" w:hAnsi="Arial"/>
          <w:b/>
          <w:color w:val="000000"/>
          <w:szCs w:val="28"/>
        </w:rPr>
      </w:pPr>
      <w:r w:rsidRPr="00B12BAD">
        <w:rPr>
          <w:rFonts w:ascii="Arial" w:hAnsi="Arial"/>
          <w:b/>
          <w:color w:val="000000"/>
          <w:szCs w:val="28"/>
        </w:rPr>
        <w:t>Idea 2 – Science Projects</w:t>
      </w:r>
    </w:p>
    <w:p w14:paraId="0DA18208" w14:textId="77777777" w:rsidR="00B12BAD" w:rsidRPr="00A93BFD" w:rsidRDefault="00B12BAD" w:rsidP="00A93BFD">
      <w:pPr>
        <w:pStyle w:val="CurriculumConnectionsIdeaslist"/>
      </w:pPr>
      <w:r w:rsidRPr="00A93BFD">
        <w:t>Students form teams to investigate and design a human settlement on Mars. Findings are presented in the form of a digital notebook.</w:t>
      </w:r>
    </w:p>
    <w:p w14:paraId="08062615" w14:textId="77777777" w:rsidR="00B12BAD" w:rsidRPr="00A93BFD" w:rsidRDefault="00B12BAD" w:rsidP="00A93BFD">
      <w:pPr>
        <w:pStyle w:val="CurriculumConnectionsIdeaslist"/>
      </w:pPr>
      <w:r w:rsidRPr="00A93BFD">
        <w:t>Student “delegates” to a world environmental congress gather and present data, online, on the global impacts of deforestation of the Rain Forest and make recommendations.</w:t>
      </w:r>
    </w:p>
    <w:p w14:paraId="6EEF9771" w14:textId="77777777" w:rsidR="00B12BAD" w:rsidRPr="00A93BFD" w:rsidRDefault="00B12BAD" w:rsidP="00A93BFD">
      <w:pPr>
        <w:pStyle w:val="CurriculumConnectionsIdeaslist"/>
      </w:pPr>
      <w:r w:rsidRPr="00A93BFD">
        <w:t>Students examine real-world data on smoking and cancer and create an age-appropriate brochure for distribution to the middle school.</w:t>
      </w:r>
    </w:p>
    <w:p w14:paraId="7891C382" w14:textId="77777777" w:rsidR="00B12BAD" w:rsidRPr="00B12BAD" w:rsidRDefault="00B12BAD" w:rsidP="00B12BAD">
      <w:pPr>
        <w:pBdr>
          <w:bottom w:val="single" w:sz="4" w:space="1" w:color="auto"/>
        </w:pBdr>
        <w:spacing w:before="600" w:after="360"/>
        <w:rPr>
          <w:rFonts w:ascii="Arial" w:hAnsi="Arial"/>
          <w:b/>
          <w:color w:val="000000"/>
          <w:szCs w:val="28"/>
        </w:rPr>
      </w:pPr>
      <w:r w:rsidRPr="00B12BAD">
        <w:rPr>
          <w:rFonts w:ascii="Arial" w:hAnsi="Arial"/>
          <w:b/>
          <w:color w:val="000000"/>
          <w:szCs w:val="28"/>
        </w:rPr>
        <w:t xml:space="preserve">Idea 3 – Interdisciplinary Projects </w:t>
      </w:r>
    </w:p>
    <w:p w14:paraId="0B063D01" w14:textId="77777777" w:rsidR="00B12BAD" w:rsidRPr="00A93BFD" w:rsidRDefault="00B12BAD" w:rsidP="00A93BFD">
      <w:pPr>
        <w:pStyle w:val="CurriculumConnectionsIdeaslist"/>
      </w:pPr>
      <w:r w:rsidRPr="00A93BFD">
        <w:t>Math, science and social studies students complete a Chesapeake Bay Project (or any other body of water) to examine its history, ecosystem, and economic contributions to surrounding states.</w:t>
      </w:r>
    </w:p>
    <w:p w14:paraId="095EFCB3" w14:textId="77777777" w:rsidR="00B12BAD" w:rsidRPr="00A93BFD" w:rsidRDefault="00B12BAD" w:rsidP="00A93BFD">
      <w:pPr>
        <w:pStyle w:val="CurriculumConnectionsIdeaslist"/>
      </w:pPr>
      <w:r w:rsidRPr="00A93BFD">
        <w:t>Science, language arts, and art students create a wildlife field guide of their local area.</w:t>
      </w:r>
    </w:p>
    <w:p w14:paraId="1C110E62" w14:textId="77777777" w:rsidR="00B12BAD" w:rsidRPr="00A93BFD" w:rsidRDefault="00B12BAD" w:rsidP="00A93BFD">
      <w:pPr>
        <w:pStyle w:val="CurriculumConnectionsIdeaslist"/>
        <w:sectPr w:rsidR="00B12BAD" w:rsidRPr="00A93BFD" w:rsidSect="007D6146">
          <w:pgSz w:w="12240" w:h="15840" w:code="1"/>
          <w:pgMar w:top="1440" w:right="1440" w:bottom="1440" w:left="1440" w:header="720" w:footer="720" w:gutter="0"/>
          <w:cols w:space="720"/>
          <w:docGrid w:linePitch="360"/>
        </w:sectPr>
      </w:pPr>
      <w:r w:rsidRPr="00A93BFD">
        <w:t xml:space="preserve">Science, language arts, math, social studies, and art students investigate popcorn.  They explore why it pops, create a limerick about popping corn, use a database to record pre- and post- popping weight and volume, create charts and graphs, study popcorn as part of native American history, and create a picture using popcorn as the media.  </w:t>
      </w:r>
    </w:p>
    <w:p w14:paraId="556197A6" w14:textId="77777777" w:rsidR="00E367F6" w:rsidRPr="00A76F7C" w:rsidRDefault="007C6A08" w:rsidP="00255FBD">
      <w:pPr>
        <w:pStyle w:val="Notesheading"/>
      </w:pPr>
      <w:r w:rsidRPr="00A76F7C">
        <w:lastRenderedPageBreak/>
        <w:t>Use the space below to write down additional curriculum connections</w:t>
      </w:r>
      <w:r w:rsidR="00560A99" w:rsidRPr="00A76F7C">
        <w:t xml:space="preserve">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E367F6" w:rsidRPr="00A76F7C" w14:paraId="4FE524F8" w14:textId="77777777">
        <w:trPr>
          <w:trHeight w:val="576"/>
        </w:trPr>
        <w:tc>
          <w:tcPr>
            <w:tcW w:w="9360" w:type="dxa"/>
          </w:tcPr>
          <w:p w14:paraId="1C03912D" w14:textId="77777777" w:rsidR="00E367F6" w:rsidRPr="00A76F7C" w:rsidRDefault="00E367F6" w:rsidP="000751F8"/>
        </w:tc>
      </w:tr>
      <w:tr w:rsidR="00E367F6" w:rsidRPr="00A76F7C" w14:paraId="29767294" w14:textId="77777777">
        <w:trPr>
          <w:trHeight w:val="576"/>
        </w:trPr>
        <w:tc>
          <w:tcPr>
            <w:tcW w:w="9360" w:type="dxa"/>
          </w:tcPr>
          <w:p w14:paraId="24C80BB9" w14:textId="77777777" w:rsidR="00E367F6" w:rsidRPr="00A76F7C" w:rsidRDefault="00E367F6" w:rsidP="000751F8"/>
        </w:tc>
      </w:tr>
      <w:tr w:rsidR="00E367F6" w:rsidRPr="00A76F7C" w14:paraId="352E5A38" w14:textId="77777777">
        <w:trPr>
          <w:trHeight w:val="576"/>
        </w:trPr>
        <w:tc>
          <w:tcPr>
            <w:tcW w:w="9360" w:type="dxa"/>
          </w:tcPr>
          <w:p w14:paraId="40165E59" w14:textId="77777777" w:rsidR="00E367F6" w:rsidRPr="00A76F7C" w:rsidRDefault="00E367F6" w:rsidP="000751F8"/>
        </w:tc>
      </w:tr>
      <w:tr w:rsidR="00E367F6" w:rsidRPr="00A76F7C" w14:paraId="36830784" w14:textId="77777777">
        <w:trPr>
          <w:trHeight w:val="576"/>
        </w:trPr>
        <w:tc>
          <w:tcPr>
            <w:tcW w:w="9360" w:type="dxa"/>
          </w:tcPr>
          <w:p w14:paraId="4E47E0AC" w14:textId="77777777" w:rsidR="00E367F6" w:rsidRPr="00A76F7C" w:rsidRDefault="00E367F6" w:rsidP="000751F8"/>
        </w:tc>
      </w:tr>
      <w:tr w:rsidR="00E367F6" w:rsidRPr="00A76F7C" w14:paraId="1141CA8C" w14:textId="77777777">
        <w:trPr>
          <w:trHeight w:val="576"/>
        </w:trPr>
        <w:tc>
          <w:tcPr>
            <w:tcW w:w="9360" w:type="dxa"/>
          </w:tcPr>
          <w:p w14:paraId="5BC43568" w14:textId="77777777" w:rsidR="00E367F6" w:rsidRPr="00A76F7C" w:rsidRDefault="00E367F6" w:rsidP="000751F8"/>
        </w:tc>
      </w:tr>
      <w:tr w:rsidR="00E367F6" w:rsidRPr="00A76F7C" w14:paraId="4E99BAE2" w14:textId="77777777">
        <w:trPr>
          <w:trHeight w:val="576"/>
        </w:trPr>
        <w:tc>
          <w:tcPr>
            <w:tcW w:w="9360" w:type="dxa"/>
          </w:tcPr>
          <w:p w14:paraId="240428B0" w14:textId="77777777" w:rsidR="00E367F6" w:rsidRPr="00A76F7C" w:rsidRDefault="00E367F6" w:rsidP="000751F8"/>
        </w:tc>
      </w:tr>
      <w:tr w:rsidR="00E367F6" w:rsidRPr="00A76F7C" w14:paraId="65C88F2D" w14:textId="77777777">
        <w:trPr>
          <w:trHeight w:val="576"/>
        </w:trPr>
        <w:tc>
          <w:tcPr>
            <w:tcW w:w="9360" w:type="dxa"/>
          </w:tcPr>
          <w:p w14:paraId="7AA34CDC" w14:textId="77777777" w:rsidR="00E367F6" w:rsidRPr="00A76F7C" w:rsidRDefault="00E367F6" w:rsidP="000751F8"/>
        </w:tc>
      </w:tr>
      <w:tr w:rsidR="00E367F6" w:rsidRPr="00A76F7C" w14:paraId="0B680D17" w14:textId="77777777">
        <w:trPr>
          <w:trHeight w:val="576"/>
        </w:trPr>
        <w:tc>
          <w:tcPr>
            <w:tcW w:w="9360" w:type="dxa"/>
          </w:tcPr>
          <w:p w14:paraId="5A29A9E8" w14:textId="77777777" w:rsidR="00E367F6" w:rsidRPr="00A76F7C" w:rsidRDefault="00E367F6" w:rsidP="000751F8"/>
        </w:tc>
      </w:tr>
      <w:tr w:rsidR="00E367F6" w:rsidRPr="00A76F7C" w14:paraId="4E82E6AC" w14:textId="77777777">
        <w:trPr>
          <w:trHeight w:val="576"/>
        </w:trPr>
        <w:tc>
          <w:tcPr>
            <w:tcW w:w="9360" w:type="dxa"/>
          </w:tcPr>
          <w:p w14:paraId="31CADCBC" w14:textId="77777777" w:rsidR="00E367F6" w:rsidRPr="00A76F7C" w:rsidRDefault="00E367F6" w:rsidP="000751F8"/>
        </w:tc>
      </w:tr>
      <w:tr w:rsidR="00E367F6" w:rsidRPr="00A76F7C" w14:paraId="16703816" w14:textId="77777777">
        <w:trPr>
          <w:trHeight w:val="576"/>
        </w:trPr>
        <w:tc>
          <w:tcPr>
            <w:tcW w:w="9360" w:type="dxa"/>
          </w:tcPr>
          <w:p w14:paraId="0ED82E2D" w14:textId="77777777" w:rsidR="00E367F6" w:rsidRPr="00A76F7C" w:rsidRDefault="00E367F6" w:rsidP="000751F8"/>
        </w:tc>
      </w:tr>
      <w:tr w:rsidR="00E367F6" w:rsidRPr="00A76F7C" w14:paraId="10675AD2" w14:textId="77777777">
        <w:trPr>
          <w:trHeight w:val="576"/>
        </w:trPr>
        <w:tc>
          <w:tcPr>
            <w:tcW w:w="9360" w:type="dxa"/>
          </w:tcPr>
          <w:p w14:paraId="6A245F42" w14:textId="77777777" w:rsidR="00E367F6" w:rsidRPr="00A76F7C" w:rsidRDefault="00E367F6" w:rsidP="000751F8"/>
        </w:tc>
      </w:tr>
      <w:tr w:rsidR="00E367F6" w:rsidRPr="00A76F7C" w14:paraId="5C214608" w14:textId="77777777">
        <w:trPr>
          <w:trHeight w:val="576"/>
        </w:trPr>
        <w:tc>
          <w:tcPr>
            <w:tcW w:w="9360" w:type="dxa"/>
          </w:tcPr>
          <w:p w14:paraId="6813D6B8" w14:textId="77777777" w:rsidR="00E367F6" w:rsidRPr="00A76F7C" w:rsidRDefault="00E367F6" w:rsidP="000751F8"/>
        </w:tc>
      </w:tr>
      <w:tr w:rsidR="00E367F6" w:rsidRPr="00A76F7C" w14:paraId="26583D5F" w14:textId="77777777">
        <w:trPr>
          <w:trHeight w:val="576"/>
        </w:trPr>
        <w:tc>
          <w:tcPr>
            <w:tcW w:w="9360" w:type="dxa"/>
          </w:tcPr>
          <w:p w14:paraId="03887E0C" w14:textId="77777777" w:rsidR="00E367F6" w:rsidRPr="00A76F7C" w:rsidRDefault="00E367F6" w:rsidP="000751F8"/>
        </w:tc>
      </w:tr>
      <w:tr w:rsidR="00E367F6" w:rsidRPr="00A76F7C" w14:paraId="3847A241" w14:textId="77777777">
        <w:trPr>
          <w:trHeight w:val="576"/>
        </w:trPr>
        <w:tc>
          <w:tcPr>
            <w:tcW w:w="9360" w:type="dxa"/>
          </w:tcPr>
          <w:p w14:paraId="22372308" w14:textId="77777777" w:rsidR="00E367F6" w:rsidRPr="00A76F7C" w:rsidRDefault="00E367F6" w:rsidP="000751F8"/>
        </w:tc>
      </w:tr>
      <w:tr w:rsidR="00E367F6" w:rsidRPr="00A76F7C" w14:paraId="3B3F5BB6" w14:textId="77777777">
        <w:trPr>
          <w:trHeight w:val="576"/>
        </w:trPr>
        <w:tc>
          <w:tcPr>
            <w:tcW w:w="9360" w:type="dxa"/>
          </w:tcPr>
          <w:p w14:paraId="2F2861DE" w14:textId="77777777" w:rsidR="00E367F6" w:rsidRPr="00A76F7C" w:rsidRDefault="00E367F6" w:rsidP="000751F8"/>
        </w:tc>
      </w:tr>
      <w:tr w:rsidR="00E367F6" w:rsidRPr="00A76F7C" w14:paraId="1F34E8B1" w14:textId="77777777">
        <w:trPr>
          <w:trHeight w:val="576"/>
        </w:trPr>
        <w:tc>
          <w:tcPr>
            <w:tcW w:w="9360" w:type="dxa"/>
          </w:tcPr>
          <w:p w14:paraId="08AE3BB3" w14:textId="77777777" w:rsidR="00E367F6" w:rsidRPr="00A76F7C" w:rsidRDefault="00E367F6" w:rsidP="000751F8"/>
        </w:tc>
      </w:tr>
      <w:tr w:rsidR="00E367F6" w:rsidRPr="00A76F7C" w14:paraId="76DFD0DA" w14:textId="77777777">
        <w:trPr>
          <w:trHeight w:val="576"/>
        </w:trPr>
        <w:tc>
          <w:tcPr>
            <w:tcW w:w="9360" w:type="dxa"/>
          </w:tcPr>
          <w:p w14:paraId="4BCF9DA6" w14:textId="77777777" w:rsidR="00E367F6" w:rsidRPr="00A76F7C" w:rsidRDefault="00E367F6" w:rsidP="000751F8"/>
        </w:tc>
      </w:tr>
      <w:tr w:rsidR="00E367F6" w:rsidRPr="00A76F7C" w14:paraId="0487C7FF" w14:textId="77777777">
        <w:trPr>
          <w:trHeight w:val="576"/>
        </w:trPr>
        <w:tc>
          <w:tcPr>
            <w:tcW w:w="9360" w:type="dxa"/>
          </w:tcPr>
          <w:p w14:paraId="035C3C73" w14:textId="77777777" w:rsidR="00E367F6" w:rsidRPr="00A76F7C" w:rsidRDefault="00E367F6" w:rsidP="000751F8"/>
        </w:tc>
      </w:tr>
      <w:tr w:rsidR="00E367F6" w:rsidRPr="00A76F7C" w14:paraId="4EE6E152" w14:textId="77777777">
        <w:trPr>
          <w:trHeight w:val="576"/>
        </w:trPr>
        <w:tc>
          <w:tcPr>
            <w:tcW w:w="9360" w:type="dxa"/>
          </w:tcPr>
          <w:p w14:paraId="6810284C" w14:textId="77777777" w:rsidR="00E367F6" w:rsidRPr="00A76F7C" w:rsidRDefault="00E367F6" w:rsidP="000751F8"/>
        </w:tc>
      </w:tr>
      <w:tr w:rsidR="00E367F6" w:rsidRPr="00A76F7C" w14:paraId="76EA5A7E" w14:textId="77777777">
        <w:trPr>
          <w:trHeight w:val="576"/>
        </w:trPr>
        <w:tc>
          <w:tcPr>
            <w:tcW w:w="9360" w:type="dxa"/>
          </w:tcPr>
          <w:p w14:paraId="0A5EEE58" w14:textId="77777777" w:rsidR="00E367F6" w:rsidRPr="00A76F7C" w:rsidRDefault="00E367F6" w:rsidP="000751F8"/>
        </w:tc>
      </w:tr>
    </w:tbl>
    <w:p w14:paraId="179E7A47" w14:textId="77777777" w:rsidR="0020644E" w:rsidRPr="00A76F7C" w:rsidRDefault="0020644E" w:rsidP="000751F8"/>
    <w:p w14:paraId="35C5BBDA"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bookmarkStart w:id="34" w:name="_Toc220303623"/>
      <w:bookmarkStart w:id="35" w:name="_Toc220303881"/>
      <w:bookmarkStart w:id="36" w:name="_Toc220330933"/>
      <w:bookmarkStart w:id="37" w:name="_Toc220332095"/>
      <w:bookmarkStart w:id="38" w:name="_Toc220402132"/>
    </w:p>
    <w:p w14:paraId="7DC46DA9" w14:textId="77777777" w:rsidR="0020644E" w:rsidRPr="00A76F7C" w:rsidRDefault="00C92E37" w:rsidP="00A94CCC">
      <w:pPr>
        <w:pStyle w:val="Unittitle"/>
      </w:pPr>
      <w:bookmarkStart w:id="39" w:name="_Toc220303631"/>
      <w:bookmarkStart w:id="40" w:name="_Toc220330941"/>
      <w:bookmarkStart w:id="41" w:name="_Toc220402137"/>
      <w:bookmarkStart w:id="42" w:name="_Toc233451606"/>
      <w:bookmarkEnd w:id="34"/>
      <w:bookmarkEnd w:id="35"/>
      <w:bookmarkEnd w:id="36"/>
      <w:bookmarkEnd w:id="37"/>
      <w:bookmarkEnd w:id="38"/>
      <w:r>
        <w:lastRenderedPageBreak/>
        <w:t>Unit 1</w:t>
      </w:r>
      <w:r w:rsidR="00C269BB">
        <w:t xml:space="preserve">: </w:t>
      </w:r>
      <w:r w:rsidR="004C47BA">
        <w:t xml:space="preserve"> </w:t>
      </w:r>
      <w:bookmarkEnd w:id="39"/>
      <w:bookmarkEnd w:id="40"/>
      <w:bookmarkEnd w:id="41"/>
      <w:r w:rsidR="002F30FA">
        <w:t>Secretary of State Business Summit</w:t>
      </w:r>
      <w:r w:rsidR="00146D3C">
        <w:t>: Calculating and Using Data</w:t>
      </w:r>
      <w:bookmarkEnd w:id="42"/>
    </w:p>
    <w:p w14:paraId="73AFF9EE" w14:textId="77777777" w:rsidR="0020644E" w:rsidRPr="00A76F7C" w:rsidRDefault="003766A5" w:rsidP="000751F8">
      <w:pPr>
        <w:pStyle w:val="Objectivesheading"/>
      </w:pPr>
      <w:r w:rsidRPr="00A76F7C">
        <w:t xml:space="preserve">Unit </w:t>
      </w:r>
      <w:r w:rsidR="0020644E" w:rsidRPr="00A76F7C">
        <w:t xml:space="preserve">Objectives </w:t>
      </w:r>
    </w:p>
    <w:p w14:paraId="4114244F" w14:textId="77777777" w:rsidR="00C449D1" w:rsidRPr="00A76F7C" w:rsidRDefault="00262AD1" w:rsidP="00C449D1">
      <w:pPr>
        <w:pStyle w:val="Objectiveslist"/>
      </w:pPr>
      <w:r>
        <w:t xml:space="preserve">Create </w:t>
      </w:r>
      <w:r w:rsidR="002F30FA">
        <w:t>a new Workbook</w:t>
      </w:r>
    </w:p>
    <w:p w14:paraId="3CC1C67D" w14:textId="77777777" w:rsidR="002F30FA" w:rsidRDefault="00262AD1" w:rsidP="00C449D1">
      <w:pPr>
        <w:pStyle w:val="Objectiveslist"/>
      </w:pPr>
      <w:r>
        <w:t xml:space="preserve">Learn </w:t>
      </w:r>
      <w:r w:rsidR="002F30FA">
        <w:t>to Write Formulas</w:t>
      </w:r>
      <w:r w:rsidR="00702BBE">
        <w:t xml:space="preserve"> and Functions</w:t>
      </w:r>
    </w:p>
    <w:p w14:paraId="70E87071" w14:textId="77777777" w:rsidR="002F30FA" w:rsidRDefault="00262AD1" w:rsidP="00C449D1">
      <w:pPr>
        <w:pStyle w:val="Objectiveslist"/>
      </w:pPr>
      <w:r>
        <w:t xml:space="preserve">Use </w:t>
      </w:r>
      <w:r w:rsidR="002F30FA">
        <w:t>the Filter to Reorganize Data</w:t>
      </w:r>
    </w:p>
    <w:p w14:paraId="202E8063" w14:textId="77777777" w:rsidR="002F30FA" w:rsidRDefault="00262AD1" w:rsidP="00C449D1">
      <w:pPr>
        <w:pStyle w:val="Objectiveslist"/>
      </w:pPr>
      <w:r>
        <w:t>Repurpose</w:t>
      </w:r>
      <w:r w:rsidR="002F30FA">
        <w:t xml:space="preserve"> Data Using </w:t>
      </w:r>
      <w:r w:rsidR="00764B47">
        <w:t>the Fill Handle</w:t>
      </w:r>
    </w:p>
    <w:p w14:paraId="330007A5" w14:textId="77777777" w:rsidR="002F30FA" w:rsidRDefault="002F30FA" w:rsidP="00C449D1">
      <w:pPr>
        <w:pStyle w:val="Objectiveslist"/>
      </w:pPr>
      <w:r>
        <w:t>Organize and Color Code Data</w:t>
      </w:r>
    </w:p>
    <w:p w14:paraId="233208D4" w14:textId="77777777" w:rsidR="005D5230" w:rsidRDefault="00262AD1" w:rsidP="00C449D1">
      <w:pPr>
        <w:pStyle w:val="Objectiveslist"/>
      </w:pPr>
      <w:r>
        <w:t xml:space="preserve">Create a </w:t>
      </w:r>
      <w:proofErr w:type="spellStart"/>
      <w:r>
        <w:t>Choropleth</w:t>
      </w:r>
      <w:proofErr w:type="spellEnd"/>
      <w:r>
        <w:t xml:space="preserve"> Map Using the Fill Shape Tool</w:t>
      </w:r>
    </w:p>
    <w:p w14:paraId="51897638" w14:textId="77777777" w:rsidR="006C3D75" w:rsidRDefault="006C3D75" w:rsidP="00C449D1">
      <w:pPr>
        <w:pStyle w:val="Objectiveslist"/>
      </w:pPr>
      <w:r>
        <w:t>Use Text Boxes to Create Map Legend</w:t>
      </w:r>
    </w:p>
    <w:p w14:paraId="21892DF1" w14:textId="77777777" w:rsidR="00D7492B" w:rsidRDefault="00764B47" w:rsidP="00C449D1">
      <w:pPr>
        <w:pStyle w:val="Objectiveslist"/>
      </w:pPr>
      <w:r w:rsidRPr="00D7492B">
        <w:t xml:space="preserve">Publish the </w:t>
      </w:r>
      <w:proofErr w:type="spellStart"/>
      <w:r w:rsidR="00D7492B">
        <w:t>Choropleth</w:t>
      </w:r>
      <w:proofErr w:type="spellEnd"/>
      <w:r w:rsidR="00D7492B">
        <w:t xml:space="preserve"> </w:t>
      </w:r>
      <w:r w:rsidRPr="00D7492B">
        <w:t>Map as a Picture</w:t>
      </w:r>
      <w:r w:rsidR="002B2BB9" w:rsidRPr="00D7492B">
        <w:t xml:space="preserve"> </w:t>
      </w:r>
    </w:p>
    <w:p w14:paraId="26B44A19" w14:textId="77777777" w:rsidR="00146D3C" w:rsidRDefault="00146D3C" w:rsidP="00C449D1">
      <w:pPr>
        <w:pStyle w:val="Objectiveslist"/>
      </w:pPr>
      <w:r>
        <w:t>Test Your Knowledge</w:t>
      </w:r>
    </w:p>
    <w:p w14:paraId="6D8B68DC" w14:textId="77777777" w:rsidR="00146D3C" w:rsidRDefault="00146D3C" w:rsidP="00C449D1">
      <w:pPr>
        <w:pStyle w:val="Objectiveslist"/>
      </w:pPr>
      <w:r>
        <w:t>Curriculum Connections</w:t>
      </w:r>
    </w:p>
    <w:p w14:paraId="1842C094" w14:textId="77777777" w:rsidR="005D5230" w:rsidRPr="00A76F7C" w:rsidRDefault="005D5230" w:rsidP="005D5230">
      <w:pPr>
        <w:sectPr w:rsidR="005D5230" w:rsidRPr="00A76F7C" w:rsidSect="00E61C67">
          <w:headerReference w:type="default" r:id="rId24"/>
          <w:type w:val="oddPage"/>
          <w:pgSz w:w="12240" w:h="15840" w:code="1"/>
          <w:pgMar w:top="1440" w:right="1440" w:bottom="1440" w:left="1440" w:header="720" w:footer="720" w:gutter="0"/>
          <w:cols w:space="720"/>
          <w:docGrid w:linePitch="360"/>
        </w:sectPr>
      </w:pPr>
    </w:p>
    <w:p w14:paraId="53E29C98" w14:textId="77777777" w:rsidR="00C06A78" w:rsidRDefault="00C06A78" w:rsidP="009E34E2">
      <w:pPr>
        <w:pStyle w:val="Unitheading"/>
      </w:pPr>
      <w:bookmarkStart w:id="43" w:name="_Toc233451607"/>
      <w:r>
        <w:lastRenderedPageBreak/>
        <w:t>International Business Summit</w:t>
      </w:r>
      <w:bookmarkEnd w:id="43"/>
    </w:p>
    <w:p w14:paraId="379E6137" w14:textId="77777777" w:rsidR="001376E4" w:rsidRDefault="008F7C47" w:rsidP="001376E4">
      <w:r>
        <w:t xml:space="preserve">Welcome to the International Business Summit. As the Conference convenes, students </w:t>
      </w:r>
      <w:r w:rsidR="00171903">
        <w:t xml:space="preserve">collaboratively embark on </w:t>
      </w:r>
      <w:r>
        <w:t xml:space="preserve">a </w:t>
      </w:r>
      <w:r w:rsidR="009E630E">
        <w:t>technology-</w:t>
      </w:r>
      <w:r w:rsidR="006818F8">
        <w:t xml:space="preserve">rich, </w:t>
      </w:r>
      <w:r>
        <w:t xml:space="preserve">project-based inquiry </w:t>
      </w:r>
      <w:r w:rsidR="006818F8">
        <w:t xml:space="preserve">incorporating multiple disciplines </w:t>
      </w:r>
      <w:r>
        <w:t xml:space="preserve">to motivate and challenge their thinking. </w:t>
      </w:r>
      <w:r w:rsidR="00842708">
        <w:t xml:space="preserve">Collaborative </w:t>
      </w:r>
      <w:r w:rsidR="00171903">
        <w:t xml:space="preserve">Teams </w:t>
      </w:r>
      <w:r w:rsidR="00842708">
        <w:t>collect</w:t>
      </w:r>
      <w:r w:rsidR="00171903">
        <w:t xml:space="preserve"> data that </w:t>
      </w:r>
      <w:r w:rsidR="009E630E">
        <w:t>apply</w:t>
      </w:r>
      <w:r w:rsidR="00171903">
        <w:t xml:space="preserve"> to each student throughout the project. </w:t>
      </w:r>
      <w:r w:rsidR="0016294E">
        <w:t>In addition</w:t>
      </w:r>
      <w:r w:rsidR="00171903">
        <w:t>, e</w:t>
      </w:r>
      <w:r>
        <w:t xml:space="preserve">ach student assumes the role of an individual state’s business </w:t>
      </w:r>
      <w:r w:rsidR="0016294E">
        <w:t>ambassador</w:t>
      </w:r>
      <w:r w:rsidR="00842708">
        <w:t>,</w:t>
      </w:r>
      <w:r>
        <w:t xml:space="preserve"> the </w:t>
      </w:r>
      <w:r w:rsidR="00C06A78">
        <w:t>Secretary of State</w:t>
      </w:r>
      <w:r w:rsidR="00703921">
        <w:t xml:space="preserve"> or a nation’s ambassador, representing a particular region of the country</w:t>
      </w:r>
      <w:r>
        <w:t xml:space="preserve">. </w:t>
      </w:r>
      <w:r w:rsidR="00C06A78">
        <w:t xml:space="preserve"> </w:t>
      </w:r>
      <w:r w:rsidR="001376E4">
        <w:t>For example, the North Carolina Department of the Secretary of State’s mission statement reads,</w:t>
      </w:r>
    </w:p>
    <w:p w14:paraId="52044755" w14:textId="77777777" w:rsidR="001376E4" w:rsidRDefault="001376E4" w:rsidP="001376E4">
      <w:pPr>
        <w:ind w:left="720" w:right="720"/>
      </w:pPr>
    </w:p>
    <w:p w14:paraId="0931653E" w14:textId="77777777" w:rsidR="001376E4" w:rsidRDefault="001376E4" w:rsidP="001376E4">
      <w:pPr>
        <w:ind w:left="720" w:right="720"/>
      </w:pPr>
      <w:r w:rsidRPr="001376E4">
        <w:rPr>
          <w:b/>
          <w:bCs/>
          <w:color w:val="000000"/>
        </w:rPr>
        <w:t>MISSION STATEMENT:</w:t>
      </w:r>
      <w:r w:rsidRPr="001376E4">
        <w:rPr>
          <w:color w:val="000000"/>
        </w:rPr>
        <w:t xml:space="preserve"> To serve and protect citizens, the business community and governmental agencies by facilitating business activities, by providing accurate and timely information and by preserving documents and records.</w:t>
      </w:r>
      <w:r w:rsidRPr="001376E4">
        <w:t xml:space="preserve"> </w:t>
      </w:r>
    </w:p>
    <w:p w14:paraId="4705BB70" w14:textId="77777777" w:rsidR="001376E4" w:rsidRDefault="001376E4" w:rsidP="001376E4">
      <w:pPr>
        <w:ind w:left="720" w:hanging="720"/>
      </w:pPr>
    </w:p>
    <w:p w14:paraId="41F48F34" w14:textId="77777777" w:rsidR="00227073" w:rsidRDefault="001376E4" w:rsidP="001376E4">
      <w:r>
        <w:t xml:space="preserve">Using the nationally recognized </w:t>
      </w:r>
      <w:r w:rsidR="00842708" w:rsidRPr="00D35740">
        <w:t>essential skills outlin</w:t>
      </w:r>
      <w:r w:rsidR="00D35740" w:rsidRPr="00D35740">
        <w:t>ed by the</w:t>
      </w:r>
      <w:r w:rsidR="00D35740">
        <w:rPr>
          <w:b/>
        </w:rPr>
        <w:t xml:space="preserve"> </w:t>
      </w:r>
      <w:r w:rsidR="00D35740">
        <w:t xml:space="preserve">National Council for Social Studies, </w:t>
      </w:r>
      <w:r w:rsidR="00D73AF7">
        <w:t xml:space="preserve">each </w:t>
      </w:r>
      <w:r>
        <w:t>student take</w:t>
      </w:r>
      <w:r w:rsidR="00D73AF7">
        <w:t>s</w:t>
      </w:r>
      <w:r>
        <w:t xml:space="preserve"> an active role in their l</w:t>
      </w:r>
      <w:r w:rsidR="00D73AF7">
        <w:t>earning</w:t>
      </w:r>
      <w:r w:rsidR="00227073">
        <w:t xml:space="preserve"> by designing </w:t>
      </w:r>
      <w:r w:rsidR="00D35740">
        <w:t xml:space="preserve">a </w:t>
      </w:r>
      <w:r w:rsidR="00227073">
        <w:t>campaign to promote the business opportunities of their state</w:t>
      </w:r>
      <w:r w:rsidR="00D73AF7">
        <w:t xml:space="preserve">. </w:t>
      </w:r>
      <w:r w:rsidR="006E63DF">
        <w:t>Once the project requirements are established, the students use a model rubric to assist them in design</w:t>
      </w:r>
      <w:r w:rsidR="002A2A6C">
        <w:t>ing their</w:t>
      </w:r>
      <w:r w:rsidR="006E63DF">
        <w:t xml:space="preserve"> assessment rubric. </w:t>
      </w:r>
    </w:p>
    <w:p w14:paraId="5E269DB9" w14:textId="77777777" w:rsidR="00227073" w:rsidRDefault="00227073" w:rsidP="001376E4"/>
    <w:p w14:paraId="0A7DA843" w14:textId="77777777" w:rsidR="00227073" w:rsidRDefault="00D73AF7" w:rsidP="001376E4">
      <w:r>
        <w:t xml:space="preserve">Design teams of students </w:t>
      </w:r>
      <w:r w:rsidR="00A20593">
        <w:t xml:space="preserve">use </w:t>
      </w:r>
      <w:r w:rsidR="009E630E">
        <w:t>Microsoft</w:t>
      </w:r>
      <w:r w:rsidR="00A20593">
        <w:t xml:space="preserve"> Excel to analyze population data as they organize the data necessary to </w:t>
      </w:r>
      <w:r>
        <w:t xml:space="preserve">construct </w:t>
      </w:r>
      <w:r w:rsidR="00A20593">
        <w:t xml:space="preserve">three </w:t>
      </w:r>
      <w:proofErr w:type="spellStart"/>
      <w:r>
        <w:t>choropleth</w:t>
      </w:r>
      <w:proofErr w:type="spellEnd"/>
      <w:r>
        <w:t xml:space="preserve"> maps of the United States</w:t>
      </w:r>
      <w:r w:rsidR="002A2A6C">
        <w:t xml:space="preserve"> in </w:t>
      </w:r>
      <w:r w:rsidR="009E630E">
        <w:t xml:space="preserve">Microsoft </w:t>
      </w:r>
      <w:r w:rsidR="002A2A6C">
        <w:t>Word</w:t>
      </w:r>
      <w:r w:rsidR="009E630E">
        <w:t>.</w:t>
      </w:r>
      <w:r w:rsidR="00A20593">
        <w:t xml:space="preserve"> One map shows the</w:t>
      </w:r>
      <w:r>
        <w:t xml:space="preserve"> </w:t>
      </w:r>
      <w:r w:rsidR="00A20593">
        <w:t xml:space="preserve">relationship of each state’s population. The second map illustrates </w:t>
      </w:r>
      <w:r w:rsidR="002A2A6C">
        <w:t xml:space="preserve">the square mile </w:t>
      </w:r>
      <w:r w:rsidR="00A20593">
        <w:t>area of each of the 50 states. The final map</w:t>
      </w:r>
      <w:r>
        <w:t xml:space="preserve"> </w:t>
      </w:r>
      <w:r w:rsidR="00191112">
        <w:t>shows</w:t>
      </w:r>
      <w:r>
        <w:t xml:space="preserve"> the </w:t>
      </w:r>
      <w:r w:rsidR="00A20593">
        <w:t xml:space="preserve">population density of each state. </w:t>
      </w:r>
      <w:r w:rsidR="00227073">
        <w:t>Some of the main question</w:t>
      </w:r>
      <w:r w:rsidR="004739F5">
        <w:t>s</w:t>
      </w:r>
      <w:r w:rsidR="00227073">
        <w:t xml:space="preserve"> </w:t>
      </w:r>
      <w:r w:rsidR="00191112">
        <w:t xml:space="preserve">each Secretary </w:t>
      </w:r>
      <w:r w:rsidR="00227073">
        <w:t xml:space="preserve">of State answers are:  </w:t>
      </w:r>
      <w:r>
        <w:t xml:space="preserve">How then does each state’s population and population density rank affect that state’s chances for acquiring new business? How do the education opportunities in the selected state entice prospective entrepreneurs? </w:t>
      </w:r>
      <w:r w:rsidR="00227073">
        <w:t>Having become experts about their state, each Secretary of State uses different mediums to teach the Confere</w:t>
      </w:r>
      <w:r w:rsidR="00191112">
        <w:t xml:space="preserve">nce attendees about their state. </w:t>
      </w:r>
      <w:r w:rsidR="002A2A6C">
        <w:t>Some of the Conference artifacts may include:</w:t>
      </w:r>
      <w:r w:rsidR="002F30F3">
        <w:t xml:space="preserve"> </w:t>
      </w:r>
      <w:r w:rsidR="002F30F3">
        <w:br/>
      </w:r>
    </w:p>
    <w:p w14:paraId="11ACD4F4" w14:textId="77777777" w:rsidR="00191112" w:rsidRDefault="002A2A6C" w:rsidP="00E03899">
      <w:pPr>
        <w:pStyle w:val="ListParagraph"/>
        <w:numPr>
          <w:ilvl w:val="0"/>
          <w:numId w:val="14"/>
        </w:numPr>
      </w:pPr>
      <w:r>
        <w:t>A</w:t>
      </w:r>
      <w:r w:rsidR="00191112">
        <w:t xml:space="preserve"> foam-board display adverti</w:t>
      </w:r>
      <w:r w:rsidR="009E630E">
        <w:t>sing both statistical data and e</w:t>
      </w:r>
      <w:r w:rsidR="00191112">
        <w:t>ffective attributes</w:t>
      </w:r>
      <w:r>
        <w:t xml:space="preserve"> of the state</w:t>
      </w:r>
      <w:r w:rsidR="009E630E">
        <w:t>;</w:t>
      </w:r>
    </w:p>
    <w:p w14:paraId="2E725A7A" w14:textId="77777777" w:rsidR="00227073" w:rsidRDefault="002A2A6C" w:rsidP="00E03899">
      <w:pPr>
        <w:pStyle w:val="ListParagraph"/>
        <w:numPr>
          <w:ilvl w:val="0"/>
          <w:numId w:val="14"/>
        </w:numPr>
      </w:pPr>
      <w:r>
        <w:t>A short</w:t>
      </w:r>
      <w:r w:rsidR="004739F5">
        <w:t xml:space="preserve"> PowerPoint </w:t>
      </w:r>
      <w:r w:rsidR="009E630E">
        <w:t>for small group viewing;</w:t>
      </w:r>
    </w:p>
    <w:p w14:paraId="7405B8E2" w14:textId="77777777" w:rsidR="00A20593" w:rsidRDefault="00CA6A30" w:rsidP="00E03899">
      <w:pPr>
        <w:pStyle w:val="ListParagraph"/>
        <w:numPr>
          <w:ilvl w:val="0"/>
          <w:numId w:val="14"/>
        </w:numPr>
      </w:pPr>
      <w:r>
        <w:t xml:space="preserve">Dialogue with </w:t>
      </w:r>
      <w:r w:rsidR="00191112">
        <w:t xml:space="preserve">Conference </w:t>
      </w:r>
      <w:r>
        <w:t xml:space="preserve">attendees about the </w:t>
      </w:r>
      <w:proofErr w:type="spellStart"/>
      <w:r>
        <w:t>choropleth</w:t>
      </w:r>
      <w:proofErr w:type="spellEnd"/>
      <w:r>
        <w:t xml:space="preserve"> maps</w:t>
      </w:r>
      <w:r w:rsidR="009E630E">
        <w:t>;</w:t>
      </w:r>
      <w:r>
        <w:t xml:space="preserve"> </w:t>
      </w:r>
    </w:p>
    <w:p w14:paraId="1A92A9A5" w14:textId="77777777" w:rsidR="00CA6A30" w:rsidRDefault="00CA6A30" w:rsidP="00E03899">
      <w:pPr>
        <w:pStyle w:val="ListParagraph"/>
        <w:numPr>
          <w:ilvl w:val="0"/>
          <w:numId w:val="14"/>
        </w:numPr>
      </w:pPr>
      <w:r>
        <w:t>PowerPoint video to</w:t>
      </w:r>
      <w:r w:rsidR="00A20593">
        <w:t xml:space="preserve"> use </w:t>
      </w:r>
      <w:r w:rsidR="00C64800">
        <w:t xml:space="preserve">with </w:t>
      </w:r>
      <w:r w:rsidR="009E630E">
        <w:t>Microsoft</w:t>
      </w:r>
      <w:r>
        <w:t xml:space="preserve"> </w:t>
      </w:r>
      <w:r w:rsidR="00A20593">
        <w:t>Zune</w:t>
      </w:r>
      <w:r w:rsidR="00C64800">
        <w:t xml:space="preserve"> and other mp3 players</w:t>
      </w:r>
      <w:r w:rsidR="009E630E">
        <w:t>;</w:t>
      </w:r>
    </w:p>
    <w:p w14:paraId="0782D5DE" w14:textId="77777777" w:rsidR="00A20593" w:rsidRDefault="009E630E" w:rsidP="00E03899">
      <w:pPr>
        <w:pStyle w:val="ListParagraph"/>
        <w:numPr>
          <w:ilvl w:val="0"/>
          <w:numId w:val="14"/>
        </w:numPr>
      </w:pPr>
      <w:r>
        <w:t xml:space="preserve"> A s</w:t>
      </w:r>
      <w:r w:rsidR="00CA6A30">
        <w:t>hort survey/quiz for Conference attendees at the booth</w:t>
      </w:r>
      <w:r>
        <w:t>.</w:t>
      </w:r>
      <w:r w:rsidR="00A20593">
        <w:t xml:space="preserve"> </w:t>
      </w:r>
    </w:p>
    <w:p w14:paraId="41535E98" w14:textId="77777777" w:rsidR="00F73E2D" w:rsidRDefault="00F73E2D" w:rsidP="001376E4"/>
    <w:p w14:paraId="3660C8DB" w14:textId="77777777" w:rsidR="001128AE" w:rsidRDefault="00F73E2D" w:rsidP="001E5603">
      <w:pPr>
        <w:pStyle w:val="BodyText1"/>
      </w:pPr>
      <w:r>
        <w:t xml:space="preserve">Guided by the National Council for Social Studies students actively practice growing their intellectual and social skills. </w:t>
      </w:r>
      <w:r w:rsidR="001128AE">
        <w:t xml:space="preserve">Included in these skills are the critical thinking processes of classifying, interpreting, analyzing, summarizing, synthesizing, and evaluating. </w:t>
      </w:r>
    </w:p>
    <w:p w14:paraId="3A065905" w14:textId="77777777" w:rsidR="0016294E" w:rsidRDefault="00F73E2D" w:rsidP="001376E4">
      <w:r>
        <w:t xml:space="preserve">This unit of study incorporates the best ideas </w:t>
      </w:r>
      <w:r w:rsidR="00517EE6">
        <w:t>found in collab</w:t>
      </w:r>
      <w:r w:rsidR="001128AE">
        <w:t xml:space="preserve">orative and individual leaning practices. </w:t>
      </w:r>
      <w:r w:rsidR="00517EE6">
        <w:t>Students</w:t>
      </w:r>
      <w:r>
        <w:t xml:space="preserve"> practice their t</w:t>
      </w:r>
      <w:r w:rsidR="00517EE6">
        <w:t>eam</w:t>
      </w:r>
      <w:r>
        <w:t xml:space="preserve">work, planning, and decision-making skills during this student-directed unit of study. </w:t>
      </w:r>
    </w:p>
    <w:p w14:paraId="2091D808" w14:textId="77777777" w:rsidR="00D35740" w:rsidRDefault="00D35740" w:rsidP="001376E4"/>
    <w:p w14:paraId="16195BC3" w14:textId="77777777" w:rsidR="00D35740" w:rsidRDefault="00D35740" w:rsidP="001376E4"/>
    <w:p w14:paraId="65E20BCC" w14:textId="77777777" w:rsidR="007E1422" w:rsidRDefault="007E1422" w:rsidP="009C7AF2">
      <w:pPr>
        <w:pStyle w:val="Unitsubheading"/>
      </w:pPr>
      <w:bookmarkStart w:id="44" w:name="_Toc233451608"/>
      <w:r>
        <w:lastRenderedPageBreak/>
        <w:t>National Council for the Social Studies</w:t>
      </w:r>
      <w:bookmarkEnd w:id="44"/>
    </w:p>
    <w:p w14:paraId="2BEB87A6" w14:textId="77777777" w:rsidR="00517EE6" w:rsidRDefault="00517EE6" w:rsidP="007B1746">
      <w:pPr>
        <w:pStyle w:val="BodyText1"/>
      </w:pPr>
      <w:r>
        <w:t>Three strands of essential Social Studies skills:</w:t>
      </w:r>
    </w:p>
    <w:p w14:paraId="05BFAC6C" w14:textId="77777777" w:rsidR="00517EE6" w:rsidRPr="000E3274" w:rsidRDefault="007E1422" w:rsidP="000E3274">
      <w:pPr>
        <w:pStyle w:val="BodyTextbulletpoints"/>
      </w:pPr>
      <w:r w:rsidRPr="000E3274">
        <w:t xml:space="preserve">acquiring information; </w:t>
      </w:r>
    </w:p>
    <w:p w14:paraId="254658CB" w14:textId="77777777" w:rsidR="007E1422" w:rsidRDefault="007E1422" w:rsidP="000E3274">
      <w:pPr>
        <w:pStyle w:val="BodyTextbulletpoints"/>
      </w:pPr>
      <w:r>
        <w:t xml:space="preserve">organizing and using information; </w:t>
      </w:r>
    </w:p>
    <w:p w14:paraId="16C92802" w14:textId="77777777" w:rsidR="007E1422" w:rsidRDefault="007E1422" w:rsidP="000E3274">
      <w:pPr>
        <w:pStyle w:val="BodyTextbulletpoints"/>
      </w:pPr>
      <w:r>
        <w:t xml:space="preserve">developing interpersonal relationships and social participation. </w:t>
      </w:r>
    </w:p>
    <w:p w14:paraId="3E109A69" w14:textId="77777777" w:rsidR="00517EE6" w:rsidRDefault="00517EE6" w:rsidP="001E5603">
      <w:pPr>
        <w:pStyle w:val="BodyText1"/>
      </w:pPr>
    </w:p>
    <w:p w14:paraId="1E008524" w14:textId="77777777" w:rsidR="007E1422" w:rsidRDefault="007E1422" w:rsidP="007B1746">
      <w:pPr>
        <w:pStyle w:val="BodyText1"/>
      </w:pPr>
      <w:r>
        <w:t>The National Standards for Civics and Government include intellectual and participatory skills such as:</w:t>
      </w:r>
    </w:p>
    <w:p w14:paraId="15006523" w14:textId="77777777" w:rsidR="007E1422" w:rsidRDefault="007E1422" w:rsidP="000E3274">
      <w:pPr>
        <w:pStyle w:val="BodyTextbulletpoints"/>
      </w:pPr>
      <w:r>
        <w:t xml:space="preserve">influencing policies and decisions by working with others; </w:t>
      </w:r>
    </w:p>
    <w:p w14:paraId="4B34A5E3" w14:textId="77777777" w:rsidR="007E1422" w:rsidRDefault="007E1422" w:rsidP="000E3274">
      <w:pPr>
        <w:pStyle w:val="BodyTextbulletpoints"/>
      </w:pPr>
      <w:r>
        <w:t xml:space="preserve">articulating interests and making them known to key decision and policy makers; </w:t>
      </w:r>
    </w:p>
    <w:p w14:paraId="3DCCDBD1" w14:textId="77777777" w:rsidR="007E1422" w:rsidRDefault="007E1422" w:rsidP="000E3274">
      <w:pPr>
        <w:pStyle w:val="BodyTextbulletpoints"/>
      </w:pPr>
      <w:r>
        <w:t xml:space="preserve">building coalitions, negotiating, compromising, and seeking consensus. </w:t>
      </w:r>
    </w:p>
    <w:p w14:paraId="7719BF68" w14:textId="77777777" w:rsidR="001128AE" w:rsidRDefault="001128AE" w:rsidP="001E5603">
      <w:pPr>
        <w:pStyle w:val="BodyText1"/>
      </w:pPr>
    </w:p>
    <w:p w14:paraId="31D0FADC" w14:textId="77777777" w:rsidR="007E1422" w:rsidRDefault="007E1422" w:rsidP="007B1746">
      <w:pPr>
        <w:pStyle w:val="BodyText1"/>
      </w:pPr>
      <w:r>
        <w:t>The National Geography Standards include the following skills:</w:t>
      </w:r>
    </w:p>
    <w:p w14:paraId="393489FC" w14:textId="77777777" w:rsidR="007E1422" w:rsidRDefault="007E1422" w:rsidP="000E3274">
      <w:pPr>
        <w:pStyle w:val="BodyTextbulletpoints"/>
      </w:pPr>
      <w:r>
        <w:t xml:space="preserve">asking geographic questions; </w:t>
      </w:r>
    </w:p>
    <w:p w14:paraId="2F9E6E00" w14:textId="77777777" w:rsidR="007E1422" w:rsidRDefault="007E1422" w:rsidP="000E3274">
      <w:pPr>
        <w:pStyle w:val="BodyTextbulletpoints"/>
      </w:pPr>
      <w:r>
        <w:t xml:space="preserve">acquiring geographic information; </w:t>
      </w:r>
    </w:p>
    <w:p w14:paraId="6BEECD97" w14:textId="77777777" w:rsidR="007E1422" w:rsidRDefault="007E1422" w:rsidP="000E3274">
      <w:pPr>
        <w:pStyle w:val="BodyTextbulletpoints"/>
      </w:pPr>
      <w:r>
        <w:t xml:space="preserve">organizing geographic information; </w:t>
      </w:r>
    </w:p>
    <w:p w14:paraId="435200A8" w14:textId="77777777" w:rsidR="007E1422" w:rsidRDefault="007E1422" w:rsidP="000E3274">
      <w:pPr>
        <w:pStyle w:val="BodyTextbulletpoints"/>
      </w:pPr>
      <w:r>
        <w:t xml:space="preserve">analyzing geographic information; </w:t>
      </w:r>
    </w:p>
    <w:p w14:paraId="3BF00EF7" w14:textId="77777777" w:rsidR="007E1422" w:rsidRDefault="007E1422" w:rsidP="000E3274">
      <w:pPr>
        <w:pStyle w:val="BodyTextbulletpoints"/>
      </w:pPr>
      <w:r>
        <w:t xml:space="preserve">answering geographic questions. </w:t>
      </w:r>
    </w:p>
    <w:p w14:paraId="037ADCB8" w14:textId="77777777" w:rsidR="001128AE" w:rsidRDefault="001128AE" w:rsidP="001E5603">
      <w:pPr>
        <w:pStyle w:val="BodyText1"/>
      </w:pPr>
    </w:p>
    <w:p w14:paraId="1B724128" w14:textId="77777777" w:rsidR="007E1422" w:rsidRDefault="007E1422" w:rsidP="007B1746">
      <w:pPr>
        <w:pStyle w:val="BodyText1"/>
      </w:pPr>
      <w:r>
        <w:t>The National Content Standards in Economics include the following skills:</w:t>
      </w:r>
    </w:p>
    <w:p w14:paraId="093A6BDC" w14:textId="77777777" w:rsidR="007E1422" w:rsidRDefault="007E1422" w:rsidP="000E3274">
      <w:pPr>
        <w:pStyle w:val="BodyTextbulletpoints"/>
      </w:pPr>
      <w:r>
        <w:t xml:space="preserve">identifying economic problems, alternatives, benefits, and costs; </w:t>
      </w:r>
    </w:p>
    <w:p w14:paraId="21487F9C" w14:textId="77777777" w:rsidR="007E1422" w:rsidRDefault="007E1422" w:rsidP="000E3274">
      <w:pPr>
        <w:pStyle w:val="BodyTextbulletpoints"/>
      </w:pPr>
      <w:r>
        <w:t xml:space="preserve">analyzing the incentives at work in an economic situation; </w:t>
      </w:r>
    </w:p>
    <w:p w14:paraId="75544F59" w14:textId="77777777" w:rsidR="007E1422" w:rsidRDefault="007E1422" w:rsidP="000E3274">
      <w:pPr>
        <w:pStyle w:val="BodyTextbulletpoints"/>
      </w:pPr>
      <w:r>
        <w:t xml:space="preserve">examining the consequences of changes in economic conditions and public policies; </w:t>
      </w:r>
    </w:p>
    <w:p w14:paraId="3E74F4B4" w14:textId="77777777" w:rsidR="007E1422" w:rsidRDefault="007E1422" w:rsidP="000E3274">
      <w:pPr>
        <w:pStyle w:val="BodyTextbulletpoints"/>
      </w:pPr>
      <w:r>
        <w:t xml:space="preserve">collecting and organizing economic evidence; </w:t>
      </w:r>
    </w:p>
    <w:p w14:paraId="27DC8278" w14:textId="77777777" w:rsidR="007E1422" w:rsidRDefault="007E1422" w:rsidP="000E3274">
      <w:pPr>
        <w:pStyle w:val="BodyTextbulletpoints"/>
      </w:pPr>
      <w:r>
        <w:t xml:space="preserve">comparing benefits with costs. </w:t>
      </w:r>
    </w:p>
    <w:p w14:paraId="518610B5" w14:textId="77777777" w:rsidR="001128AE" w:rsidRDefault="001128AE" w:rsidP="001E5603">
      <w:pPr>
        <w:pStyle w:val="BodyText1"/>
        <w:rPr>
          <w:rStyle w:val="Strong"/>
          <w:rFonts w:ascii="Arial" w:hAnsi="Arial" w:cs="Arial"/>
          <w:color w:val="042A55"/>
          <w:sz w:val="18"/>
          <w:szCs w:val="18"/>
        </w:rPr>
      </w:pPr>
    </w:p>
    <w:p w14:paraId="1F3BC4CD" w14:textId="77777777" w:rsidR="001376E4" w:rsidRDefault="001376E4" w:rsidP="001376E4">
      <w:pPr>
        <w:spacing w:before="100" w:beforeAutospacing="1" w:after="100" w:afterAutospacing="1"/>
      </w:pPr>
    </w:p>
    <w:p w14:paraId="52F9A62B" w14:textId="77777777" w:rsidR="002B2BB9" w:rsidRDefault="002B2BB9" w:rsidP="001376E4">
      <w:pPr>
        <w:spacing w:before="100" w:beforeAutospacing="1" w:after="100" w:afterAutospacing="1"/>
      </w:pPr>
    </w:p>
    <w:p w14:paraId="4E689437" w14:textId="77777777" w:rsidR="002B2BB9" w:rsidRDefault="002B2BB9" w:rsidP="001376E4">
      <w:pPr>
        <w:spacing w:before="100" w:beforeAutospacing="1" w:after="100" w:afterAutospacing="1"/>
      </w:pPr>
    </w:p>
    <w:p w14:paraId="1D0ADE98" w14:textId="77777777" w:rsidR="002B2BB9" w:rsidRDefault="002B2BB9" w:rsidP="001376E4">
      <w:pPr>
        <w:spacing w:before="100" w:beforeAutospacing="1" w:after="100" w:afterAutospacing="1"/>
      </w:pPr>
    </w:p>
    <w:p w14:paraId="450A342D" w14:textId="77777777" w:rsidR="002B2BB9" w:rsidRDefault="002B2BB9" w:rsidP="001376E4">
      <w:pPr>
        <w:spacing w:before="100" w:beforeAutospacing="1" w:after="100" w:afterAutospacing="1"/>
      </w:pPr>
    </w:p>
    <w:p w14:paraId="33807CB6" w14:textId="77777777" w:rsidR="002B2BB9" w:rsidRPr="001376E4" w:rsidRDefault="002B2BB9" w:rsidP="001376E4">
      <w:pPr>
        <w:spacing w:before="100" w:beforeAutospacing="1" w:after="100" w:afterAutospacing="1"/>
      </w:pPr>
    </w:p>
    <w:p w14:paraId="633D2E34" w14:textId="77777777" w:rsidR="009E34E2" w:rsidRPr="00C06A78" w:rsidRDefault="009E34E2" w:rsidP="00C06A78"/>
    <w:p w14:paraId="3D2263CC" w14:textId="77777777" w:rsidR="00A75C25" w:rsidRDefault="00517EE6" w:rsidP="00A75C25">
      <w:pPr>
        <w:pStyle w:val="Unitsubheading"/>
        <w:keepLines/>
      </w:pPr>
      <w:bookmarkStart w:id="45" w:name="_Toc233451609"/>
      <w:r>
        <w:lastRenderedPageBreak/>
        <w:t>The Instructional Plan:  Secretary of State</w:t>
      </w:r>
      <w:bookmarkStart w:id="46" w:name="_Toc220402138"/>
      <w:bookmarkEnd w:id="45"/>
    </w:p>
    <w:tbl>
      <w:tblPr>
        <w:tblW w:w="4991" w:type="pct"/>
        <w:tblLook w:val="0000" w:firstRow="0" w:lastRow="0" w:firstColumn="0" w:lastColumn="0" w:noHBand="0" w:noVBand="0"/>
      </w:tblPr>
      <w:tblGrid>
        <w:gridCol w:w="3347"/>
        <w:gridCol w:w="2713"/>
        <w:gridCol w:w="3499"/>
      </w:tblGrid>
      <w:tr w:rsidR="00EB273D" w:rsidRPr="00A76F7C" w14:paraId="111F3992" w14:textId="77777777">
        <w:trPr>
          <w:cantSplit/>
          <w:trHeight w:val="280"/>
          <w:tblHeader/>
        </w:trPr>
        <w:tc>
          <w:tcPr>
            <w:tcW w:w="1751" w:type="pct"/>
            <w:vMerge w:val="restart"/>
            <w:tcBorders>
              <w:right w:val="single" w:sz="8" w:space="0" w:color="auto"/>
            </w:tcBorders>
          </w:tcPr>
          <w:bookmarkEnd w:id="46"/>
          <w:p w14:paraId="6B5B59F4" w14:textId="77777777" w:rsidR="00EB273D" w:rsidRPr="00A76F7C" w:rsidRDefault="00891184" w:rsidP="00EB273D">
            <w:r>
              <w:rPr>
                <w:noProof/>
              </w:rPr>
              <w:drawing>
                <wp:anchor distT="0" distB="0" distL="114300" distR="114300" simplePos="0" relativeHeight="251656704" behindDoc="0" locked="0" layoutInCell="1" allowOverlap="1" wp14:editId="1F0E670D">
                  <wp:simplePos x="0" y="0"/>
                  <wp:positionH relativeFrom="column">
                    <wp:posOffset>-10795</wp:posOffset>
                  </wp:positionH>
                  <wp:positionV relativeFrom="paragraph">
                    <wp:posOffset>13335</wp:posOffset>
                  </wp:positionV>
                  <wp:extent cx="1143000" cy="381000"/>
                  <wp:effectExtent l="19050" t="0" r="0" b="0"/>
                  <wp:wrapNone/>
                  <wp:docPr id="22"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2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2A96E578" w14:textId="77777777" w:rsidR="00EB273D" w:rsidRPr="00A76F7C" w:rsidRDefault="00EB273D" w:rsidP="00EB273D"/>
          <w:p w14:paraId="79EE01C9" w14:textId="77777777" w:rsidR="00EB273D" w:rsidRDefault="00EB273D" w:rsidP="00EB273D">
            <w:pPr>
              <w:pStyle w:val="IntegrateProjecttagline"/>
            </w:pPr>
          </w:p>
          <w:p w14:paraId="3AC76A04" w14:textId="77777777" w:rsidR="00EB273D" w:rsidRDefault="00EB273D" w:rsidP="00EB273D">
            <w:pPr>
              <w:pStyle w:val="IntegrateProjecttagline"/>
            </w:pPr>
          </w:p>
          <w:p w14:paraId="0F3AE7CF" w14:textId="77777777" w:rsidR="00EB273D" w:rsidRPr="00B30E2D" w:rsidRDefault="00EB273D" w:rsidP="00EB273D">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61DBA732" w14:textId="77777777" w:rsidR="00EB273D" w:rsidRPr="00A76F7C" w:rsidRDefault="00EB273D" w:rsidP="00EB273D">
            <w:pPr>
              <w:pStyle w:val="IntegrateProjecttableheadings"/>
              <w:ind w:right="0"/>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2AA0F71" w14:textId="77777777" w:rsidR="00EB273D" w:rsidRPr="00A76F7C" w:rsidRDefault="002F30F3" w:rsidP="00ED2620">
            <w:pPr>
              <w:pStyle w:val="IntegrateProjectbodytext"/>
            </w:pPr>
            <w:r>
              <w:t>Grant Zimmerman</w:t>
            </w:r>
          </w:p>
        </w:tc>
      </w:tr>
      <w:tr w:rsidR="00EB273D" w:rsidRPr="00A76F7C" w14:paraId="2CF2DB67" w14:textId="77777777">
        <w:trPr>
          <w:cantSplit/>
          <w:trHeight w:val="280"/>
          <w:tblHeader/>
        </w:trPr>
        <w:tc>
          <w:tcPr>
            <w:tcW w:w="1751" w:type="pct"/>
            <w:vMerge/>
            <w:tcBorders>
              <w:right w:val="single" w:sz="8" w:space="0" w:color="auto"/>
            </w:tcBorders>
          </w:tcPr>
          <w:p w14:paraId="75F04F82"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1F271448" w14:textId="77777777" w:rsidR="00EB273D" w:rsidRPr="00A76F7C" w:rsidRDefault="00EB273D" w:rsidP="00EB273D">
            <w:pPr>
              <w:pStyle w:val="IntegrateProjecttableheadings"/>
              <w:ind w:right="0"/>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3941D0C5" w14:textId="77777777" w:rsidR="00EB273D" w:rsidRPr="00A76F7C" w:rsidRDefault="002F30F3" w:rsidP="00ED2620">
            <w:pPr>
              <w:pStyle w:val="IntegrateProjectbodytext"/>
            </w:pPr>
            <w:r>
              <w:t>Chapel Hill-Carrboro City Schools</w:t>
            </w:r>
          </w:p>
        </w:tc>
      </w:tr>
      <w:tr w:rsidR="00EB273D" w:rsidRPr="00A76F7C" w14:paraId="083BFB16" w14:textId="77777777">
        <w:trPr>
          <w:cantSplit/>
          <w:trHeight w:val="280"/>
          <w:tblHeader/>
        </w:trPr>
        <w:tc>
          <w:tcPr>
            <w:tcW w:w="1751" w:type="pct"/>
            <w:vMerge/>
            <w:tcBorders>
              <w:right w:val="single" w:sz="8" w:space="0" w:color="auto"/>
            </w:tcBorders>
          </w:tcPr>
          <w:p w14:paraId="7BD7BCFB"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1E79DCBA" w14:textId="77777777" w:rsidR="00EB273D" w:rsidRPr="00A76F7C" w:rsidRDefault="00EB273D" w:rsidP="00EB273D">
            <w:pPr>
              <w:pStyle w:val="IntegrateProjecttableheadings"/>
              <w:ind w:right="0"/>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415827E" w14:textId="77777777" w:rsidR="00EB273D" w:rsidRPr="00A76F7C" w:rsidRDefault="002F30F3" w:rsidP="00ED2620">
            <w:pPr>
              <w:pStyle w:val="IntegrateProjectbodytext"/>
            </w:pPr>
            <w:r>
              <w:t>Social Studies, Language Arts, Math</w:t>
            </w:r>
          </w:p>
        </w:tc>
      </w:tr>
      <w:tr w:rsidR="00EB273D" w:rsidRPr="00A76F7C" w14:paraId="17177733" w14:textId="77777777">
        <w:trPr>
          <w:cantSplit/>
          <w:trHeight w:val="280"/>
          <w:tblHeader/>
        </w:trPr>
        <w:tc>
          <w:tcPr>
            <w:tcW w:w="1751" w:type="pct"/>
            <w:vMerge/>
            <w:tcBorders>
              <w:right w:val="single" w:sz="8" w:space="0" w:color="auto"/>
            </w:tcBorders>
          </w:tcPr>
          <w:p w14:paraId="001C3045"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54748029" w14:textId="77777777" w:rsidR="00EB273D" w:rsidRPr="00A76F7C" w:rsidRDefault="00EB273D" w:rsidP="00EB273D">
            <w:pPr>
              <w:pStyle w:val="IntegrateProjecttableheadings"/>
              <w:ind w:right="0"/>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14658E79" w14:textId="77777777" w:rsidR="00EB273D" w:rsidRPr="00A76F7C" w:rsidRDefault="0034415C" w:rsidP="00ED2620">
            <w:pPr>
              <w:pStyle w:val="IntegrateProjectbodytext"/>
            </w:pPr>
            <w:r>
              <w:t>4-12</w:t>
            </w:r>
          </w:p>
        </w:tc>
      </w:tr>
      <w:tr w:rsidR="00EB273D" w:rsidRPr="00A76F7C" w14:paraId="04B0C241" w14:textId="77777777">
        <w:trPr>
          <w:cantSplit/>
          <w:trHeight w:val="280"/>
          <w:tblHeader/>
        </w:trPr>
        <w:tc>
          <w:tcPr>
            <w:tcW w:w="1751" w:type="pct"/>
            <w:vMerge/>
            <w:tcBorders>
              <w:right w:val="single" w:sz="8" w:space="0" w:color="auto"/>
            </w:tcBorders>
          </w:tcPr>
          <w:p w14:paraId="7A449EB0"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3588CADC" w14:textId="77777777" w:rsidR="00EB273D" w:rsidRPr="00A76F7C" w:rsidRDefault="00EB273D" w:rsidP="00EB273D">
            <w:pPr>
              <w:pStyle w:val="IntegrateProjecttableheadings"/>
              <w:ind w:right="0"/>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5BDB3C9A" w14:textId="77777777" w:rsidR="00EB273D" w:rsidRPr="00A76F7C" w:rsidRDefault="00703921" w:rsidP="00ED2620">
            <w:pPr>
              <w:pStyle w:val="IntegrateProjectbodytext"/>
            </w:pPr>
            <w:r>
              <w:t>June 2009</w:t>
            </w:r>
          </w:p>
        </w:tc>
      </w:tr>
      <w:tr w:rsidR="00EB273D" w:rsidRPr="00A76F7C" w14:paraId="71FAEB7D" w14:textId="77777777">
        <w:trPr>
          <w:cantSplit/>
          <w:trHeight w:val="330"/>
          <w:tblHeader/>
        </w:trPr>
        <w:tc>
          <w:tcPr>
            <w:tcW w:w="1751" w:type="pct"/>
            <w:vMerge/>
            <w:tcBorders>
              <w:right w:val="single" w:sz="8" w:space="0" w:color="auto"/>
            </w:tcBorders>
          </w:tcPr>
          <w:p w14:paraId="0C18F715"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34CB8E56" w14:textId="77777777" w:rsidR="00EB273D" w:rsidRPr="00A76F7C" w:rsidRDefault="00EB273D" w:rsidP="00EB273D">
            <w:pPr>
              <w:pStyle w:val="IntegrateProjecttableheadings"/>
              <w:ind w:right="0"/>
            </w:pPr>
            <w:r>
              <w:t>Lesson</w:t>
            </w:r>
            <w:r w:rsidRPr="00A76F7C">
              <w:t xml:space="preserve"> Duration:</w:t>
            </w:r>
          </w:p>
        </w:tc>
        <w:tc>
          <w:tcPr>
            <w:tcW w:w="1830" w:type="pct"/>
            <w:tcBorders>
              <w:top w:val="single" w:sz="8" w:space="0" w:color="auto"/>
              <w:left w:val="single" w:sz="8" w:space="0" w:color="auto"/>
              <w:bottom w:val="single" w:sz="8" w:space="0" w:color="auto"/>
              <w:right w:val="single" w:sz="8" w:space="0" w:color="auto"/>
            </w:tcBorders>
          </w:tcPr>
          <w:p w14:paraId="00204B71" w14:textId="77777777" w:rsidR="00EB273D" w:rsidRPr="00A76F7C" w:rsidRDefault="0034415C" w:rsidP="00ED2620">
            <w:pPr>
              <w:pStyle w:val="IntegrateProjectbodytext"/>
            </w:pPr>
            <w:r>
              <w:t>3-6 weeks</w:t>
            </w:r>
            <w:r w:rsidR="00703921">
              <w:t>; 1-2 hrs. per day</w:t>
            </w:r>
          </w:p>
        </w:tc>
      </w:tr>
    </w:tbl>
    <w:p w14:paraId="42291884" w14:textId="77777777" w:rsidR="00EB273D" w:rsidRPr="00A76F7C" w:rsidRDefault="00EB273D" w:rsidP="00EB273D"/>
    <w:tbl>
      <w:tblPr>
        <w:tblW w:w="9450" w:type="dxa"/>
        <w:tblInd w:w="108" w:type="dxa"/>
        <w:tblLayout w:type="fixed"/>
        <w:tblLook w:val="0000" w:firstRow="0" w:lastRow="0" w:firstColumn="0" w:lastColumn="0" w:noHBand="0" w:noVBand="0"/>
      </w:tblPr>
      <w:tblGrid>
        <w:gridCol w:w="1908"/>
        <w:gridCol w:w="3840"/>
        <w:gridCol w:w="3702"/>
      </w:tblGrid>
      <w:tr w:rsidR="00EB273D" w:rsidRPr="00A76F7C" w14:paraId="735CA41A" w14:textId="77777777">
        <w:trPr>
          <w:trHeight w:val="233"/>
        </w:trPr>
        <w:tc>
          <w:tcPr>
            <w:tcW w:w="1908" w:type="dxa"/>
            <w:tcBorders>
              <w:top w:val="single" w:sz="8" w:space="0" w:color="auto"/>
              <w:left w:val="single" w:sz="8" w:space="0" w:color="auto"/>
              <w:bottom w:val="single" w:sz="8" w:space="0" w:color="auto"/>
              <w:right w:val="single" w:sz="8" w:space="0" w:color="auto"/>
            </w:tcBorders>
            <w:shd w:val="clear" w:color="auto" w:fill="auto"/>
          </w:tcPr>
          <w:p w14:paraId="3D9E5CA4" w14:textId="77777777" w:rsidR="00EB273D" w:rsidRPr="00A76F7C" w:rsidRDefault="00EB273D" w:rsidP="00EB273D">
            <w:pPr>
              <w:pStyle w:val="IntegrateProjecttableheadings"/>
              <w:ind w:right="0"/>
            </w:pPr>
            <w:r>
              <w:t>Unit Title</w:t>
            </w:r>
          </w:p>
        </w:tc>
        <w:tc>
          <w:tcPr>
            <w:tcW w:w="7542" w:type="dxa"/>
            <w:gridSpan w:val="2"/>
            <w:tcBorders>
              <w:top w:val="single" w:sz="8" w:space="0" w:color="auto"/>
              <w:left w:val="single" w:sz="8" w:space="0" w:color="auto"/>
              <w:bottom w:val="single" w:sz="8" w:space="0" w:color="auto"/>
              <w:right w:val="single" w:sz="8" w:space="0" w:color="auto"/>
            </w:tcBorders>
            <w:shd w:val="clear" w:color="auto" w:fill="auto"/>
          </w:tcPr>
          <w:p w14:paraId="7F54CD80" w14:textId="77777777" w:rsidR="006D2ED1" w:rsidRPr="006D2ED1" w:rsidRDefault="0026566D" w:rsidP="00ED2620">
            <w:pPr>
              <w:pStyle w:val="IntegrateProjectbodytext"/>
            </w:pPr>
            <w:r>
              <w:t>Secretary of State</w:t>
            </w:r>
          </w:p>
        </w:tc>
      </w:tr>
      <w:tr w:rsidR="00EB273D" w:rsidRPr="00A76F7C" w14:paraId="73576224"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44107C58" w14:textId="77777777" w:rsidR="00EB273D" w:rsidRPr="00A76F7C" w:rsidRDefault="00EB273D" w:rsidP="00EB273D">
            <w:pPr>
              <w:pStyle w:val="IntegrateProjecttableheadings"/>
              <w:ind w:right="0"/>
            </w:pPr>
            <w:r>
              <w:t>Lesson</w:t>
            </w:r>
            <w:r w:rsidRPr="00A76F7C">
              <w:t xml:space="preserve">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477F2265" w14:textId="77777777" w:rsidR="00EB273D" w:rsidRPr="00A76F7C" w:rsidRDefault="0026566D" w:rsidP="00ED2620">
            <w:pPr>
              <w:pStyle w:val="IntegrateProjectbodytext"/>
            </w:pPr>
            <w:r>
              <w:t xml:space="preserve">Creating </w:t>
            </w:r>
            <w:proofErr w:type="spellStart"/>
            <w:r>
              <w:t>choropleth</w:t>
            </w:r>
            <w:proofErr w:type="spellEnd"/>
            <w:r>
              <w:t xml:space="preserve"> maps</w:t>
            </w:r>
          </w:p>
        </w:tc>
      </w:tr>
      <w:tr w:rsidR="00EB273D" w:rsidRPr="00A76F7C" w14:paraId="03CB9BA3"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7A5CFD08" w14:textId="77777777" w:rsidR="00EB273D" w:rsidRPr="00A76F7C" w:rsidRDefault="00EB273D" w:rsidP="00EB273D">
            <w:pPr>
              <w:pStyle w:val="IntegrateProjecttableheadings"/>
              <w:ind w:right="0"/>
            </w:pPr>
            <w:r w:rsidRPr="00A76F7C">
              <w:t xml:space="preserve">General </w:t>
            </w:r>
            <w:r>
              <w:t>Lesson</w:t>
            </w:r>
            <w:r w:rsidRPr="00A76F7C">
              <w:t xml:space="preserve"> </w:t>
            </w:r>
            <w:r w:rsidRPr="00A76F7C">
              <w:br/>
              <w:t>Outcomes</w:t>
            </w:r>
          </w:p>
        </w:tc>
        <w:tc>
          <w:tcPr>
            <w:tcW w:w="7542" w:type="dxa"/>
            <w:gridSpan w:val="2"/>
            <w:tcBorders>
              <w:top w:val="single" w:sz="8" w:space="0" w:color="auto"/>
              <w:left w:val="single" w:sz="8" w:space="0" w:color="auto"/>
              <w:bottom w:val="single" w:sz="8" w:space="0" w:color="auto"/>
              <w:right w:val="single" w:sz="8" w:space="0" w:color="auto"/>
            </w:tcBorders>
          </w:tcPr>
          <w:p w14:paraId="5C6402C8" w14:textId="77777777" w:rsidR="00EB273D" w:rsidRPr="00A76F7C" w:rsidRDefault="0026566D" w:rsidP="00ED2620">
            <w:pPr>
              <w:pStyle w:val="IntegrateProjectbodytext"/>
            </w:pPr>
            <w:r>
              <w:t xml:space="preserve">The students gain a greater understanding of the importance of economics </w:t>
            </w:r>
            <w:r w:rsidR="006C58D8">
              <w:t>and geography</w:t>
            </w:r>
            <w:r>
              <w:t xml:space="preserve">. </w:t>
            </w:r>
            <w:r w:rsidR="003D7F87">
              <w:t xml:space="preserve">This unit of study arises from the idea that as each of the individual 50 states act in a way that promotes their common good, their actions also work to promote the common good of the country.  </w:t>
            </w:r>
          </w:p>
        </w:tc>
      </w:tr>
      <w:tr w:rsidR="00EB273D" w:rsidRPr="00A76F7C" w14:paraId="2EE02541"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351E5BB0" w14:textId="77777777" w:rsidR="00EB273D" w:rsidRPr="00A76F7C" w:rsidRDefault="00EB273D" w:rsidP="00EB273D">
            <w:pPr>
              <w:spacing w:before="80"/>
              <w:rPr>
                <w:b/>
                <w:bCs/>
                <w:sz w:val="20"/>
                <w:szCs w:val="20"/>
              </w:rPr>
            </w:pPr>
            <w:r w:rsidRPr="00A76F7C">
              <w:rPr>
                <w:b/>
                <w:bCs/>
                <w:sz w:val="20"/>
                <w:szCs w:val="20"/>
              </w:rPr>
              <w:t>Academic Standards Addressed</w:t>
            </w:r>
            <w:r>
              <w:rPr>
                <w:b/>
                <w:bCs/>
                <w:sz w:val="20"/>
                <w:szCs w:val="20"/>
              </w:rPr>
              <w:t xml:space="preserve"> (List source </w:t>
            </w:r>
            <w:r w:rsidRPr="00A76F7C">
              <w:rPr>
                <w:b/>
                <w:bCs/>
                <w:sz w:val="20"/>
                <w:szCs w:val="20"/>
              </w:rPr>
              <w:t>&amp;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68B02D80" w14:textId="77777777" w:rsidR="00BF20AD" w:rsidRDefault="00BF20AD" w:rsidP="006D2ED1">
            <w:pPr>
              <w:pStyle w:val="IntegrateProjecttableheadings"/>
            </w:pPr>
            <w:r>
              <w:t>Social Studies Stand</w:t>
            </w:r>
            <w:r w:rsidR="004024C4">
              <w:t>ards (North Carolina)</w:t>
            </w:r>
          </w:p>
          <w:p w14:paraId="49CE7B0A" w14:textId="77777777" w:rsidR="00EB273D" w:rsidRDefault="00BF20AD" w:rsidP="00ED2620">
            <w:pPr>
              <w:pStyle w:val="IntegrateProjectbodytext"/>
            </w:pPr>
            <w:r>
              <w:t>The learner will acquire strategies for reading social studies materials and for increasing social studies vocabulary.</w:t>
            </w:r>
          </w:p>
          <w:p w14:paraId="11530BEC" w14:textId="77777777" w:rsidR="00BF20AD" w:rsidRPr="00BF20AD" w:rsidRDefault="00BF20AD" w:rsidP="00ED2620">
            <w:pPr>
              <w:pStyle w:val="IntegrateProjectbodytext"/>
            </w:pPr>
            <w:r w:rsidRPr="00BF20AD">
              <w:rPr>
                <w:b/>
                <w:bCs/>
              </w:rPr>
              <w:t>1.02</w:t>
            </w:r>
            <w:r w:rsidRPr="00BF20AD">
              <w:t xml:space="preserve"> Summarize to select main ideas.</w:t>
            </w:r>
          </w:p>
          <w:p w14:paraId="39FD15AE" w14:textId="77777777" w:rsidR="00BF20AD" w:rsidRPr="00BF20AD" w:rsidRDefault="00BF20AD" w:rsidP="00ED2620">
            <w:pPr>
              <w:pStyle w:val="IntegrateProjectbodytext"/>
            </w:pPr>
            <w:r w:rsidRPr="00BF20AD">
              <w:rPr>
                <w:b/>
                <w:bCs/>
              </w:rPr>
              <w:t>1.03</w:t>
            </w:r>
            <w:r w:rsidRPr="00BF20AD">
              <w:t xml:space="preserve"> Draw inferences.</w:t>
            </w:r>
          </w:p>
          <w:p w14:paraId="3D358FD9" w14:textId="77777777" w:rsidR="00BF20AD" w:rsidRPr="00BF20AD" w:rsidRDefault="00BF20AD" w:rsidP="00ED2620">
            <w:pPr>
              <w:pStyle w:val="IntegrateProjectbodytext"/>
            </w:pPr>
            <w:r w:rsidRPr="00BF20AD">
              <w:rPr>
                <w:b/>
                <w:bCs/>
              </w:rPr>
              <w:t>1.04</w:t>
            </w:r>
            <w:r w:rsidRPr="00BF20AD">
              <w:t xml:space="preserve"> Detect cause and effect.</w:t>
            </w:r>
          </w:p>
          <w:p w14:paraId="4ADC574A" w14:textId="77777777" w:rsidR="00BF20AD" w:rsidRPr="00BF20AD" w:rsidRDefault="00BF20AD" w:rsidP="00ED2620">
            <w:pPr>
              <w:pStyle w:val="IntegrateProjectbodytext"/>
            </w:pPr>
            <w:r w:rsidRPr="00BF20AD">
              <w:rPr>
                <w:b/>
                <w:bCs/>
              </w:rPr>
              <w:t>1.05</w:t>
            </w:r>
            <w:r w:rsidRPr="00BF20AD">
              <w:t xml:space="preserve"> Recognize bias and propaganda.</w:t>
            </w:r>
          </w:p>
          <w:p w14:paraId="020D9B76" w14:textId="77777777" w:rsidR="00BF20AD" w:rsidRPr="00BF20AD" w:rsidRDefault="00BF20AD" w:rsidP="00ED2620">
            <w:pPr>
              <w:pStyle w:val="IntegrateProjectbodytext"/>
            </w:pPr>
            <w:r w:rsidRPr="00BF20AD">
              <w:rPr>
                <w:b/>
                <w:bCs/>
              </w:rPr>
              <w:t>1.06</w:t>
            </w:r>
            <w:r w:rsidRPr="00BF20AD">
              <w:t xml:space="preserve"> Recognize and use social studies terms in written and oral reports.</w:t>
            </w:r>
          </w:p>
          <w:p w14:paraId="5F11AEB8" w14:textId="77777777" w:rsidR="00BF20AD" w:rsidRPr="00BF20AD" w:rsidRDefault="00BF20AD" w:rsidP="00ED2620">
            <w:pPr>
              <w:pStyle w:val="IntegrateProjectbodytext"/>
            </w:pPr>
            <w:r w:rsidRPr="00BF20AD">
              <w:rPr>
                <w:b/>
                <w:bCs/>
              </w:rPr>
              <w:t>1.07</w:t>
            </w:r>
            <w:r w:rsidRPr="00BF20AD">
              <w:t xml:space="preserve"> Distinguish fact and fiction.</w:t>
            </w:r>
          </w:p>
          <w:p w14:paraId="4468B32B" w14:textId="77777777" w:rsidR="00BF20AD" w:rsidRDefault="00BF20AD" w:rsidP="00ED2620">
            <w:pPr>
              <w:pStyle w:val="IntegrateProjectbodytext"/>
            </w:pPr>
            <w:r w:rsidRPr="00BF20AD">
              <w:rPr>
                <w:b/>
                <w:bCs/>
              </w:rPr>
              <w:t>1.08</w:t>
            </w:r>
            <w:r w:rsidRPr="00BF20AD">
              <w:t xml:space="preserve"> Use context clues and appropriate sources such as glossaries, texts, and dictionaries to gain meaning.</w:t>
            </w:r>
          </w:p>
          <w:p w14:paraId="7FAE5FCB" w14:textId="77777777" w:rsidR="00BF20AD" w:rsidRDefault="00BF20AD" w:rsidP="00ED2620">
            <w:pPr>
              <w:pStyle w:val="IntegrateProjectbodytext"/>
            </w:pPr>
            <w:r>
              <w:t>The learner will acquire strategies to acces</w:t>
            </w:r>
            <w:r w:rsidR="00970EC5">
              <w:t xml:space="preserve">s a variety of sources, and use </w:t>
            </w:r>
            <w:r>
              <w:t>appropriate research skills to gather, synthesize, and report information using diverse modalities to demonstrate the knowledge acquired.</w:t>
            </w:r>
          </w:p>
          <w:p w14:paraId="5F9DF384" w14:textId="77777777" w:rsidR="00BF20AD" w:rsidRDefault="00BF20AD" w:rsidP="00ED2620">
            <w:pPr>
              <w:pStyle w:val="IntegrateProjectbodytext"/>
            </w:pPr>
            <w:r>
              <w:rPr>
                <w:rStyle w:val="Strong"/>
                <w:sz w:val="18"/>
                <w:szCs w:val="18"/>
              </w:rPr>
              <w:t>2.01</w:t>
            </w:r>
            <w:r>
              <w:t xml:space="preserve"> Use appropriate sources of information.</w:t>
            </w:r>
          </w:p>
          <w:p w14:paraId="49940A0F" w14:textId="77777777" w:rsidR="00BF20AD" w:rsidRDefault="00BF20AD" w:rsidP="00ED2620">
            <w:pPr>
              <w:pStyle w:val="IntegrateProjectbodytext"/>
            </w:pPr>
            <w:r>
              <w:rPr>
                <w:rStyle w:val="Strong"/>
                <w:sz w:val="18"/>
                <w:szCs w:val="18"/>
              </w:rPr>
              <w:t>2.02</w:t>
            </w:r>
            <w:r>
              <w:t xml:space="preserve"> Explore print and non-print materials.</w:t>
            </w:r>
          </w:p>
          <w:p w14:paraId="4F52CBFF" w14:textId="77777777" w:rsidR="00BF20AD" w:rsidRDefault="00BF20AD" w:rsidP="00ED2620">
            <w:pPr>
              <w:pStyle w:val="IntegrateProjectbodytext"/>
            </w:pPr>
            <w:r>
              <w:rPr>
                <w:rStyle w:val="Strong"/>
                <w:sz w:val="18"/>
                <w:szCs w:val="18"/>
              </w:rPr>
              <w:t>2.03</w:t>
            </w:r>
            <w:r>
              <w:t xml:space="preserve"> Utilize different types of technology.</w:t>
            </w:r>
          </w:p>
          <w:p w14:paraId="3668DAB7" w14:textId="77777777" w:rsidR="00BF20AD" w:rsidRDefault="00BF20AD" w:rsidP="00ED2620">
            <w:pPr>
              <w:pStyle w:val="IntegrateProjectbodytext"/>
            </w:pPr>
            <w:r>
              <w:rPr>
                <w:rStyle w:val="Strong"/>
                <w:sz w:val="18"/>
                <w:szCs w:val="18"/>
              </w:rPr>
              <w:t>2.04</w:t>
            </w:r>
            <w:r>
              <w:t xml:space="preserve"> Utilize community-related resources such as field trips, guest speakers, and interviews.</w:t>
            </w:r>
          </w:p>
          <w:p w14:paraId="6F9B7997" w14:textId="77777777" w:rsidR="00BF20AD" w:rsidRDefault="00BF20AD" w:rsidP="00ED2620">
            <w:pPr>
              <w:pStyle w:val="IntegrateProjectbodytext"/>
            </w:pPr>
            <w:r>
              <w:rPr>
                <w:rStyle w:val="Strong"/>
                <w:sz w:val="18"/>
                <w:szCs w:val="18"/>
              </w:rPr>
              <w:t>2.05</w:t>
            </w:r>
            <w:r>
              <w:t xml:space="preserve"> Transfer information from one medium to another such as written to visual and statistical to written.</w:t>
            </w:r>
          </w:p>
          <w:p w14:paraId="3A949143" w14:textId="77777777" w:rsidR="00FE6405" w:rsidRDefault="00BF20AD" w:rsidP="00ED2620">
            <w:pPr>
              <w:pStyle w:val="IntegrateProjectbodytext"/>
            </w:pPr>
            <w:r>
              <w:rPr>
                <w:rStyle w:val="Strong"/>
                <w:sz w:val="18"/>
                <w:szCs w:val="18"/>
              </w:rPr>
              <w:t>2.06</w:t>
            </w:r>
            <w:r>
              <w:t xml:space="preserve"> Create written, oral, musical, visual, and theatrical presentations of social studies information.</w:t>
            </w:r>
          </w:p>
          <w:p w14:paraId="70959778" w14:textId="77777777" w:rsidR="00BF20AD" w:rsidRDefault="00BF20AD" w:rsidP="00ED2620">
            <w:pPr>
              <w:pStyle w:val="IntegrateProjectbodytext"/>
            </w:pPr>
            <w:r w:rsidRPr="00BF20AD">
              <w:t>The learner will acquire strategies to analyze, interpret, create, and use resources and materials.</w:t>
            </w:r>
          </w:p>
          <w:p w14:paraId="35E0D885" w14:textId="77777777" w:rsidR="00970EC5" w:rsidRDefault="00970EC5" w:rsidP="00ED2620">
            <w:pPr>
              <w:pStyle w:val="IntegrateProjectbodytext"/>
            </w:pPr>
            <w:r w:rsidRPr="00970EC5">
              <w:rPr>
                <w:b/>
                <w:sz w:val="18"/>
                <w:szCs w:val="18"/>
              </w:rPr>
              <w:t>3.01</w:t>
            </w:r>
            <w:r>
              <w:t xml:space="preserve"> Use map and globe reading skills.</w:t>
            </w:r>
          </w:p>
          <w:p w14:paraId="0DDF3ECF" w14:textId="77777777" w:rsidR="00970EC5" w:rsidRDefault="00970EC5" w:rsidP="00ED2620">
            <w:pPr>
              <w:pStyle w:val="IntegrateProjectbodytext"/>
            </w:pPr>
            <w:r w:rsidRPr="00970EC5">
              <w:rPr>
                <w:rStyle w:val="Strong"/>
                <w:sz w:val="18"/>
                <w:szCs w:val="18"/>
              </w:rPr>
              <w:t>3.02</w:t>
            </w:r>
            <w:r>
              <w:t xml:space="preserve"> Interpret graphs and charts.</w:t>
            </w:r>
          </w:p>
          <w:p w14:paraId="48795288" w14:textId="77777777" w:rsidR="00970EC5" w:rsidRDefault="00970EC5" w:rsidP="00ED2620">
            <w:pPr>
              <w:pStyle w:val="IntegrateProjectbodytext"/>
            </w:pPr>
            <w:r w:rsidRPr="00970EC5">
              <w:rPr>
                <w:rStyle w:val="Strong"/>
                <w:sz w:val="18"/>
                <w:szCs w:val="18"/>
              </w:rPr>
              <w:t>3.03</w:t>
            </w:r>
            <w:r>
              <w:t xml:space="preserve"> Detect bias.</w:t>
            </w:r>
          </w:p>
          <w:p w14:paraId="7160023F" w14:textId="77777777" w:rsidR="00970EC5" w:rsidRDefault="00970EC5" w:rsidP="00ED2620">
            <w:pPr>
              <w:pStyle w:val="IntegrateProjectbodytext"/>
            </w:pPr>
            <w:r w:rsidRPr="00970EC5">
              <w:rPr>
                <w:rStyle w:val="Strong"/>
                <w:sz w:val="18"/>
                <w:szCs w:val="18"/>
              </w:rPr>
              <w:t>3.04</w:t>
            </w:r>
            <w:r>
              <w:t xml:space="preserve"> Interpret social and political messages of cartoons.</w:t>
            </w:r>
          </w:p>
          <w:p w14:paraId="0B4318BC" w14:textId="77777777" w:rsidR="00970EC5" w:rsidRDefault="00970EC5" w:rsidP="00ED2620">
            <w:pPr>
              <w:pStyle w:val="IntegrateProjectbodytext"/>
            </w:pPr>
            <w:r w:rsidRPr="00970EC5">
              <w:rPr>
                <w:rStyle w:val="Strong"/>
                <w:sz w:val="18"/>
                <w:szCs w:val="18"/>
              </w:rPr>
              <w:t>3.05</w:t>
            </w:r>
            <w:r>
              <w:t xml:space="preserve"> Interpret history through artifacts, arts, and media. </w:t>
            </w:r>
          </w:p>
          <w:p w14:paraId="2818A2B7" w14:textId="77777777" w:rsidR="00BF20AD" w:rsidRDefault="00BF20AD" w:rsidP="00ED2620">
            <w:pPr>
              <w:pStyle w:val="IntegrateProjectbodytext"/>
            </w:pPr>
            <w:r w:rsidRPr="00BF20AD">
              <w:t xml:space="preserve">The learner will acquire strategies needed for applying decision-making and problem-solving techniques both orally and in writing to historic, contemporary, and </w:t>
            </w:r>
            <w:r w:rsidRPr="00BF20AD">
              <w:lastRenderedPageBreak/>
              <w:t>controversial world issues</w:t>
            </w:r>
            <w:r w:rsidR="00FE6405">
              <w:t>.</w:t>
            </w:r>
          </w:p>
          <w:p w14:paraId="542705B8" w14:textId="77777777" w:rsidR="00FE6405" w:rsidRDefault="00FE6405" w:rsidP="00ED2620">
            <w:pPr>
              <w:pStyle w:val="IntegrateProjectbodytext"/>
            </w:pPr>
            <w:r>
              <w:rPr>
                <w:rStyle w:val="Strong"/>
                <w:sz w:val="18"/>
                <w:szCs w:val="18"/>
              </w:rPr>
              <w:t>4.01</w:t>
            </w:r>
            <w:r>
              <w:t xml:space="preserve"> Use hypothetical reasoning processes.</w:t>
            </w:r>
          </w:p>
          <w:p w14:paraId="7813495E" w14:textId="77777777" w:rsidR="00FE6405" w:rsidRDefault="00FE6405" w:rsidP="00ED2620">
            <w:pPr>
              <w:pStyle w:val="IntegrateProjectbodytext"/>
            </w:pPr>
            <w:r>
              <w:rPr>
                <w:rStyle w:val="Strong"/>
                <w:sz w:val="18"/>
                <w:szCs w:val="18"/>
              </w:rPr>
              <w:t>4.02</w:t>
            </w:r>
            <w:r>
              <w:t xml:space="preserve"> Examine, understand, and evaluate conflicting viewpoints.</w:t>
            </w:r>
          </w:p>
          <w:p w14:paraId="16F2A013" w14:textId="77777777" w:rsidR="00FE6405" w:rsidRDefault="00FE6405" w:rsidP="00ED2620">
            <w:pPr>
              <w:pStyle w:val="IntegrateProjectbodytext"/>
            </w:pPr>
            <w:r>
              <w:rPr>
                <w:rStyle w:val="Strong"/>
                <w:sz w:val="18"/>
                <w:szCs w:val="18"/>
              </w:rPr>
              <w:t>4.03</w:t>
            </w:r>
            <w:r>
              <w:t xml:space="preserve"> Recognize and analyze values upon which judgments are made.</w:t>
            </w:r>
          </w:p>
          <w:p w14:paraId="74F3B537" w14:textId="77777777" w:rsidR="00FE6405" w:rsidRDefault="00FE6405" w:rsidP="00ED2620">
            <w:pPr>
              <w:pStyle w:val="IntegrateProjectbodytext"/>
            </w:pPr>
            <w:r>
              <w:rPr>
                <w:rStyle w:val="Strong"/>
                <w:sz w:val="18"/>
                <w:szCs w:val="18"/>
              </w:rPr>
              <w:t>4.04</w:t>
            </w:r>
            <w:r>
              <w:t xml:space="preserve"> Apply conflict resolutions.</w:t>
            </w:r>
          </w:p>
          <w:p w14:paraId="447C07A6" w14:textId="77777777" w:rsidR="00FE6405" w:rsidRDefault="00FE6405" w:rsidP="00ED2620">
            <w:pPr>
              <w:pStyle w:val="IntegrateProjectbodytext"/>
            </w:pPr>
            <w:r>
              <w:rPr>
                <w:rStyle w:val="Strong"/>
                <w:sz w:val="18"/>
                <w:szCs w:val="18"/>
              </w:rPr>
              <w:t>4.05</w:t>
            </w:r>
            <w:r>
              <w:t xml:space="preserve"> Predict possible outcomes.</w:t>
            </w:r>
          </w:p>
          <w:p w14:paraId="653E5121" w14:textId="77777777" w:rsidR="00FE6405" w:rsidRDefault="00FE6405" w:rsidP="00ED2620">
            <w:pPr>
              <w:pStyle w:val="IntegrateProjectbodytext"/>
            </w:pPr>
            <w:r>
              <w:rPr>
                <w:rStyle w:val="Strong"/>
                <w:sz w:val="18"/>
                <w:szCs w:val="18"/>
              </w:rPr>
              <w:t>4.06</w:t>
            </w:r>
            <w:r>
              <w:t xml:space="preserve"> Draw conclusions.</w:t>
            </w:r>
          </w:p>
          <w:p w14:paraId="22BB596C" w14:textId="77777777" w:rsidR="00FE6405" w:rsidRDefault="00FE6405" w:rsidP="00ED2620">
            <w:pPr>
              <w:pStyle w:val="IntegrateProjectbodytext"/>
            </w:pPr>
            <w:r>
              <w:rPr>
                <w:rStyle w:val="Strong"/>
                <w:sz w:val="18"/>
                <w:szCs w:val="18"/>
              </w:rPr>
              <w:t>4.07</w:t>
            </w:r>
            <w:r>
              <w:t xml:space="preserve"> Offer solutions.</w:t>
            </w:r>
          </w:p>
          <w:p w14:paraId="0862566F" w14:textId="77777777" w:rsidR="00FE6405" w:rsidRDefault="00FE6405" w:rsidP="00ED2620">
            <w:pPr>
              <w:pStyle w:val="IntegrateProjectbodytext"/>
            </w:pPr>
            <w:r>
              <w:rPr>
                <w:rStyle w:val="Strong"/>
                <w:sz w:val="18"/>
                <w:szCs w:val="18"/>
              </w:rPr>
              <w:t>4.08</w:t>
            </w:r>
            <w:r>
              <w:t xml:space="preserve"> Develop hypotheses.</w:t>
            </w:r>
          </w:p>
          <w:p w14:paraId="3F9A9DC4" w14:textId="77777777" w:rsidR="00FE6405" w:rsidRDefault="00B875A1" w:rsidP="006D2ED1">
            <w:pPr>
              <w:pStyle w:val="IntegrateProjecttableheadings"/>
            </w:pPr>
            <w:r>
              <w:t>NCTM: Principles and Standards-Data Analysis and Probability Standards</w:t>
            </w:r>
          </w:p>
          <w:p w14:paraId="29A33FF2" w14:textId="77777777" w:rsidR="00FE6405" w:rsidRDefault="00B875A1" w:rsidP="00ED2620">
            <w:pPr>
              <w:pStyle w:val="IntegrateProjectbodytext"/>
            </w:pPr>
            <w:r>
              <w:t>Formulate questions that can be addressed with data and collect, organize, and display relevant data to answer them</w:t>
            </w:r>
            <w:r w:rsidR="00BC2835">
              <w:t>.</w:t>
            </w:r>
          </w:p>
          <w:p w14:paraId="76D8F549" w14:textId="77777777" w:rsidR="00BC2835" w:rsidRDefault="00BC2835" w:rsidP="00ED2620">
            <w:pPr>
              <w:pStyle w:val="IntegrateProjectbodytext"/>
            </w:pPr>
            <w:r w:rsidRPr="00BC2835">
              <w:t>design investigations to address a question and consider how data-collection methods affect the nature of the data set;</w:t>
            </w:r>
          </w:p>
          <w:p w14:paraId="7C46F192" w14:textId="77777777" w:rsidR="00BC2835" w:rsidRDefault="00BC2835" w:rsidP="00ED2620">
            <w:pPr>
              <w:pStyle w:val="IntegrateProjectbodytext"/>
            </w:pPr>
            <w:r>
              <w:t>collect data using observations, surveys, and experiments;</w:t>
            </w:r>
          </w:p>
          <w:p w14:paraId="48AE5836" w14:textId="77777777" w:rsidR="00FE6405" w:rsidRDefault="00BC2835" w:rsidP="00ED2620">
            <w:pPr>
              <w:pStyle w:val="IntegrateProjectbodytext"/>
            </w:pPr>
            <w:r>
              <w:t>represent data using tables and graphs such as line plots, bar graphs, and line graphs;</w:t>
            </w:r>
          </w:p>
          <w:p w14:paraId="637AF84A" w14:textId="77777777" w:rsidR="00FE6405" w:rsidRPr="00BC2835" w:rsidRDefault="00BC2835" w:rsidP="00ED2620">
            <w:pPr>
              <w:pStyle w:val="IntegrateProjectbodytext"/>
            </w:pPr>
            <w:r>
              <w:t>recognize the differences in representing categorical and numerical data.</w:t>
            </w:r>
          </w:p>
          <w:p w14:paraId="7F942591" w14:textId="77777777" w:rsidR="00BC2835" w:rsidRDefault="00BC2835" w:rsidP="00ED2620">
            <w:pPr>
              <w:pStyle w:val="IntegrateProjectbodytext"/>
            </w:pPr>
          </w:p>
          <w:p w14:paraId="71722116" w14:textId="77777777" w:rsidR="00BC2835" w:rsidRDefault="00BC2835" w:rsidP="00ED2620">
            <w:pPr>
              <w:pStyle w:val="IntegrateProjectbodytext"/>
            </w:pPr>
            <w:r>
              <w:t>Select and use appropriate statistical methods to analyze data</w:t>
            </w:r>
          </w:p>
          <w:p w14:paraId="426C3B1C" w14:textId="77777777" w:rsidR="00BC2835" w:rsidRPr="00BC2835" w:rsidRDefault="00BC2835" w:rsidP="00ED2620">
            <w:pPr>
              <w:pStyle w:val="IntegrateProjectbodytext"/>
            </w:pPr>
            <w:r>
              <w:t>describe the shape and important features of a set of data and compare related data sets, with an emphasis on how the data are distributed;</w:t>
            </w:r>
          </w:p>
          <w:p w14:paraId="4D246D39" w14:textId="77777777" w:rsidR="00BC2835" w:rsidRPr="00BC2835" w:rsidRDefault="00BC2835" w:rsidP="00ED2620">
            <w:pPr>
              <w:pStyle w:val="IntegrateProjectbodytext"/>
            </w:pPr>
            <w:r>
              <w:t>use measures of center, focusing on the median, and understand what each does and does not indicate about the data set;</w:t>
            </w:r>
          </w:p>
          <w:p w14:paraId="097F0B90" w14:textId="77777777" w:rsidR="00BC2835" w:rsidRPr="00BC2835" w:rsidRDefault="00BC2835" w:rsidP="00ED2620">
            <w:pPr>
              <w:pStyle w:val="IntegrateProjectbodytext"/>
            </w:pPr>
            <w:r>
              <w:t>compare different representations of the same data and evaluate how well each representation shows important aspects of the data.</w:t>
            </w:r>
          </w:p>
          <w:p w14:paraId="69EB3D58" w14:textId="77777777" w:rsidR="00BC2835" w:rsidRDefault="004024C4" w:rsidP="00ED2620">
            <w:pPr>
              <w:pStyle w:val="IntegrateProjectbodytext"/>
            </w:pPr>
            <w:r>
              <w:t>Develop and evaluate inferences and predictions that are based on data</w:t>
            </w:r>
          </w:p>
          <w:p w14:paraId="009D555B" w14:textId="77777777" w:rsidR="004024C4" w:rsidRPr="00A76F7C" w:rsidRDefault="004024C4" w:rsidP="00ED2620">
            <w:pPr>
              <w:pStyle w:val="IntegrateProjectbodytext"/>
            </w:pPr>
            <w:r>
              <w:t>propose and justify conclusions and predictions that are based on data and design studies to further investigate the conclusions or predictions.</w:t>
            </w:r>
          </w:p>
        </w:tc>
      </w:tr>
      <w:tr w:rsidR="00EB273D" w:rsidRPr="00A76F7C" w14:paraId="00E834A0"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6801F3FF" w14:textId="77777777" w:rsidR="00EB273D" w:rsidRPr="00A76F7C" w:rsidRDefault="00EB273D" w:rsidP="00EB273D">
            <w:pPr>
              <w:spacing w:before="80"/>
              <w:rPr>
                <w:b/>
                <w:bCs/>
                <w:sz w:val="20"/>
                <w:szCs w:val="20"/>
              </w:rPr>
            </w:pPr>
            <w:r w:rsidRPr="00A76F7C">
              <w:rPr>
                <w:b/>
                <w:bCs/>
                <w:sz w:val="20"/>
                <w:szCs w:val="20"/>
              </w:rPr>
              <w:lastRenderedPageBreak/>
              <w:t>Technology Standards</w:t>
            </w:r>
            <w:r w:rsidRPr="00A76F7C">
              <w:rPr>
                <w:b/>
                <w:bCs/>
                <w:sz w:val="20"/>
                <w:szCs w:val="20"/>
              </w:rPr>
              <w:br/>
              <w:t>Addressed</w:t>
            </w:r>
            <w:r>
              <w:rPr>
                <w:b/>
                <w:bCs/>
                <w:sz w:val="20"/>
                <w:szCs w:val="20"/>
              </w:rPr>
              <w:t xml:space="preserve"> (List source </w:t>
            </w:r>
            <w:r w:rsidRPr="00A76F7C">
              <w:rPr>
                <w:b/>
                <w:bCs/>
                <w:sz w:val="20"/>
                <w:szCs w:val="20"/>
              </w:rPr>
              <w:t>&amp; #)</w:t>
            </w:r>
          </w:p>
        </w:tc>
        <w:tc>
          <w:tcPr>
            <w:tcW w:w="7542" w:type="dxa"/>
            <w:gridSpan w:val="2"/>
            <w:tcBorders>
              <w:top w:val="single" w:sz="8" w:space="0" w:color="auto"/>
              <w:left w:val="single" w:sz="8" w:space="0" w:color="auto"/>
              <w:bottom w:val="single" w:sz="8" w:space="0" w:color="auto"/>
              <w:right w:val="single" w:sz="8" w:space="0" w:color="auto"/>
            </w:tcBorders>
          </w:tcPr>
          <w:p w14:paraId="2DFA6A9F" w14:textId="77777777" w:rsidR="00E05F70" w:rsidRDefault="00E05F70" w:rsidP="00ED2620">
            <w:pPr>
              <w:pStyle w:val="IntegrateProjectbodytext"/>
            </w:pPr>
            <w:r>
              <w:t>Technology Standards: (North Carolina)</w:t>
            </w:r>
          </w:p>
          <w:p w14:paraId="7AD923FC" w14:textId="77777777" w:rsidR="00EB273D" w:rsidRDefault="00BF20AD" w:rsidP="00ED2620">
            <w:pPr>
              <w:pStyle w:val="IntegrateProjectbodytext"/>
            </w:pPr>
            <w:r>
              <w:t>The learner will acquire strategies needed for effective incorporation of computer technology in the learning process.</w:t>
            </w:r>
          </w:p>
          <w:p w14:paraId="77466CA9" w14:textId="77777777" w:rsidR="00BF20AD" w:rsidRDefault="00BF20AD" w:rsidP="00ED2620">
            <w:pPr>
              <w:pStyle w:val="IntegrateProjectbodytext"/>
            </w:pPr>
            <w:r>
              <w:rPr>
                <w:rStyle w:val="Strong"/>
                <w:sz w:val="18"/>
                <w:szCs w:val="18"/>
              </w:rPr>
              <w:t>5.01</w:t>
            </w:r>
            <w:r>
              <w:t xml:space="preserve"> Use word processing to create, format, and produce classroom assignments/projects.</w:t>
            </w:r>
          </w:p>
          <w:p w14:paraId="63C381CF" w14:textId="77777777" w:rsidR="00BF20AD" w:rsidRDefault="00BF20AD" w:rsidP="00ED2620">
            <w:pPr>
              <w:pStyle w:val="IntegrateProjectbodytext"/>
            </w:pPr>
            <w:r>
              <w:rPr>
                <w:rStyle w:val="Strong"/>
                <w:sz w:val="18"/>
                <w:szCs w:val="18"/>
              </w:rPr>
              <w:t>5.02</w:t>
            </w:r>
            <w:r>
              <w:t xml:space="preserve"> Create and modify a database for class assignments.</w:t>
            </w:r>
          </w:p>
          <w:p w14:paraId="5E57CA20" w14:textId="77777777" w:rsidR="00BF20AD" w:rsidRDefault="00BF20AD" w:rsidP="00ED2620">
            <w:pPr>
              <w:pStyle w:val="IntegrateProjectbodytext"/>
            </w:pPr>
            <w:r>
              <w:rPr>
                <w:rStyle w:val="Strong"/>
                <w:sz w:val="18"/>
                <w:szCs w:val="18"/>
              </w:rPr>
              <w:t>5.03</w:t>
            </w:r>
            <w:r>
              <w:t xml:space="preserve"> Create, modify, and use spreadsheets to examine real-world problems.</w:t>
            </w:r>
          </w:p>
          <w:p w14:paraId="68F204FD" w14:textId="77777777" w:rsidR="00BF20AD" w:rsidRDefault="00BF20AD" w:rsidP="00ED2620">
            <w:pPr>
              <w:pStyle w:val="IntegrateProjectbodytext"/>
            </w:pPr>
            <w:r>
              <w:rPr>
                <w:rStyle w:val="Strong"/>
                <w:sz w:val="18"/>
                <w:szCs w:val="18"/>
              </w:rPr>
              <w:t>5.04</w:t>
            </w:r>
            <w:r>
              <w:t xml:space="preserve"> Create nonlinear projects related to the social studies content area via multimedia presentations.</w:t>
            </w:r>
          </w:p>
          <w:p w14:paraId="27B6562C" w14:textId="77777777" w:rsidR="00E05F70" w:rsidRDefault="00E05F70" w:rsidP="00ED2620">
            <w:pPr>
              <w:pStyle w:val="IntegrateProjectbodytext"/>
            </w:pPr>
          </w:p>
          <w:p w14:paraId="19149DEB" w14:textId="77777777" w:rsidR="00E05F70" w:rsidRDefault="00E05F70" w:rsidP="00ED2620">
            <w:pPr>
              <w:pStyle w:val="IntegrateProjectbodytext"/>
            </w:pPr>
            <w:r>
              <w:t xml:space="preserve">ISTE NETS: Technology Foundation </w:t>
            </w:r>
            <w:r w:rsidR="0035319A">
              <w:t>Standards</w:t>
            </w:r>
            <w:r>
              <w:t xml:space="preserve"> for Students</w:t>
            </w:r>
          </w:p>
          <w:p w14:paraId="46FB023C" w14:textId="77777777" w:rsidR="00E05F70" w:rsidRDefault="00E05F70" w:rsidP="00ED2620">
            <w:pPr>
              <w:pStyle w:val="IntegrateProjectbodytext"/>
            </w:pPr>
            <w:r>
              <w:t>Technology productivity tools</w:t>
            </w:r>
          </w:p>
          <w:p w14:paraId="269184AD" w14:textId="77777777" w:rsidR="00E05F70" w:rsidRDefault="00E05F70" w:rsidP="00ED2620">
            <w:pPr>
              <w:pStyle w:val="IntegrateProjectbodytext"/>
            </w:pPr>
            <w:r>
              <w:t>Students use technology tools to enhance learning increase productivity, and promote creativity.</w:t>
            </w:r>
          </w:p>
          <w:p w14:paraId="379BA243" w14:textId="77777777" w:rsidR="00E05F70" w:rsidRDefault="00E05F70" w:rsidP="00ED2620">
            <w:pPr>
              <w:pStyle w:val="IntegrateProjectbodytext"/>
            </w:pPr>
            <w:r>
              <w:t>Students use productivity tools to collaborate in constructing technology-enhanced models, prepare publications, and produce other creative works.</w:t>
            </w:r>
          </w:p>
          <w:p w14:paraId="68ACADC4" w14:textId="77777777" w:rsidR="00E05F70" w:rsidRDefault="00E05F70" w:rsidP="00ED2620">
            <w:pPr>
              <w:pStyle w:val="IntegrateProjectbodytext"/>
            </w:pPr>
            <w:r>
              <w:t>Technology communications tools</w:t>
            </w:r>
          </w:p>
          <w:p w14:paraId="439338B5" w14:textId="77777777" w:rsidR="00E05F70" w:rsidRDefault="00E05F70" w:rsidP="00ED2620">
            <w:pPr>
              <w:pStyle w:val="IntegrateProjectbodytext"/>
            </w:pPr>
            <w:r>
              <w:t>Students use telecommunications to collaborate, publish, and interact with peers, experts, and others audiences,</w:t>
            </w:r>
          </w:p>
          <w:p w14:paraId="01F33EF1" w14:textId="77777777" w:rsidR="00E05F70" w:rsidRDefault="00E05F70" w:rsidP="00ED2620">
            <w:pPr>
              <w:pStyle w:val="IntegrateProjectbodytext"/>
            </w:pPr>
            <w:r>
              <w:t xml:space="preserve">Students use a variety of media and formats to communicate information </w:t>
            </w:r>
            <w:r w:rsidR="0035319A">
              <w:t>and</w:t>
            </w:r>
            <w:r>
              <w:t xml:space="preserve"> ideas effectively to multiple audiences,</w:t>
            </w:r>
          </w:p>
          <w:p w14:paraId="6BC24617" w14:textId="77777777" w:rsidR="00E05F70" w:rsidRDefault="00E05F70" w:rsidP="00ED2620">
            <w:pPr>
              <w:pStyle w:val="IntegrateProjectbodytext"/>
            </w:pPr>
            <w:r>
              <w:t>Technology research tools</w:t>
            </w:r>
          </w:p>
          <w:p w14:paraId="1707D673" w14:textId="77777777" w:rsidR="00E05F70" w:rsidRDefault="00DF4BDB" w:rsidP="00ED2620">
            <w:pPr>
              <w:pStyle w:val="IntegrateProjectbodytext"/>
            </w:pPr>
            <w:r>
              <w:t xml:space="preserve">Students use technology to locate, evaluate, and collect information from a variety of </w:t>
            </w:r>
            <w:r>
              <w:lastRenderedPageBreak/>
              <w:t xml:space="preserve">sources. </w:t>
            </w:r>
          </w:p>
          <w:p w14:paraId="22BAA803" w14:textId="77777777" w:rsidR="00DF4BDB" w:rsidRDefault="00DF4BDB" w:rsidP="00ED2620">
            <w:pPr>
              <w:pStyle w:val="IntegrateProjectbodytext"/>
            </w:pPr>
            <w:r>
              <w:t xml:space="preserve">Students use technology tools to process data and report </w:t>
            </w:r>
            <w:r w:rsidR="0035319A">
              <w:t>results</w:t>
            </w:r>
            <w:r>
              <w:t xml:space="preserve">. </w:t>
            </w:r>
          </w:p>
          <w:p w14:paraId="6DCC3156" w14:textId="77777777" w:rsidR="00DF4BDB" w:rsidRDefault="00DF4BDB" w:rsidP="00ED2620">
            <w:pPr>
              <w:pStyle w:val="IntegrateProjectbodytext"/>
            </w:pPr>
            <w:r>
              <w:t>Students evaluate and select new information resources and technological innovations based on the appropriateness for specific tasks.</w:t>
            </w:r>
          </w:p>
          <w:p w14:paraId="4D8D9D90" w14:textId="77777777" w:rsidR="00DF4BDB" w:rsidRDefault="00DF4BDB" w:rsidP="00ED2620">
            <w:pPr>
              <w:pStyle w:val="IntegrateProjectbodytext"/>
            </w:pPr>
            <w:r>
              <w:t>Technology problem solving and decision-making tools</w:t>
            </w:r>
          </w:p>
          <w:p w14:paraId="4CE277C0" w14:textId="77777777" w:rsidR="00DF4BDB" w:rsidRDefault="00DF4BDB" w:rsidP="00ED2620">
            <w:pPr>
              <w:pStyle w:val="IntegrateProjectbodytext"/>
            </w:pPr>
            <w:r>
              <w:t>Students use technology resources for solving problems and making informed decisions.</w:t>
            </w:r>
          </w:p>
          <w:p w14:paraId="2718E3CF" w14:textId="77777777" w:rsidR="00DF4BDB" w:rsidRPr="00A76F7C" w:rsidRDefault="00DF4BDB" w:rsidP="00ED2620">
            <w:pPr>
              <w:pStyle w:val="IntegrateProjectbodytext"/>
            </w:pPr>
            <w:r>
              <w:t>Students employ technology in the development of strategies for solving problems in the real world.</w:t>
            </w:r>
          </w:p>
        </w:tc>
      </w:tr>
      <w:tr w:rsidR="00EB273D" w:rsidRPr="00A76F7C" w14:paraId="20D4C241"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673788FB" w14:textId="77777777" w:rsidR="00EB273D" w:rsidRPr="00A76F7C" w:rsidRDefault="00EB273D" w:rsidP="00EB273D">
            <w:pPr>
              <w:spacing w:before="80"/>
              <w:rPr>
                <w:b/>
                <w:bCs/>
                <w:sz w:val="20"/>
                <w:szCs w:val="20"/>
              </w:rPr>
            </w:pPr>
            <w:r w:rsidRPr="00A76F7C">
              <w:rPr>
                <w:b/>
                <w:bCs/>
                <w:sz w:val="20"/>
                <w:szCs w:val="20"/>
              </w:rPr>
              <w:lastRenderedPageBreak/>
              <w:t>Teacher-Led Activities</w:t>
            </w:r>
            <w:r>
              <w:rPr>
                <w:b/>
                <w:bCs/>
                <w:sz w:val="20"/>
                <w:szCs w:val="20"/>
              </w:rPr>
              <w:t xml:space="preserve"> </w:t>
            </w:r>
            <w:r w:rsidRPr="00A76F7C">
              <w:rPr>
                <w:b/>
                <w:bCs/>
                <w:sz w:val="20"/>
                <w:szCs w:val="20"/>
              </w:rPr>
              <w:t>(Introductory Lesson)</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588F017D" w14:textId="77777777" w:rsidR="00EB273D" w:rsidRDefault="00D67DCC" w:rsidP="00ED2620">
            <w:pPr>
              <w:pStyle w:val="IntegrateProjectbodytext"/>
            </w:pPr>
            <w:r>
              <w:t>The teacher will:</w:t>
            </w:r>
          </w:p>
          <w:p w14:paraId="01390AD4" w14:textId="77777777" w:rsidR="007256BD" w:rsidRDefault="00D67DCC" w:rsidP="00E32EA4">
            <w:pPr>
              <w:pStyle w:val="IntegrateProjectbodytext"/>
              <w:numPr>
                <w:ilvl w:val="0"/>
                <w:numId w:val="28"/>
              </w:numPr>
            </w:pPr>
            <w:r>
              <w:t>Recognize each student as the Secretary of State and hand out the project guide, syllabus, presentation guideline, and model rubric.</w:t>
            </w:r>
          </w:p>
          <w:p w14:paraId="04612882" w14:textId="77777777" w:rsidR="00EB273D" w:rsidRDefault="007256BD" w:rsidP="00E32EA4">
            <w:pPr>
              <w:pStyle w:val="IntegrateProjectbodytext"/>
              <w:numPr>
                <w:ilvl w:val="0"/>
                <w:numId w:val="28"/>
              </w:numPr>
            </w:pPr>
            <w:r>
              <w:t xml:space="preserve">Establish the goal of the International Business Conference: as Secretary of </w:t>
            </w:r>
            <w:r w:rsidR="003D7F87">
              <w:t>State,</w:t>
            </w:r>
            <w:r>
              <w:t xml:space="preserve"> your mission is to, “</w:t>
            </w:r>
            <w:r w:rsidRPr="007256BD">
              <w:t>To serve and protect citizens, the business community and governmental agencies by facilitating business activities, by providing accurate and timely information and by preserving documents and records.</w:t>
            </w:r>
            <w:r>
              <w:t>”</w:t>
            </w:r>
          </w:p>
          <w:p w14:paraId="1E5BAD44" w14:textId="77777777" w:rsidR="00F14341" w:rsidRDefault="00F14341" w:rsidP="00E32EA4">
            <w:pPr>
              <w:pStyle w:val="IntegrateProjectbodytext"/>
              <w:numPr>
                <w:ilvl w:val="0"/>
                <w:numId w:val="28"/>
              </w:numPr>
            </w:pPr>
            <w:r>
              <w:t>Explain that teams of students will work collaboratively to collect, analyze, and report on data common to each Secretary of State; e.g., population and area data.</w:t>
            </w:r>
          </w:p>
          <w:p w14:paraId="3E12C4DC" w14:textId="77777777" w:rsidR="00F14341" w:rsidRDefault="00F14341" w:rsidP="00E32EA4">
            <w:pPr>
              <w:pStyle w:val="IntegrateProjectbodytext"/>
              <w:numPr>
                <w:ilvl w:val="0"/>
                <w:numId w:val="28"/>
              </w:numPr>
            </w:pPr>
            <w:r>
              <w:t>Explain that individual students will collect and present data and information about their state during an International Busines</w:t>
            </w:r>
            <w:r w:rsidR="00146D3B">
              <w:t xml:space="preserve">s Summit </w:t>
            </w:r>
            <w:r>
              <w:t>attended by parents, members of the business community, and both state and local governments.</w:t>
            </w:r>
          </w:p>
          <w:p w14:paraId="71170220" w14:textId="77777777" w:rsidR="00F14341" w:rsidRDefault="00146D3B" w:rsidP="00E32EA4">
            <w:pPr>
              <w:pStyle w:val="IntegrateProjectbodytext"/>
              <w:numPr>
                <w:ilvl w:val="0"/>
                <w:numId w:val="28"/>
              </w:numPr>
            </w:pPr>
            <w:r>
              <w:t>Review the projects syllabus and timeline.</w:t>
            </w:r>
          </w:p>
          <w:p w14:paraId="1AB971D3" w14:textId="77777777" w:rsidR="00146D3B" w:rsidRDefault="00146D3B" w:rsidP="00E32EA4">
            <w:pPr>
              <w:pStyle w:val="IntegrateProjectbodytext"/>
              <w:numPr>
                <w:ilvl w:val="0"/>
                <w:numId w:val="28"/>
              </w:numPr>
            </w:pPr>
            <w:r>
              <w:t>With students, create a Student Calendar that establishes project checkpoint milestones.</w:t>
            </w:r>
          </w:p>
          <w:p w14:paraId="57506A37" w14:textId="77777777" w:rsidR="00146D3B" w:rsidRDefault="00146D3B" w:rsidP="00E32EA4">
            <w:pPr>
              <w:pStyle w:val="IntegrateProjectbodytext"/>
              <w:numPr>
                <w:ilvl w:val="0"/>
                <w:numId w:val="28"/>
              </w:numPr>
            </w:pPr>
            <w:r>
              <w:t>In the Teacher Calendar, establish not only the student milestones, but prioritize the time needed to conference with the student teams using a Plus/Delta group-assessment.</w:t>
            </w:r>
          </w:p>
          <w:p w14:paraId="4307B385" w14:textId="77777777" w:rsidR="00146D3B" w:rsidRDefault="00146D3B" w:rsidP="00E32EA4">
            <w:pPr>
              <w:pStyle w:val="IntegrateProjectbodytext"/>
              <w:numPr>
                <w:ilvl w:val="0"/>
                <w:numId w:val="28"/>
              </w:numPr>
            </w:pPr>
            <w:r>
              <w:t xml:space="preserve">In the Teacher Calendar, set times to meet with individual students and review their products. </w:t>
            </w:r>
          </w:p>
          <w:p w14:paraId="197ED29B" w14:textId="77777777" w:rsidR="008549E9" w:rsidRDefault="008549E9" w:rsidP="00E32EA4">
            <w:pPr>
              <w:pStyle w:val="IntegrateProjectbodytext"/>
              <w:numPr>
                <w:ilvl w:val="0"/>
                <w:numId w:val="28"/>
              </w:numPr>
            </w:pPr>
            <w:r>
              <w:t xml:space="preserve">After the first map is created, have students design a rubric for the remaining work. </w:t>
            </w:r>
            <w:r w:rsidR="00161D67">
              <w:t xml:space="preserve">Mark in </w:t>
            </w:r>
            <w:r>
              <w:t>the Teacher Calendar time to revisit the Rubric Design.</w:t>
            </w:r>
          </w:p>
          <w:p w14:paraId="31623D41" w14:textId="77777777" w:rsidR="00161D67" w:rsidRPr="00A76F7C" w:rsidRDefault="00161D67" w:rsidP="00ED2620">
            <w:pPr>
              <w:pStyle w:val="IntegrateProjectbodytext"/>
            </w:pPr>
          </w:p>
        </w:tc>
      </w:tr>
      <w:tr w:rsidR="00EB273D" w:rsidRPr="00A76F7C" w14:paraId="4E67E3F8"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1D2CF0B6" w14:textId="77777777" w:rsidR="00EB273D" w:rsidRPr="00A76F7C" w:rsidRDefault="00EB273D" w:rsidP="00EB273D">
            <w:pPr>
              <w:spacing w:before="80"/>
              <w:rPr>
                <w:b/>
                <w:bCs/>
                <w:sz w:val="20"/>
                <w:szCs w:val="20"/>
              </w:rPr>
            </w:pPr>
            <w:r w:rsidRPr="00A76F7C">
              <w:rPr>
                <w:b/>
                <w:bCs/>
                <w:sz w:val="20"/>
                <w:szCs w:val="20"/>
              </w:rPr>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601B3954" w14:textId="77777777" w:rsidR="00EB273D" w:rsidRDefault="001250B0" w:rsidP="00E32EA4">
            <w:pPr>
              <w:pStyle w:val="IntegrateProjectbodytext"/>
              <w:numPr>
                <w:ilvl w:val="0"/>
                <w:numId w:val="27"/>
              </w:numPr>
            </w:pPr>
            <w:r>
              <w:t xml:space="preserve">Students </w:t>
            </w:r>
            <w:r w:rsidR="00EE5A9F">
              <w:t xml:space="preserve">participate in the study of the </w:t>
            </w:r>
            <w:r w:rsidR="00EE5A9F" w:rsidRPr="001250B0">
              <w:rPr>
                <w:b/>
              </w:rPr>
              <w:t>Secretary of State</w:t>
            </w:r>
            <w:r w:rsidR="00EE5A9F">
              <w:t xml:space="preserve"> </w:t>
            </w:r>
            <w:r w:rsidR="003D7F87">
              <w:t>Project</w:t>
            </w:r>
            <w:r w:rsidR="00EE5A9F">
              <w:t xml:space="preserve"> guide, syllabus, presentation guidelines, </w:t>
            </w:r>
            <w:r w:rsidR="003D7F87">
              <w:t>and the</w:t>
            </w:r>
            <w:r w:rsidR="00EE5A9F">
              <w:t xml:space="preserve"> model rubric.</w:t>
            </w:r>
          </w:p>
          <w:p w14:paraId="0F7322BC" w14:textId="77777777" w:rsidR="001250B0" w:rsidRDefault="001250B0" w:rsidP="00E32EA4">
            <w:pPr>
              <w:pStyle w:val="IntegrateProjectbodytext"/>
              <w:numPr>
                <w:ilvl w:val="0"/>
                <w:numId w:val="27"/>
              </w:numPr>
            </w:pPr>
            <w:r>
              <w:t xml:space="preserve">Students </w:t>
            </w:r>
            <w:r w:rsidR="00EE5A9F">
              <w:t>select whi</w:t>
            </w:r>
            <w:r>
              <w:t>ch state they want to represent.</w:t>
            </w:r>
          </w:p>
          <w:p w14:paraId="4F084A42" w14:textId="77777777" w:rsidR="00EE5A9F" w:rsidRDefault="001250B0" w:rsidP="00E32EA4">
            <w:pPr>
              <w:pStyle w:val="IntegrateProjectbodytext"/>
              <w:numPr>
                <w:ilvl w:val="0"/>
                <w:numId w:val="27"/>
              </w:numPr>
            </w:pPr>
            <w:r>
              <w:t>Students, with the teacher’</w:t>
            </w:r>
            <w:r w:rsidR="002424A0">
              <w:t xml:space="preserve">s coaching, </w:t>
            </w:r>
            <w:r w:rsidR="00EE5A9F">
              <w:t>form collaborative data collection teams.</w:t>
            </w:r>
          </w:p>
          <w:p w14:paraId="0C159627" w14:textId="77777777" w:rsidR="00EB7501" w:rsidRDefault="001250B0" w:rsidP="00E32EA4">
            <w:pPr>
              <w:pStyle w:val="IntegrateProjectbodytext"/>
              <w:numPr>
                <w:ilvl w:val="0"/>
                <w:numId w:val="27"/>
              </w:numPr>
            </w:pPr>
            <w:r>
              <w:t xml:space="preserve">In collaboration with the teacher, students construct a </w:t>
            </w:r>
            <w:r w:rsidRPr="001250B0">
              <w:rPr>
                <w:b/>
              </w:rPr>
              <w:t>Student Planning Calendar</w:t>
            </w:r>
            <w:r>
              <w:t>.</w:t>
            </w:r>
          </w:p>
          <w:p w14:paraId="332E1748" w14:textId="77777777" w:rsidR="00EE5A9F" w:rsidRDefault="00EE5A9F" w:rsidP="00E32EA4">
            <w:pPr>
              <w:pStyle w:val="IntegrateProjectbodytext"/>
              <w:numPr>
                <w:ilvl w:val="0"/>
                <w:numId w:val="27"/>
              </w:numPr>
            </w:pPr>
            <w:r>
              <w:t xml:space="preserve">Students will review the </w:t>
            </w:r>
            <w:r w:rsidR="00703921">
              <w:rPr>
                <w:b/>
              </w:rPr>
              <w:t>Microsoft</w:t>
            </w:r>
            <w:r w:rsidRPr="00306650">
              <w:rPr>
                <w:b/>
              </w:rPr>
              <w:t xml:space="preserve"> Excel</w:t>
            </w:r>
            <w:r w:rsidR="00807A48">
              <w:rPr>
                <w:b/>
              </w:rPr>
              <w:t xml:space="preserve"> </w:t>
            </w:r>
            <w:r>
              <w:t>software and create columns to enter state data in alphabetical order.</w:t>
            </w:r>
          </w:p>
          <w:p w14:paraId="0A3FF914" w14:textId="77777777" w:rsidR="00EE5A9F" w:rsidRDefault="00EE5A9F" w:rsidP="00E32EA4">
            <w:pPr>
              <w:pStyle w:val="IntegrateProjectbodytext"/>
              <w:numPr>
                <w:ilvl w:val="0"/>
                <w:numId w:val="27"/>
              </w:numPr>
            </w:pPr>
            <w:r>
              <w:t xml:space="preserve">Students practice statistical skills by finding mean, median, </w:t>
            </w:r>
            <w:r w:rsidR="003D7F87">
              <w:t>and mode</w:t>
            </w:r>
            <w:r>
              <w:t xml:space="preserve">. </w:t>
            </w:r>
          </w:p>
          <w:p w14:paraId="53433886" w14:textId="77777777" w:rsidR="00EE5A9F" w:rsidRDefault="00EE5A9F" w:rsidP="00E32EA4">
            <w:pPr>
              <w:pStyle w:val="IntegrateProjectbodytext"/>
              <w:numPr>
                <w:ilvl w:val="0"/>
                <w:numId w:val="27"/>
              </w:numPr>
            </w:pPr>
            <w:r>
              <w:t>Students practice math skills by finding the population density.</w:t>
            </w:r>
          </w:p>
          <w:p w14:paraId="54DC58BA" w14:textId="77777777" w:rsidR="00EE5A9F" w:rsidRDefault="00EE5A9F" w:rsidP="00E32EA4">
            <w:pPr>
              <w:pStyle w:val="IntegrateProjectbodytext"/>
              <w:numPr>
                <w:ilvl w:val="0"/>
                <w:numId w:val="27"/>
              </w:numPr>
            </w:pPr>
            <w:r>
              <w:t xml:space="preserve">Review the </w:t>
            </w:r>
            <w:r w:rsidR="00816E5C">
              <w:t xml:space="preserve">spreadsheet </w:t>
            </w:r>
            <w:r>
              <w:t xml:space="preserve">processes of: data fill, </w:t>
            </w:r>
            <w:r w:rsidR="00816E5C">
              <w:t xml:space="preserve">copying, cutting, pasting, undo typing, color fill, adding and using filters, </w:t>
            </w:r>
            <w:r>
              <w:t>entering formulas</w:t>
            </w:r>
            <w:r w:rsidR="00816E5C">
              <w:t>, and entering functions.</w:t>
            </w:r>
          </w:p>
          <w:p w14:paraId="2444AE90" w14:textId="77777777" w:rsidR="002424A0" w:rsidRDefault="002424A0" w:rsidP="00E32EA4">
            <w:pPr>
              <w:pStyle w:val="IntegrateProjectbodytext"/>
              <w:numPr>
                <w:ilvl w:val="0"/>
                <w:numId w:val="27"/>
              </w:numPr>
            </w:pPr>
            <w:r>
              <w:t xml:space="preserve">Students upload their shared </w:t>
            </w:r>
            <w:r w:rsidR="00622A86">
              <w:t>files</w:t>
            </w:r>
            <w:r>
              <w:t xml:space="preserve"> to </w:t>
            </w:r>
            <w:r w:rsidR="00622A86" w:rsidRPr="00306650">
              <w:rPr>
                <w:b/>
              </w:rPr>
              <w:t>Windows</w:t>
            </w:r>
            <w:r w:rsidRPr="00306650">
              <w:rPr>
                <w:b/>
              </w:rPr>
              <w:t xml:space="preserve"> Live</w:t>
            </w:r>
            <w:r w:rsidR="00622A86" w:rsidRPr="00306650">
              <w:rPr>
                <w:b/>
              </w:rPr>
              <w:t xml:space="preserve"> Workspace</w:t>
            </w:r>
            <w:r w:rsidR="00622A86">
              <w:t>.</w:t>
            </w:r>
          </w:p>
          <w:p w14:paraId="79E99FBA" w14:textId="77777777" w:rsidR="00622A86" w:rsidRDefault="00622A86" w:rsidP="00E32EA4">
            <w:pPr>
              <w:pStyle w:val="IntegrateProjectbodytext"/>
              <w:numPr>
                <w:ilvl w:val="0"/>
                <w:numId w:val="27"/>
              </w:numPr>
            </w:pPr>
            <w:r>
              <w:t xml:space="preserve">Students upload their files to </w:t>
            </w:r>
            <w:r w:rsidRPr="00306650">
              <w:rPr>
                <w:b/>
              </w:rPr>
              <w:t>Windows Live Mesh</w:t>
            </w:r>
            <w:r>
              <w:t xml:space="preserve"> to synchronize the files with their home system.</w:t>
            </w:r>
          </w:p>
          <w:p w14:paraId="12A1A579" w14:textId="77777777" w:rsidR="00816E5C" w:rsidRDefault="002A0DCC" w:rsidP="00E32EA4">
            <w:pPr>
              <w:pStyle w:val="IntegrateProjectbodytext"/>
              <w:numPr>
                <w:ilvl w:val="0"/>
                <w:numId w:val="27"/>
              </w:numPr>
            </w:pPr>
            <w:r>
              <w:lastRenderedPageBreak/>
              <w:t xml:space="preserve">Students use </w:t>
            </w:r>
            <w:r w:rsidR="00703921">
              <w:rPr>
                <w:b/>
              </w:rPr>
              <w:t>Microsoft</w:t>
            </w:r>
            <w:r w:rsidRPr="00306650">
              <w:rPr>
                <w:b/>
              </w:rPr>
              <w:t xml:space="preserve"> Word</w:t>
            </w:r>
            <w:r>
              <w:t xml:space="preserve"> to</w:t>
            </w:r>
            <w:r w:rsidR="00EB7501">
              <w:t xml:space="preserve"> create three </w:t>
            </w:r>
            <w:proofErr w:type="spellStart"/>
            <w:r w:rsidR="00EB7501">
              <w:t>choropleth</w:t>
            </w:r>
            <w:proofErr w:type="spellEnd"/>
            <w:r w:rsidR="00EB7501">
              <w:t xml:space="preserve"> maps, with a legend, using the</w:t>
            </w:r>
            <w:r>
              <w:t xml:space="preserve"> fill</w:t>
            </w:r>
            <w:r w:rsidR="00EB7501">
              <w:t xml:space="preserve"> shape tool</w:t>
            </w:r>
            <w:r>
              <w:t xml:space="preserve"> with the corresponding color</w:t>
            </w:r>
            <w:r w:rsidR="00EB7501">
              <w:t>s</w:t>
            </w:r>
            <w:r>
              <w:t xml:space="preserve"> from the  generated data.</w:t>
            </w:r>
          </w:p>
          <w:p w14:paraId="5E55D305" w14:textId="77777777" w:rsidR="00EB7501" w:rsidRDefault="00EB7501" w:rsidP="00E32EA4">
            <w:pPr>
              <w:pStyle w:val="IntegrateProjectbodytext"/>
              <w:numPr>
                <w:ilvl w:val="0"/>
                <w:numId w:val="27"/>
              </w:numPr>
            </w:pPr>
            <w:r>
              <w:t>Collaborative teams meet to design the project assessment rubric.</w:t>
            </w:r>
          </w:p>
          <w:p w14:paraId="1D8D4C46" w14:textId="77777777" w:rsidR="00EB7501" w:rsidRDefault="00EB7501" w:rsidP="00E32EA4">
            <w:pPr>
              <w:pStyle w:val="IntegrateProjectbodytext"/>
              <w:numPr>
                <w:ilvl w:val="0"/>
                <w:numId w:val="27"/>
              </w:numPr>
            </w:pPr>
            <w:r>
              <w:t>Collaborative teams conference with the teacher using a Plus/Delta performance assessment tool.</w:t>
            </w:r>
          </w:p>
          <w:p w14:paraId="50B3CAA8" w14:textId="77777777" w:rsidR="001250B0" w:rsidRDefault="00EB7501" w:rsidP="00E32EA4">
            <w:pPr>
              <w:pStyle w:val="IntegrateProjectbodytext"/>
              <w:numPr>
                <w:ilvl w:val="0"/>
                <w:numId w:val="27"/>
              </w:numPr>
            </w:pPr>
            <w:r>
              <w:t xml:space="preserve">Each Secretary of State </w:t>
            </w:r>
            <w:r w:rsidR="008755A4">
              <w:t xml:space="preserve">individually </w:t>
            </w:r>
            <w:r>
              <w:t>completes</w:t>
            </w:r>
            <w:r w:rsidR="008755A4">
              <w:t xml:space="preserve"> the remaining products</w:t>
            </w:r>
            <w:r>
              <w:t xml:space="preserve"> from the </w:t>
            </w:r>
            <w:r w:rsidRPr="00EB7501">
              <w:rPr>
                <w:b/>
              </w:rPr>
              <w:t>Project Planning Grid</w:t>
            </w:r>
            <w:r w:rsidR="008755A4">
              <w:rPr>
                <w:b/>
              </w:rPr>
              <w:t>.</w:t>
            </w:r>
            <w:r w:rsidR="001250B0">
              <w:t xml:space="preserve"> </w:t>
            </w:r>
          </w:p>
          <w:p w14:paraId="1C7275D6" w14:textId="77777777" w:rsidR="00EB7501" w:rsidRDefault="001250B0" w:rsidP="00ED2620">
            <w:pPr>
              <w:pStyle w:val="IntegrateProjectbodytext"/>
            </w:pPr>
            <w:r>
              <w:t xml:space="preserve">The original collaborative teams meet to </w:t>
            </w:r>
            <w:r w:rsidR="008755A4">
              <w:t>review the established</w:t>
            </w:r>
            <w:r>
              <w:t xml:space="preserve"> performance milestones from the </w:t>
            </w:r>
            <w:r w:rsidR="006D5237" w:rsidRPr="006D5237">
              <w:rPr>
                <w:b/>
              </w:rPr>
              <w:t>S</w:t>
            </w:r>
            <w:r w:rsidRPr="006D5237">
              <w:rPr>
                <w:b/>
              </w:rPr>
              <w:t xml:space="preserve">tudent </w:t>
            </w:r>
            <w:r w:rsidR="006D5237" w:rsidRPr="006D5237">
              <w:rPr>
                <w:b/>
              </w:rPr>
              <w:t>Planning C</w:t>
            </w:r>
            <w:r w:rsidRPr="006D5237">
              <w:rPr>
                <w:b/>
              </w:rPr>
              <w:t>alendar</w:t>
            </w:r>
            <w:r>
              <w:t>.</w:t>
            </w:r>
            <w:r w:rsidR="00EB7501">
              <w:t xml:space="preserve">  </w:t>
            </w:r>
          </w:p>
          <w:p w14:paraId="6E1F4E4F" w14:textId="77777777" w:rsidR="008755A4" w:rsidRDefault="00AC2136" w:rsidP="00ED2620">
            <w:pPr>
              <w:pStyle w:val="IntegrateProjectbodytext"/>
            </w:pPr>
            <w:r>
              <w:t xml:space="preserve">Students review the processes associated with constructing a </w:t>
            </w:r>
            <w:r w:rsidR="00703921">
              <w:rPr>
                <w:b/>
              </w:rPr>
              <w:t>Microsoft</w:t>
            </w:r>
            <w:r w:rsidRPr="00306650">
              <w:rPr>
                <w:b/>
              </w:rPr>
              <w:t xml:space="preserve"> </w:t>
            </w:r>
            <w:r w:rsidR="001B04F3">
              <w:rPr>
                <w:b/>
              </w:rPr>
              <w:t>PowerPoint</w:t>
            </w:r>
            <w:r w:rsidRPr="00306650">
              <w:rPr>
                <w:b/>
              </w:rPr>
              <w:t xml:space="preserve"> </w:t>
            </w:r>
            <w:r>
              <w:t>slide show.</w:t>
            </w:r>
          </w:p>
          <w:p w14:paraId="420C160C" w14:textId="77777777" w:rsidR="00531F81" w:rsidRDefault="00531F81" w:rsidP="00ED2620">
            <w:pPr>
              <w:pStyle w:val="IntegrateProjectbodytext"/>
            </w:pPr>
            <w:r>
              <w:t>Students prepare backboard to display maps, lists, pictures, text, other paper generated information.</w:t>
            </w:r>
          </w:p>
          <w:p w14:paraId="64B6B308" w14:textId="77777777" w:rsidR="00AC2136" w:rsidRDefault="00AC2136" w:rsidP="00ED2620">
            <w:pPr>
              <w:pStyle w:val="IntegrateProjectbodytext"/>
            </w:pPr>
            <w:r>
              <w:t>Students construct 10-15 sli</w:t>
            </w:r>
            <w:r w:rsidR="00E72663">
              <w:t>des advertising and highlighting their states geography</w:t>
            </w:r>
            <w:r w:rsidR="00C25570">
              <w:t>, institutions</w:t>
            </w:r>
            <w:r w:rsidR="00E72663">
              <w:t xml:space="preserve"> of higher education</w:t>
            </w:r>
            <w:r w:rsidR="00C25570">
              <w:t>, roads</w:t>
            </w:r>
            <w:r w:rsidR="00E72663">
              <w:t xml:space="preserve">, </w:t>
            </w:r>
            <w:r w:rsidR="00F058D5">
              <w:t xml:space="preserve">history, </w:t>
            </w:r>
            <w:r w:rsidR="00E72663">
              <w:t xml:space="preserve">and </w:t>
            </w:r>
            <w:r w:rsidR="003D7F87">
              <w:t>other important</w:t>
            </w:r>
            <w:r w:rsidR="00E72663">
              <w:t xml:space="preserve"> attribute</w:t>
            </w:r>
            <w:r w:rsidR="00F058D5">
              <w:t>s</w:t>
            </w:r>
            <w:r w:rsidR="00E72663">
              <w:t xml:space="preserve"> of the state. </w:t>
            </w:r>
            <w:r w:rsidR="00C25570">
              <w:t xml:space="preserve">Each slide will contain information to use as the voice over text. </w:t>
            </w:r>
          </w:p>
          <w:p w14:paraId="4FFF3098" w14:textId="77777777" w:rsidR="00E72663" w:rsidRDefault="00E72663" w:rsidP="00ED2620">
            <w:pPr>
              <w:pStyle w:val="IntegrateProjectbodytext"/>
            </w:pPr>
            <w:r>
              <w:t xml:space="preserve">Students save the </w:t>
            </w:r>
            <w:r w:rsidR="001B04F3">
              <w:rPr>
                <w:b/>
              </w:rPr>
              <w:t>PowerPoint</w:t>
            </w:r>
            <w:r>
              <w:t xml:space="preserve"> as JPEP images.</w:t>
            </w:r>
          </w:p>
          <w:p w14:paraId="0BF80646" w14:textId="77777777" w:rsidR="00E72663" w:rsidRDefault="00E72663" w:rsidP="00ED2620">
            <w:pPr>
              <w:pStyle w:val="IntegrateProjectbodytext"/>
            </w:pPr>
            <w:r>
              <w:t xml:space="preserve">Using </w:t>
            </w:r>
            <w:r w:rsidRPr="00306650">
              <w:rPr>
                <w:b/>
              </w:rPr>
              <w:t>Windows Movie Maker</w:t>
            </w:r>
            <w:r>
              <w:t>, students creat</w:t>
            </w:r>
            <w:r w:rsidR="007A1A85">
              <w:t xml:space="preserve">e a montage of stills with an informational voice over. </w:t>
            </w:r>
            <w:r w:rsidR="00FB76EF">
              <w:t xml:space="preserve">Students publish the video and synchronize it </w:t>
            </w:r>
            <w:r w:rsidR="007A1A85">
              <w:t xml:space="preserve">to the </w:t>
            </w:r>
            <w:r w:rsidR="00703921">
              <w:rPr>
                <w:b/>
              </w:rPr>
              <w:t>Microsoft</w:t>
            </w:r>
            <w:r w:rsidR="007A1A85" w:rsidRPr="00306650">
              <w:rPr>
                <w:b/>
              </w:rPr>
              <w:t xml:space="preserve"> Zune</w:t>
            </w:r>
            <w:r w:rsidR="007A1A85">
              <w:t>.</w:t>
            </w:r>
          </w:p>
          <w:p w14:paraId="451550BE" w14:textId="77777777" w:rsidR="00FB76EF" w:rsidRDefault="00306650" w:rsidP="00ED2620">
            <w:pPr>
              <w:pStyle w:val="IntegrateProjectbodytext"/>
            </w:pPr>
            <w:r>
              <w:t xml:space="preserve">Using </w:t>
            </w:r>
            <w:r w:rsidR="00703921">
              <w:rPr>
                <w:b/>
              </w:rPr>
              <w:t>Microsoft</w:t>
            </w:r>
            <w:r w:rsidRPr="00306650">
              <w:rPr>
                <w:b/>
              </w:rPr>
              <w:t xml:space="preserve"> </w:t>
            </w:r>
            <w:r w:rsidR="002C65B6">
              <w:rPr>
                <w:b/>
              </w:rPr>
              <w:t>Virtual Earth</w:t>
            </w:r>
            <w:r>
              <w:t>, s</w:t>
            </w:r>
            <w:r w:rsidR="00FB76EF">
              <w:t xml:space="preserve">tudents create a short 3-D tour of an important state attribute.  This video is synced with </w:t>
            </w:r>
            <w:r w:rsidR="00FB76EF" w:rsidRPr="00306650">
              <w:rPr>
                <w:b/>
              </w:rPr>
              <w:t>Zune</w:t>
            </w:r>
            <w:r w:rsidR="00703921">
              <w:t>.</w:t>
            </w:r>
          </w:p>
          <w:p w14:paraId="5DC77465" w14:textId="77777777" w:rsidR="00FB76EF" w:rsidRDefault="00FB76EF" w:rsidP="00ED2620">
            <w:pPr>
              <w:pStyle w:val="IntegrateProjectbodytext"/>
            </w:pPr>
            <w:r>
              <w:t xml:space="preserve">Students practice their presentations by reviewing both </w:t>
            </w:r>
            <w:r w:rsidRPr="00306650">
              <w:rPr>
                <w:b/>
              </w:rPr>
              <w:t>Zune</w:t>
            </w:r>
            <w:r w:rsidR="000B5FE2">
              <w:t xml:space="preserve"> </w:t>
            </w:r>
            <w:r>
              <w:t>synced videos</w:t>
            </w:r>
            <w:r w:rsidR="00311C8C">
              <w:t>.</w:t>
            </w:r>
          </w:p>
          <w:p w14:paraId="47C92BB2" w14:textId="77777777" w:rsidR="00531F81" w:rsidRDefault="00531F81" w:rsidP="00ED2620">
            <w:pPr>
              <w:pStyle w:val="IntegrateProjectbodytext"/>
            </w:pPr>
            <w:r>
              <w:t xml:space="preserve">Students take 10-15 photos of a major state product following the </w:t>
            </w:r>
            <w:proofErr w:type="spellStart"/>
            <w:r w:rsidR="00807A48">
              <w:rPr>
                <w:b/>
              </w:rPr>
              <w:t>Photosynth</w:t>
            </w:r>
            <w:proofErr w:type="spellEnd"/>
            <w:r>
              <w:t xml:space="preserve"> guidelines. These guidelines suggest that 20% of each picture overlap the previous picture. </w:t>
            </w:r>
          </w:p>
          <w:p w14:paraId="0B9E1FD0" w14:textId="77777777" w:rsidR="00547287" w:rsidRDefault="00547287" w:rsidP="00ED2620">
            <w:pPr>
              <w:pStyle w:val="IntegrateProjectbodytext"/>
            </w:pPr>
            <w:r>
              <w:t xml:space="preserve">Students create and send invitations to parents, business leaders, along with local and state government officials. </w:t>
            </w:r>
          </w:p>
          <w:p w14:paraId="4C37215D" w14:textId="77777777" w:rsidR="00547287" w:rsidRDefault="00547287" w:rsidP="00ED2620">
            <w:pPr>
              <w:pStyle w:val="IntegrateProjectbodytext"/>
            </w:pPr>
            <w:r>
              <w:t xml:space="preserve">The original collaborative teams construct announcements to send to prospective attendees. These announcements should be both electronic and print. </w:t>
            </w:r>
          </w:p>
          <w:p w14:paraId="7A07CC77" w14:textId="77777777" w:rsidR="00531F81" w:rsidRDefault="00531F81" w:rsidP="00ED2620">
            <w:pPr>
              <w:pStyle w:val="IntegrateProjectbodytext"/>
            </w:pPr>
            <w:r>
              <w:t xml:space="preserve">Students create a survey for the attendees. Ask the question, “After viewing, listening, and discussing the information provided, which of the North Carolina’s attribute do find to be most important in start and grow </w:t>
            </w:r>
            <w:proofErr w:type="spellStart"/>
            <w:r>
              <w:t>you</w:t>
            </w:r>
            <w:proofErr w:type="spellEnd"/>
            <w:r>
              <w:t xml:space="preserve"> business in our state?” </w:t>
            </w:r>
            <w:r w:rsidR="00306650">
              <w:t xml:space="preserve">Each student </w:t>
            </w:r>
            <w:r>
              <w:t xml:space="preserve">adds four </w:t>
            </w:r>
            <w:r w:rsidR="003D7F87">
              <w:t>multiple-choice</w:t>
            </w:r>
            <w:r>
              <w:t xml:space="preserve"> questions to the survey that speak to the information presented. </w:t>
            </w:r>
          </w:p>
          <w:p w14:paraId="183BEFB6" w14:textId="77777777" w:rsidR="00531F81" w:rsidRPr="00A76F7C" w:rsidRDefault="00531F81" w:rsidP="00ED2620">
            <w:pPr>
              <w:pStyle w:val="IntegrateProjectbodytext"/>
            </w:pPr>
          </w:p>
        </w:tc>
      </w:tr>
      <w:tr w:rsidR="00EB273D" w:rsidRPr="00A76F7C" w14:paraId="196A10EA"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02A18C8C" w14:textId="77777777" w:rsidR="00EB273D" w:rsidRPr="00A76F7C" w:rsidRDefault="00EB273D" w:rsidP="00EB273D">
            <w:pPr>
              <w:keepNext/>
              <w:spacing w:before="80"/>
              <w:rPr>
                <w:b/>
                <w:bCs/>
                <w:sz w:val="20"/>
                <w:szCs w:val="20"/>
              </w:rPr>
            </w:pPr>
            <w:r w:rsidRPr="00A76F7C">
              <w:rPr>
                <w:b/>
                <w:bCs/>
                <w:sz w:val="20"/>
                <w:szCs w:val="20"/>
              </w:rPr>
              <w:lastRenderedPageBreak/>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0A99761C" w14:textId="77777777" w:rsidR="00EB273D" w:rsidRPr="00B30E2D" w:rsidRDefault="00EB273D" w:rsidP="006D2ED1">
            <w:pPr>
              <w:pStyle w:val="IntegrateProjecttagline"/>
            </w:pPr>
            <w:r>
              <w:t>Content resources (books, a</w:t>
            </w:r>
            <w:r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3C54B9D6" w14:textId="77777777" w:rsidR="00EB273D" w:rsidRPr="00B30E2D" w:rsidRDefault="00EB273D" w:rsidP="006D2ED1">
            <w:pPr>
              <w:pStyle w:val="IntegrateProjecttagline"/>
            </w:pPr>
            <w:r>
              <w:t>Software/Web Resources (CD-</w:t>
            </w:r>
            <w:proofErr w:type="spellStart"/>
            <w:r>
              <w:t>ROMs,</w:t>
            </w:r>
            <w:r w:rsidRPr="00B30E2D">
              <w:t>URLs</w:t>
            </w:r>
            <w:proofErr w:type="spellEnd"/>
            <w:r w:rsidRPr="00B30E2D">
              <w:t>, etc.</w:t>
            </w:r>
            <w:r>
              <w:t>)</w:t>
            </w:r>
          </w:p>
        </w:tc>
      </w:tr>
      <w:tr w:rsidR="00EB273D" w:rsidRPr="00A76F7C" w14:paraId="092A4286"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1517A4D2" w14:textId="77777777" w:rsidR="00EB273D" w:rsidRPr="00A76F7C" w:rsidRDefault="00EB273D" w:rsidP="00EB273D">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471ACE87" w14:textId="77777777" w:rsidR="00EB273D" w:rsidRDefault="00CF0094" w:rsidP="00ED2620">
            <w:pPr>
              <w:pStyle w:val="IntegrateProjectbodytext"/>
            </w:pPr>
            <w:r>
              <w:t>Social Studies Textbook</w:t>
            </w:r>
          </w:p>
          <w:p w14:paraId="6A71DA65" w14:textId="77777777" w:rsidR="00CF0094" w:rsidRDefault="00CF0094" w:rsidP="00ED2620">
            <w:pPr>
              <w:pStyle w:val="IntegrateProjectbodytext"/>
            </w:pPr>
            <w:r>
              <w:t>Project Planning Grid handout</w:t>
            </w:r>
          </w:p>
          <w:p w14:paraId="2CD44E3A" w14:textId="77777777" w:rsidR="00CF0094" w:rsidRDefault="00CF0094" w:rsidP="00ED2620">
            <w:pPr>
              <w:pStyle w:val="IntegrateProjectbodytext"/>
            </w:pPr>
            <w:r>
              <w:t>Public presentation guidelines</w:t>
            </w:r>
          </w:p>
          <w:p w14:paraId="67C9D25F" w14:textId="77777777" w:rsidR="00CF0094" w:rsidRDefault="00CF0094" w:rsidP="00ED2620">
            <w:pPr>
              <w:pStyle w:val="IntegrateProjectbodytext"/>
            </w:pPr>
            <w:r>
              <w:t>Backboard guide</w:t>
            </w:r>
          </w:p>
          <w:p w14:paraId="44987568" w14:textId="77777777" w:rsidR="00CF0094" w:rsidRDefault="00CF0094" w:rsidP="00ED2620">
            <w:pPr>
              <w:pStyle w:val="IntegrateProjectbodytext"/>
            </w:pPr>
            <w:r>
              <w:t>Schedule room for the Conference</w:t>
            </w:r>
          </w:p>
          <w:p w14:paraId="27DCEA07" w14:textId="77777777" w:rsidR="00293571" w:rsidRDefault="00293571" w:rsidP="00ED2620">
            <w:pPr>
              <w:pStyle w:val="IntegrateProjectbodytext"/>
            </w:pPr>
            <w:r>
              <w:t>Pertinent State product images</w:t>
            </w:r>
          </w:p>
          <w:p w14:paraId="610AE0D0" w14:textId="77777777" w:rsidR="00293571" w:rsidRDefault="00293571" w:rsidP="00ED2620">
            <w:pPr>
              <w:pStyle w:val="IntegrateProjectbodytext"/>
            </w:pPr>
            <w:r>
              <w:t xml:space="preserve">(Images used for the North Carolina Secretary of State Project are provided by and used with permission from the, </w:t>
            </w:r>
            <w:r w:rsidRPr="00293571">
              <w:t xml:space="preserve">NC Office of Archives and History, </w:t>
            </w:r>
            <w:hyperlink r:id="rId26" w:history="1">
              <w:r w:rsidRPr="001A375F">
                <w:rPr>
                  <w:rStyle w:val="Hyperlink"/>
                </w:rPr>
                <w:t>www.ncmarkers.com</w:t>
              </w:r>
            </w:hyperlink>
            <w:r>
              <w:t>)</w:t>
            </w:r>
          </w:p>
          <w:p w14:paraId="795F7655" w14:textId="77777777" w:rsidR="00293571" w:rsidRPr="00A76F7C" w:rsidRDefault="00293571" w:rsidP="00ED2620">
            <w:pPr>
              <w:pStyle w:val="IntegrateProjectbodytext"/>
            </w:pPr>
          </w:p>
        </w:tc>
        <w:tc>
          <w:tcPr>
            <w:tcW w:w="3702" w:type="dxa"/>
            <w:tcBorders>
              <w:top w:val="single" w:sz="8" w:space="0" w:color="auto"/>
              <w:left w:val="single" w:sz="8" w:space="0" w:color="auto"/>
              <w:bottom w:val="single" w:sz="8" w:space="0" w:color="auto"/>
              <w:right w:val="single" w:sz="8" w:space="0" w:color="auto"/>
            </w:tcBorders>
          </w:tcPr>
          <w:p w14:paraId="5E4B94DC" w14:textId="77777777" w:rsidR="00EB273D" w:rsidRDefault="000247A1" w:rsidP="00ED2620">
            <w:pPr>
              <w:pStyle w:val="IntegrateProjectbodytext"/>
            </w:pPr>
            <w:r>
              <w:t>Microsoft®</w:t>
            </w:r>
            <w:r w:rsidR="00B65C96">
              <w:t xml:space="preserve"> Office 2007</w:t>
            </w:r>
          </w:p>
          <w:p w14:paraId="149AB10A" w14:textId="77777777" w:rsidR="00B65C96" w:rsidRDefault="00703921" w:rsidP="00ED2620">
            <w:pPr>
              <w:pStyle w:val="IntegrateProjectbodytext"/>
            </w:pPr>
            <w:r>
              <w:t>Zune</w:t>
            </w:r>
            <w:r w:rsidR="000B5FE2">
              <w:t xml:space="preserve"> </w:t>
            </w:r>
            <w:r w:rsidR="00B65C96">
              <w:t>software installed (free)</w:t>
            </w:r>
          </w:p>
          <w:p w14:paraId="0D867C71" w14:textId="77777777" w:rsidR="00B65C96" w:rsidRDefault="00B65C96" w:rsidP="00ED2620">
            <w:pPr>
              <w:pStyle w:val="IntegrateProjectbodytext"/>
            </w:pPr>
            <w:r>
              <w:t>Windows Live ID (free)</w:t>
            </w:r>
          </w:p>
          <w:p w14:paraId="7B60AA2D" w14:textId="77777777" w:rsidR="00B65C96" w:rsidRDefault="00B65C96" w:rsidP="00ED2620">
            <w:pPr>
              <w:pStyle w:val="IntegrateProjectbodytext"/>
            </w:pPr>
            <w:r>
              <w:t>Windows Live Workspace (free)</w:t>
            </w:r>
          </w:p>
          <w:p w14:paraId="466D8A37" w14:textId="77777777" w:rsidR="00B65C96" w:rsidRDefault="00B65C96" w:rsidP="00ED2620">
            <w:pPr>
              <w:pStyle w:val="IntegrateProjectbodytext"/>
            </w:pPr>
            <w:r>
              <w:t>Window Live Mesh (free)</w:t>
            </w:r>
          </w:p>
          <w:p w14:paraId="735C4235" w14:textId="77777777" w:rsidR="00B65C96" w:rsidRDefault="00B65C96" w:rsidP="00ED2620">
            <w:pPr>
              <w:pStyle w:val="IntegrateProjectbodytext"/>
            </w:pPr>
            <w:r>
              <w:t>Windows Movie Maker (free)</w:t>
            </w:r>
          </w:p>
          <w:p w14:paraId="3564F07A" w14:textId="77777777" w:rsidR="00887903" w:rsidRDefault="00887903" w:rsidP="00ED2620">
            <w:pPr>
              <w:pStyle w:val="IntegrateProjectbodytext"/>
            </w:pPr>
            <w:r>
              <w:t xml:space="preserve">Windows </w:t>
            </w:r>
            <w:r w:rsidR="00703921">
              <w:t>Virtual Earth</w:t>
            </w:r>
            <w:r>
              <w:t xml:space="preserve"> (free)</w:t>
            </w:r>
          </w:p>
          <w:p w14:paraId="7C6A5082" w14:textId="77777777" w:rsidR="00887903" w:rsidRDefault="00887903" w:rsidP="00ED2620">
            <w:pPr>
              <w:pStyle w:val="IntegrateProjectbodytext"/>
            </w:pPr>
            <w:r>
              <w:t xml:space="preserve">Windows </w:t>
            </w:r>
            <w:proofErr w:type="spellStart"/>
            <w:r w:rsidR="00703921">
              <w:t>Photosynth</w:t>
            </w:r>
            <w:proofErr w:type="spellEnd"/>
            <w:r w:rsidR="00703921">
              <w:t xml:space="preserve"> </w:t>
            </w:r>
            <w:r>
              <w:t>(free)</w:t>
            </w:r>
          </w:p>
          <w:p w14:paraId="159F836A" w14:textId="77777777" w:rsidR="003F294A" w:rsidRDefault="008469EA" w:rsidP="00ED2620">
            <w:pPr>
              <w:pStyle w:val="IntegrateProjectbodytext"/>
            </w:pPr>
            <w:hyperlink r:id="rId27" w:history="1">
              <w:r w:rsidR="003F294A" w:rsidRPr="00D54870">
                <w:rPr>
                  <w:rStyle w:val="Hyperlink"/>
                </w:rPr>
                <w:t>http://www.infoplease.com/us.html</w:t>
              </w:r>
            </w:hyperlink>
          </w:p>
          <w:p w14:paraId="23813A79" w14:textId="77777777" w:rsidR="003F294A" w:rsidRDefault="008469EA" w:rsidP="00ED2620">
            <w:pPr>
              <w:pStyle w:val="IntegrateProjectbodytext"/>
            </w:pPr>
            <w:hyperlink r:id="rId28" w:history="1">
              <w:r w:rsidR="003F294A" w:rsidRPr="00D54870">
                <w:rPr>
                  <w:rStyle w:val="Hyperlink"/>
                </w:rPr>
                <w:t>http://www.50states.com/</w:t>
              </w:r>
            </w:hyperlink>
          </w:p>
          <w:p w14:paraId="2FACF9F1" w14:textId="77777777" w:rsidR="003F294A" w:rsidRDefault="008469EA" w:rsidP="00ED2620">
            <w:pPr>
              <w:pStyle w:val="IntegrateProjectbodytext"/>
            </w:pPr>
            <w:hyperlink r:id="rId29" w:history="1">
              <w:r w:rsidR="003F294A" w:rsidRPr="00D54870">
                <w:rPr>
                  <w:rStyle w:val="Hyperlink"/>
                </w:rPr>
                <w:t>http://www.50states.com/maps/</w:t>
              </w:r>
            </w:hyperlink>
          </w:p>
          <w:p w14:paraId="19FD5F0E" w14:textId="77777777" w:rsidR="003F294A" w:rsidRDefault="008469EA" w:rsidP="00ED2620">
            <w:pPr>
              <w:pStyle w:val="IntegrateProjectbodytext"/>
            </w:pPr>
            <w:hyperlink r:id="rId30" w:history="1">
              <w:r w:rsidR="00C60E2E" w:rsidRPr="00D54870">
                <w:rPr>
                  <w:rStyle w:val="Hyperlink"/>
                </w:rPr>
                <w:t>http://www.globalcomputing.com/states.html</w:t>
              </w:r>
            </w:hyperlink>
            <w:r w:rsidR="00C60E2E">
              <w:t xml:space="preserve"> (information links to all 50 states)</w:t>
            </w:r>
          </w:p>
          <w:p w14:paraId="28346106" w14:textId="77777777" w:rsidR="00C60E2E" w:rsidRDefault="008469EA" w:rsidP="00ED2620">
            <w:pPr>
              <w:pStyle w:val="IntegrateProjectbodytext"/>
            </w:pPr>
            <w:hyperlink r:id="rId31" w:history="1">
              <w:r w:rsidR="00C60E2E" w:rsidRPr="00D54870">
                <w:rPr>
                  <w:rStyle w:val="Hyperlink"/>
                </w:rPr>
                <w:t>http://www.ncpublicschools.org/curriculum/socialstudies/scos/2003-04/017skillsk5</w:t>
              </w:r>
            </w:hyperlink>
          </w:p>
          <w:p w14:paraId="7C7ADAD9" w14:textId="77777777" w:rsidR="00D43C3E" w:rsidRDefault="008469EA" w:rsidP="00ED2620">
            <w:pPr>
              <w:pStyle w:val="IntegrateProjectbodytext"/>
            </w:pPr>
            <w:hyperlink r:id="rId32" w:history="1">
              <w:r w:rsidR="00D43C3E" w:rsidRPr="009E5A6D">
                <w:rPr>
                  <w:rStyle w:val="Hyperlink"/>
                </w:rPr>
                <w:t>http://www.stanford.edu/class/linguist34/</w:t>
              </w:r>
            </w:hyperlink>
          </w:p>
          <w:p w14:paraId="102AB577" w14:textId="77777777" w:rsidR="00293571" w:rsidRDefault="008469EA" w:rsidP="00ED2620">
            <w:pPr>
              <w:pStyle w:val="IntegrateProjectbodytext"/>
            </w:pPr>
            <w:hyperlink r:id="rId33" w:history="1">
              <w:r w:rsidR="0073426F" w:rsidRPr="009E5A6D">
                <w:rPr>
                  <w:rStyle w:val="Hyperlink"/>
                </w:rPr>
                <w:t>http://home.olemiss.edu/~egjbp/comp/ad-claims.html</w:t>
              </w:r>
            </w:hyperlink>
          </w:p>
          <w:p w14:paraId="518048A8" w14:textId="77777777" w:rsidR="00C60E2E" w:rsidRDefault="008469EA" w:rsidP="00ED2620">
            <w:pPr>
              <w:pStyle w:val="IntegrateProjectbodytext"/>
            </w:pPr>
            <w:hyperlink r:id="rId34" w:history="1">
              <w:r w:rsidR="00293571" w:rsidRPr="001A375F">
                <w:rPr>
                  <w:rStyle w:val="Hyperlink"/>
                </w:rPr>
                <w:t>http://www.ncmarkers.com</w:t>
              </w:r>
            </w:hyperlink>
          </w:p>
          <w:p w14:paraId="4170383D" w14:textId="77777777" w:rsidR="006D2ED1" w:rsidRPr="00A76F7C" w:rsidRDefault="006D2ED1" w:rsidP="00ED2620">
            <w:pPr>
              <w:pStyle w:val="IntegrateProjectbodytext"/>
            </w:pPr>
          </w:p>
        </w:tc>
      </w:tr>
      <w:tr w:rsidR="00EB273D" w:rsidRPr="00A76F7C" w14:paraId="2923C8C3"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3546B14C" w14:textId="77777777" w:rsidR="00EB273D" w:rsidRPr="00A76F7C" w:rsidRDefault="00EB273D" w:rsidP="00EB273D">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740C874C" w14:textId="77777777" w:rsidR="00EB273D" w:rsidRPr="00A76F7C" w:rsidRDefault="00EB273D" w:rsidP="006D2ED1">
            <w:pPr>
              <w:pStyle w:val="IntegrateProjecttagline"/>
            </w:pPr>
            <w:r w:rsidRPr="00A76F7C">
              <w:t xml:space="preserve">Hardware (computers, TV, </w:t>
            </w:r>
            <w:r>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1FAF74E2" w14:textId="77777777" w:rsidR="00EB273D" w:rsidRPr="00A76F7C" w:rsidRDefault="00EB273D" w:rsidP="006D2ED1">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EB273D" w:rsidRPr="00A76F7C" w14:paraId="39438505"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5CD99F54" w14:textId="77777777" w:rsidR="00EB273D" w:rsidRPr="00A76F7C" w:rsidRDefault="00EB273D" w:rsidP="00EB273D">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23C24617" w14:textId="77777777" w:rsidR="00EB273D" w:rsidRDefault="00CF0094" w:rsidP="00ED2620">
            <w:pPr>
              <w:pStyle w:val="IntegrateProjectbodytext"/>
            </w:pPr>
            <w:r>
              <w:t>Computers</w:t>
            </w:r>
          </w:p>
          <w:p w14:paraId="6F079B65" w14:textId="77777777" w:rsidR="00887903" w:rsidRDefault="00887903" w:rsidP="00ED2620">
            <w:pPr>
              <w:pStyle w:val="IntegrateProjectbodytext"/>
            </w:pPr>
            <w:r>
              <w:t xml:space="preserve">Notebook or Mini-book computers if </w:t>
            </w:r>
            <w:r w:rsidR="003D7F87">
              <w:t>available</w:t>
            </w:r>
          </w:p>
          <w:p w14:paraId="11E176FE" w14:textId="77777777" w:rsidR="00CF0094" w:rsidRDefault="00CF0094" w:rsidP="00ED2620">
            <w:pPr>
              <w:pStyle w:val="IntegrateProjectbodytext"/>
            </w:pPr>
            <w:r>
              <w:t>Zune</w:t>
            </w:r>
            <w:r w:rsidR="000B5FE2">
              <w:t>™</w:t>
            </w:r>
          </w:p>
          <w:p w14:paraId="119EA726" w14:textId="77777777" w:rsidR="00CF0094" w:rsidRDefault="00CF0094" w:rsidP="00ED2620">
            <w:pPr>
              <w:pStyle w:val="IntegrateProjectbodytext"/>
            </w:pPr>
            <w:r>
              <w:t>High-speed Internet access</w:t>
            </w:r>
          </w:p>
          <w:p w14:paraId="0E7F0B1D" w14:textId="77777777" w:rsidR="00BF3629" w:rsidRDefault="00BF3629" w:rsidP="00ED2620">
            <w:pPr>
              <w:pStyle w:val="IntegrateProjectbodytext"/>
            </w:pPr>
            <w:r>
              <w:t>Tables</w:t>
            </w:r>
          </w:p>
          <w:p w14:paraId="3ADA14C1" w14:textId="77777777" w:rsidR="00415CCC" w:rsidRDefault="00415CCC" w:rsidP="00ED2620">
            <w:pPr>
              <w:pStyle w:val="IntegrateProjectbodytext"/>
            </w:pPr>
            <w:r>
              <w:t>Camera</w:t>
            </w:r>
          </w:p>
          <w:p w14:paraId="5B5AF2F3" w14:textId="77777777" w:rsidR="00CF0094" w:rsidRPr="00A76F7C" w:rsidRDefault="00CF0094" w:rsidP="00ED2620">
            <w:pPr>
              <w:pStyle w:val="IntegrateProjectbodytext"/>
            </w:pPr>
          </w:p>
        </w:tc>
        <w:tc>
          <w:tcPr>
            <w:tcW w:w="3702" w:type="dxa"/>
            <w:tcBorders>
              <w:top w:val="single" w:sz="8" w:space="0" w:color="auto"/>
              <w:left w:val="single" w:sz="8" w:space="0" w:color="auto"/>
              <w:bottom w:val="single" w:sz="8" w:space="0" w:color="auto"/>
              <w:right w:val="single" w:sz="8" w:space="0" w:color="auto"/>
            </w:tcBorders>
          </w:tcPr>
          <w:p w14:paraId="4B272F04" w14:textId="77777777" w:rsidR="00EB273D" w:rsidRPr="00A76F7C" w:rsidRDefault="00EB273D" w:rsidP="00ED2620">
            <w:pPr>
              <w:pStyle w:val="IntegrateProjectbodytext"/>
            </w:pPr>
          </w:p>
        </w:tc>
      </w:tr>
      <w:tr w:rsidR="00EB273D" w:rsidRPr="00A76F7C" w14:paraId="11AED1BC"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6E52DF1D" w14:textId="77777777" w:rsidR="00EB273D" w:rsidRPr="00A76F7C" w:rsidRDefault="00EB273D" w:rsidP="00EB273D">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7C46549E" w14:textId="77777777" w:rsidR="00EB273D" w:rsidRDefault="007B1746" w:rsidP="00ED2620">
            <w:pPr>
              <w:pStyle w:val="IntegrateProjectbodytext"/>
            </w:pPr>
            <w:r>
              <w:t xml:space="preserve">Collaboratively (students and teacher) designed 4-5 column </w:t>
            </w:r>
            <w:r w:rsidR="003D7F87">
              <w:t>rubrics</w:t>
            </w:r>
            <w:r>
              <w:t>.</w:t>
            </w:r>
          </w:p>
          <w:p w14:paraId="31291F9F" w14:textId="77777777" w:rsidR="007B1746" w:rsidRPr="00A76F7C" w:rsidRDefault="007B1746" w:rsidP="00ED2620">
            <w:pPr>
              <w:pStyle w:val="IntegrateProjectbodytext"/>
            </w:pPr>
            <w:r>
              <w:t>Periodic Plus/Delta self-assessment conferences.</w:t>
            </w:r>
          </w:p>
        </w:tc>
      </w:tr>
    </w:tbl>
    <w:p w14:paraId="7AB0CAE5" w14:textId="77777777" w:rsidR="00EB273D" w:rsidRPr="007B1746" w:rsidRDefault="00EB273D" w:rsidP="009C7AF2">
      <w:pPr>
        <w:pStyle w:val="Unitsubheading"/>
        <w:sectPr w:rsidR="00EB273D" w:rsidRPr="007B1746" w:rsidSect="007D6146">
          <w:headerReference w:type="default" r:id="rId35"/>
          <w:pgSz w:w="12240" w:h="15840" w:code="1"/>
          <w:pgMar w:top="1440" w:right="1440" w:bottom="1440" w:left="1440" w:header="720" w:footer="720" w:gutter="0"/>
          <w:cols w:space="720"/>
          <w:docGrid w:linePitch="360"/>
        </w:sectPr>
      </w:pPr>
      <w:bookmarkStart w:id="47" w:name="_Toc220303634"/>
      <w:bookmarkStart w:id="48" w:name="_Toc220330944"/>
    </w:p>
    <w:p w14:paraId="6B64BCD5" w14:textId="77777777" w:rsidR="00783A52" w:rsidRPr="00A76F7C" w:rsidRDefault="0031390B" w:rsidP="009C7AF2">
      <w:pPr>
        <w:pStyle w:val="Unitsubheading"/>
      </w:pPr>
      <w:bookmarkStart w:id="49" w:name="_Toc233451610"/>
      <w:r>
        <w:lastRenderedPageBreak/>
        <w:t>Exploring Spreadsheets as Valuable Tools for Critical Thinking and Inquiry</w:t>
      </w:r>
      <w:bookmarkEnd w:id="49"/>
    </w:p>
    <w:p w14:paraId="12AD2B25" w14:textId="77777777" w:rsidR="00783A52" w:rsidRPr="00A93BFD" w:rsidRDefault="00661AB2" w:rsidP="00093C98">
      <w:pPr>
        <w:pStyle w:val="Explorationheading"/>
      </w:pPr>
      <w:bookmarkStart w:id="50" w:name="_Toc233451611"/>
      <w:r w:rsidRPr="00A93BFD">
        <w:t xml:space="preserve">Explore: </w:t>
      </w:r>
      <w:r w:rsidR="00E520C3" w:rsidRPr="00A93BFD">
        <w:t>Starting Excel and reviewing the Excel workbook window</w:t>
      </w:r>
      <w:bookmarkEnd w:id="50"/>
    </w:p>
    <w:p w14:paraId="185CF659" w14:textId="77777777" w:rsidR="00703921" w:rsidRPr="00B21DE3" w:rsidRDefault="00E520C3" w:rsidP="00B21DE3">
      <w:pPr>
        <w:pStyle w:val="Softwaretitle"/>
      </w:pPr>
      <w:r w:rsidRPr="00B21DE3">
        <w:t>Windows Vista</w:t>
      </w:r>
      <w:r w:rsidR="00703921" w:rsidRPr="00B21DE3">
        <w:t xml:space="preserve"> Ultimate</w:t>
      </w:r>
    </w:p>
    <w:p w14:paraId="416367E2" w14:textId="77777777" w:rsidR="00783A52" w:rsidRPr="00B21DE3" w:rsidRDefault="00703921" w:rsidP="00B21DE3">
      <w:pPr>
        <w:pStyle w:val="Softwaretitle"/>
      </w:pPr>
      <w:r w:rsidRPr="00B21DE3">
        <w:t>Windows Office 2007</w:t>
      </w:r>
    </w:p>
    <w:p w14:paraId="1D9521BF" w14:textId="77777777" w:rsidR="00E520C3" w:rsidRPr="00A75C25" w:rsidRDefault="00E520C3" w:rsidP="00A75C25">
      <w:pPr>
        <w:pStyle w:val="Explorationsteps"/>
      </w:pPr>
      <w:r w:rsidRPr="00A75C25">
        <w:t xml:space="preserve">Click the Start button </w:t>
      </w:r>
      <w:r w:rsidR="007C4857" w:rsidRPr="00A75C25">
        <w:rPr>
          <w:noProof/>
        </w:rPr>
        <w:drawing>
          <wp:inline distT="0" distB="0" distL="0" distR="0" wp14:editId="06941DA4">
            <wp:extent cx="294458" cy="292640"/>
            <wp:effectExtent l="19050" t="0" r="0" b="0"/>
            <wp:docPr id="18" name="Picture 17" descr="Vista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button.gif"/>
                    <pic:cNvPicPr/>
                  </pic:nvPicPr>
                  <pic:blipFill>
                    <a:blip r:embed="rId36" cstate="print">
                      <a:grayscl/>
                    </a:blip>
                    <a:stretch>
                      <a:fillRect/>
                    </a:stretch>
                  </pic:blipFill>
                  <pic:spPr>
                    <a:xfrm>
                      <a:off x="0" y="0"/>
                      <a:ext cx="295454" cy="293630"/>
                    </a:xfrm>
                    <a:prstGeom prst="rect">
                      <a:avLst/>
                    </a:prstGeom>
                  </pic:spPr>
                </pic:pic>
              </a:graphicData>
            </a:graphic>
          </wp:inline>
        </w:drawing>
      </w:r>
      <w:r w:rsidRPr="00A75C25">
        <w:t xml:space="preserve">(the Windows circular icon in the lower left corner). In the search box, begin to type </w:t>
      </w:r>
      <w:r w:rsidRPr="00A75C25">
        <w:rPr>
          <w:rStyle w:val="Exploration-typingChar"/>
        </w:rPr>
        <w:t>Excel</w:t>
      </w:r>
      <w:r w:rsidR="00783A52" w:rsidRPr="00A75C25">
        <w:t xml:space="preserve">. </w:t>
      </w:r>
      <w:r w:rsidRPr="00A75C25">
        <w:t xml:space="preserve">From the Programs section of the menu, select </w:t>
      </w:r>
      <w:r w:rsidR="004B1C46" w:rsidRPr="00A75C25">
        <w:rPr>
          <w:rStyle w:val="Exploration-clickingChar"/>
          <w:shd w:val="clear" w:color="auto" w:fill="BFBFBF" w:themeFill="background1" w:themeFillShade="BF"/>
        </w:rPr>
        <w:t>Microsoft</w:t>
      </w:r>
      <w:r w:rsidRPr="00A75C25">
        <w:rPr>
          <w:rStyle w:val="Exploration-clickingChar"/>
          <w:shd w:val="clear" w:color="auto" w:fill="BFBFBF" w:themeFill="background1" w:themeFillShade="BF"/>
        </w:rPr>
        <w:t xml:space="preserve"> </w:t>
      </w:r>
      <w:r w:rsidR="001B04F3" w:rsidRPr="00A75C25">
        <w:rPr>
          <w:rStyle w:val="Exploration-clickingChar"/>
          <w:shd w:val="clear" w:color="auto" w:fill="BFBFBF" w:themeFill="background1" w:themeFillShade="BF"/>
        </w:rPr>
        <w:t>Excel</w:t>
      </w:r>
      <w:r w:rsidRPr="00A75C25">
        <w:rPr>
          <w:rStyle w:val="Exploration-clickingChar"/>
          <w:shd w:val="clear" w:color="auto" w:fill="BFBFBF" w:themeFill="background1" w:themeFillShade="BF"/>
        </w:rPr>
        <w:t xml:space="preserve"> 2007</w:t>
      </w:r>
      <w:r w:rsidRPr="00A75C25">
        <w:t xml:space="preserve"> from the list.</w:t>
      </w:r>
      <w:r w:rsidR="00783A52" w:rsidRPr="00A75C25">
        <w:t xml:space="preserve"> </w:t>
      </w:r>
      <w:r w:rsidR="004B1C46" w:rsidRPr="00A75C25">
        <w:t xml:space="preserve"> Alternative method – In the START SEARCH section just above</w:t>
      </w:r>
      <w:r w:rsidR="004B1C46" w:rsidRPr="00A75C25">
        <w:rPr>
          <w:noProof/>
        </w:rPr>
        <w:drawing>
          <wp:inline distT="0" distB="0" distL="0" distR="0" wp14:editId="7B41CDBA">
            <wp:extent cx="294458" cy="292640"/>
            <wp:effectExtent l="19050" t="0" r="0" b="0"/>
            <wp:docPr id="6" name="Picture 17" descr="Vista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button.gif"/>
                    <pic:cNvPicPr/>
                  </pic:nvPicPr>
                  <pic:blipFill>
                    <a:blip r:embed="rId36" cstate="print">
                      <a:grayscl/>
                    </a:blip>
                    <a:stretch>
                      <a:fillRect/>
                    </a:stretch>
                  </pic:blipFill>
                  <pic:spPr>
                    <a:xfrm>
                      <a:off x="0" y="0"/>
                      <a:ext cx="295454" cy="293630"/>
                    </a:xfrm>
                    <a:prstGeom prst="rect">
                      <a:avLst/>
                    </a:prstGeom>
                  </pic:spPr>
                </pic:pic>
              </a:graphicData>
            </a:graphic>
          </wp:inline>
        </w:drawing>
      </w:r>
      <w:r w:rsidR="004B1C46" w:rsidRPr="00A75C25">
        <w:t>, type Excel. The program will be listed immediately for you to click.</w:t>
      </w:r>
    </w:p>
    <w:p w14:paraId="7D3C4B4A" w14:textId="77777777" w:rsidR="00783A52" w:rsidRPr="00A75C25" w:rsidRDefault="00E520C3" w:rsidP="00A75C25">
      <w:pPr>
        <w:pStyle w:val="Explorationsteps"/>
      </w:pPr>
      <w:r w:rsidRPr="00A75C25">
        <w:t>Click open. See the figure below.</w:t>
      </w:r>
    </w:p>
    <w:p w14:paraId="0D214AD9" w14:textId="77777777" w:rsidR="00783A52" w:rsidRPr="00A75C25" w:rsidRDefault="008469EA" w:rsidP="00A75C25">
      <w:pPr>
        <w:pStyle w:val="Explorationsteps"/>
      </w:pPr>
      <w:r>
        <w:pict>
          <v:roundrect id="_s1112" o:spid="_x0000_s1129" style="position:absolute;left:0;text-align:left;margin-left:370.15pt;margin-top:2.6pt;width:65.85pt;height:24.6pt;flip:x y;z-index:251762176;v-text-anchor:middle" arcsize="10923f" o:dgmlayout="3" o:dgmnodekind="0" o:dgmlayoutmru="3" strokeweight=".25pt">
            <v:shadow on="t"/>
            <v:textbox style="mso-next-textbox:#_s1112">
              <w:txbxContent>
                <w:p w14:paraId="68775FAE" w14:textId="77777777" w:rsidR="00C61255" w:rsidRDefault="00C61255" w:rsidP="005D1042">
                  <w:pPr>
                    <w:jc w:val="center"/>
                  </w:pPr>
                  <w:r>
                    <w:t>Ribbon</w:t>
                  </w:r>
                </w:p>
                <w:p w14:paraId="469E7A8A" w14:textId="77777777" w:rsidR="00C61255" w:rsidRDefault="00C61255" w:rsidP="005D1042">
                  <w:pPr>
                    <w:jc w:val="center"/>
                  </w:pPr>
                </w:p>
                <w:p w14:paraId="48CFE24A" w14:textId="77777777" w:rsidR="00C61255" w:rsidRDefault="00C61255" w:rsidP="005D1042">
                  <w:pPr>
                    <w:jc w:val="center"/>
                  </w:pPr>
                </w:p>
                <w:p w14:paraId="6A2908C5" w14:textId="77777777" w:rsidR="00C61255" w:rsidRDefault="00C61255" w:rsidP="005D1042">
                  <w:pPr>
                    <w:jc w:val="center"/>
                  </w:pPr>
                </w:p>
                <w:p w14:paraId="4342703E" w14:textId="77777777" w:rsidR="00C61255" w:rsidRDefault="00C61255" w:rsidP="005D1042">
                  <w:pPr>
                    <w:jc w:val="center"/>
                  </w:pPr>
                </w:p>
                <w:p w14:paraId="66D8CBF8" w14:textId="77777777" w:rsidR="00C61255" w:rsidRDefault="00C61255" w:rsidP="005D1042">
                  <w:pPr>
                    <w:jc w:val="center"/>
                  </w:pPr>
                </w:p>
                <w:p w14:paraId="2615D3F2" w14:textId="77777777" w:rsidR="00C61255" w:rsidRDefault="00C61255" w:rsidP="005D1042">
                  <w:pPr>
                    <w:jc w:val="center"/>
                  </w:pPr>
                </w:p>
                <w:p w14:paraId="2E709F24" w14:textId="77777777" w:rsidR="00C61255" w:rsidRDefault="00C61255" w:rsidP="005D1042">
                  <w:pPr>
                    <w:jc w:val="center"/>
                  </w:pPr>
                </w:p>
                <w:p w14:paraId="3195F2B5" w14:textId="77777777" w:rsidR="00C61255" w:rsidRDefault="00C61255" w:rsidP="005D1042">
                  <w:pPr>
                    <w:jc w:val="center"/>
                  </w:pPr>
                </w:p>
                <w:p w14:paraId="608CE04B" w14:textId="77777777" w:rsidR="00C61255" w:rsidRDefault="00C61255" w:rsidP="005D1042">
                  <w:pPr>
                    <w:jc w:val="center"/>
                  </w:pPr>
                </w:p>
                <w:p w14:paraId="17859595" w14:textId="77777777" w:rsidR="00C61255" w:rsidRDefault="00C61255" w:rsidP="005D1042">
                  <w:pPr>
                    <w:jc w:val="center"/>
                  </w:pPr>
                </w:p>
                <w:p w14:paraId="7AC84406" w14:textId="77777777" w:rsidR="00C61255" w:rsidRDefault="00C61255" w:rsidP="005D1042">
                  <w:pPr>
                    <w:jc w:val="center"/>
                  </w:pPr>
                </w:p>
                <w:p w14:paraId="6FE6A4A5" w14:textId="77777777" w:rsidR="00C61255" w:rsidRDefault="00C61255" w:rsidP="005D1042">
                  <w:pPr>
                    <w:jc w:val="center"/>
                  </w:pPr>
                </w:p>
                <w:p w14:paraId="7E47418D" w14:textId="77777777" w:rsidR="00C61255" w:rsidRDefault="00C61255" w:rsidP="005D1042">
                  <w:pPr>
                    <w:jc w:val="center"/>
                  </w:pPr>
                </w:p>
                <w:p w14:paraId="0EAAC8EB" w14:textId="77777777" w:rsidR="00C61255" w:rsidRDefault="00C61255" w:rsidP="005D1042">
                  <w:pPr>
                    <w:jc w:val="center"/>
                  </w:pPr>
                </w:p>
                <w:p w14:paraId="48EA9B3D" w14:textId="77777777" w:rsidR="00C61255" w:rsidRDefault="00C61255" w:rsidP="005D1042">
                  <w:pPr>
                    <w:jc w:val="center"/>
                  </w:pPr>
                </w:p>
                <w:p w14:paraId="6B525204" w14:textId="77777777" w:rsidR="00C61255" w:rsidRDefault="00C61255" w:rsidP="005D1042">
                  <w:pPr>
                    <w:jc w:val="center"/>
                  </w:pPr>
                </w:p>
                <w:p w14:paraId="50216202" w14:textId="77777777" w:rsidR="00C61255" w:rsidRDefault="00C61255" w:rsidP="005D1042">
                  <w:pPr>
                    <w:jc w:val="center"/>
                  </w:pPr>
                </w:p>
                <w:p w14:paraId="2BB9B8A0" w14:textId="77777777" w:rsidR="00C61255" w:rsidRDefault="00C61255" w:rsidP="005D1042">
                  <w:pPr>
                    <w:jc w:val="center"/>
                  </w:pPr>
                </w:p>
                <w:p w14:paraId="0EEC9A0F" w14:textId="77777777" w:rsidR="00C61255" w:rsidRDefault="00C61255" w:rsidP="005D1042">
                  <w:pPr>
                    <w:jc w:val="center"/>
                  </w:pPr>
                </w:p>
                <w:p w14:paraId="25DEF350" w14:textId="77777777" w:rsidR="00C61255" w:rsidRDefault="00C61255" w:rsidP="005D1042">
                  <w:pPr>
                    <w:jc w:val="center"/>
                  </w:pPr>
                </w:p>
                <w:p w14:paraId="752910F0" w14:textId="77777777" w:rsidR="00C61255" w:rsidRDefault="00C61255" w:rsidP="005D1042">
                  <w:pPr>
                    <w:jc w:val="center"/>
                  </w:pPr>
                </w:p>
                <w:p w14:paraId="437BAEF7" w14:textId="77777777" w:rsidR="00C61255" w:rsidRDefault="00C61255" w:rsidP="005D1042">
                  <w:pPr>
                    <w:jc w:val="center"/>
                  </w:pPr>
                </w:p>
                <w:p w14:paraId="7AF4033B" w14:textId="77777777" w:rsidR="00C61255" w:rsidRDefault="00C61255" w:rsidP="005D1042">
                  <w:pPr>
                    <w:jc w:val="center"/>
                  </w:pPr>
                </w:p>
                <w:p w14:paraId="7E2CF5E7" w14:textId="77777777" w:rsidR="00C61255" w:rsidRDefault="00C61255" w:rsidP="005D1042">
                  <w:pPr>
                    <w:jc w:val="center"/>
                  </w:pPr>
                </w:p>
                <w:p w14:paraId="1DE28858" w14:textId="77777777" w:rsidR="00C61255" w:rsidRDefault="00C61255" w:rsidP="005D1042">
                  <w:pPr>
                    <w:jc w:val="center"/>
                  </w:pPr>
                </w:p>
                <w:p w14:paraId="16956154" w14:textId="77777777" w:rsidR="00C61255" w:rsidRDefault="00C61255" w:rsidP="005D1042">
                  <w:pPr>
                    <w:jc w:val="center"/>
                  </w:pPr>
                </w:p>
                <w:p w14:paraId="7BC38052" w14:textId="77777777" w:rsidR="00C61255" w:rsidRDefault="00C61255" w:rsidP="005D1042">
                  <w:pPr>
                    <w:jc w:val="center"/>
                  </w:pPr>
                </w:p>
                <w:p w14:paraId="161EBB75" w14:textId="77777777" w:rsidR="00C61255" w:rsidRDefault="00C61255" w:rsidP="005D1042">
                  <w:pPr>
                    <w:jc w:val="center"/>
                  </w:pPr>
                </w:p>
                <w:p w14:paraId="340A401C" w14:textId="77777777" w:rsidR="00C61255" w:rsidRDefault="00C61255" w:rsidP="005D1042">
                  <w:pPr>
                    <w:jc w:val="center"/>
                  </w:pPr>
                </w:p>
                <w:p w14:paraId="084A4C64" w14:textId="77777777" w:rsidR="00C61255" w:rsidRDefault="00C61255" w:rsidP="005D1042">
                  <w:pPr>
                    <w:jc w:val="center"/>
                  </w:pPr>
                </w:p>
                <w:p w14:paraId="2561401E" w14:textId="77777777" w:rsidR="00C61255" w:rsidRDefault="00C61255" w:rsidP="005D1042">
                  <w:pPr>
                    <w:jc w:val="center"/>
                  </w:pPr>
                </w:p>
                <w:p w14:paraId="1EE583AF" w14:textId="77777777" w:rsidR="00C61255" w:rsidRDefault="00C61255" w:rsidP="005D1042">
                  <w:pPr>
                    <w:jc w:val="center"/>
                  </w:pPr>
                </w:p>
                <w:p w14:paraId="65F9A0AC" w14:textId="77777777" w:rsidR="00C61255" w:rsidRDefault="00C61255" w:rsidP="005D1042">
                  <w:pPr>
                    <w:jc w:val="center"/>
                  </w:pPr>
                </w:p>
                <w:p w14:paraId="3495C6FE" w14:textId="77777777" w:rsidR="00C61255" w:rsidRDefault="00C61255" w:rsidP="005D1042">
                  <w:pPr>
                    <w:jc w:val="center"/>
                  </w:pPr>
                </w:p>
                <w:p w14:paraId="70FFD650" w14:textId="77777777" w:rsidR="00C61255" w:rsidRDefault="00C61255" w:rsidP="005D1042">
                  <w:pPr>
                    <w:jc w:val="center"/>
                  </w:pPr>
                </w:p>
                <w:p w14:paraId="21CDA550" w14:textId="77777777" w:rsidR="00C61255" w:rsidRDefault="00C61255" w:rsidP="005D1042">
                  <w:pPr>
                    <w:jc w:val="center"/>
                  </w:pPr>
                </w:p>
                <w:p w14:paraId="694BB744" w14:textId="77777777" w:rsidR="00C61255" w:rsidRDefault="00C61255" w:rsidP="005D1042">
                  <w:pPr>
                    <w:jc w:val="center"/>
                  </w:pPr>
                </w:p>
                <w:p w14:paraId="18C2974E" w14:textId="77777777" w:rsidR="00C61255" w:rsidRDefault="00C61255" w:rsidP="005D1042">
                  <w:pPr>
                    <w:jc w:val="center"/>
                  </w:pPr>
                </w:p>
                <w:p w14:paraId="7C333884" w14:textId="77777777" w:rsidR="00C61255" w:rsidRDefault="00C61255" w:rsidP="005D1042">
                  <w:pPr>
                    <w:jc w:val="center"/>
                  </w:pPr>
                </w:p>
                <w:p w14:paraId="540C0E19" w14:textId="77777777" w:rsidR="00C61255" w:rsidRDefault="00C61255" w:rsidP="005D1042">
                  <w:pPr>
                    <w:jc w:val="center"/>
                  </w:pPr>
                </w:p>
                <w:p w14:paraId="6D85AF5E" w14:textId="77777777" w:rsidR="00C61255" w:rsidRDefault="00C61255" w:rsidP="005D1042">
                  <w:pPr>
                    <w:jc w:val="center"/>
                  </w:pPr>
                </w:p>
                <w:p w14:paraId="3CA5A4A1" w14:textId="77777777" w:rsidR="00C61255" w:rsidRDefault="00C61255" w:rsidP="005D1042">
                  <w:pPr>
                    <w:jc w:val="center"/>
                  </w:pPr>
                </w:p>
                <w:p w14:paraId="39A99B84" w14:textId="77777777" w:rsidR="00C61255" w:rsidRDefault="00C61255" w:rsidP="005D1042">
                  <w:pPr>
                    <w:jc w:val="center"/>
                  </w:pPr>
                </w:p>
                <w:p w14:paraId="3ABFE76D" w14:textId="77777777" w:rsidR="00C61255" w:rsidRDefault="00C61255" w:rsidP="005D1042">
                  <w:pPr>
                    <w:jc w:val="center"/>
                  </w:pPr>
                </w:p>
                <w:p w14:paraId="6F1E1D95" w14:textId="77777777" w:rsidR="00C61255" w:rsidRDefault="00C61255" w:rsidP="005D1042">
                  <w:pPr>
                    <w:jc w:val="center"/>
                  </w:pPr>
                </w:p>
                <w:p w14:paraId="7161C6ED" w14:textId="77777777" w:rsidR="00C61255" w:rsidRDefault="00C61255" w:rsidP="005D1042">
                  <w:pPr>
                    <w:jc w:val="center"/>
                  </w:pPr>
                </w:p>
                <w:p w14:paraId="4F195E38" w14:textId="77777777" w:rsidR="00C61255" w:rsidRDefault="00C61255" w:rsidP="005D1042">
                  <w:pPr>
                    <w:jc w:val="center"/>
                  </w:pPr>
                </w:p>
                <w:p w14:paraId="1B406862" w14:textId="77777777" w:rsidR="00C61255" w:rsidRDefault="00C61255" w:rsidP="005D1042">
                  <w:pPr>
                    <w:jc w:val="center"/>
                  </w:pPr>
                </w:p>
                <w:p w14:paraId="10F12982" w14:textId="77777777" w:rsidR="00C61255" w:rsidRDefault="00C61255" w:rsidP="005D1042">
                  <w:pPr>
                    <w:jc w:val="center"/>
                  </w:pPr>
                </w:p>
                <w:p w14:paraId="0ED212A8" w14:textId="77777777" w:rsidR="00C61255" w:rsidRDefault="00C61255" w:rsidP="005D1042">
                  <w:pPr>
                    <w:jc w:val="center"/>
                  </w:pPr>
                </w:p>
                <w:p w14:paraId="2C2273E0" w14:textId="77777777" w:rsidR="00C61255" w:rsidRDefault="00C61255" w:rsidP="005D1042">
                  <w:pPr>
                    <w:jc w:val="center"/>
                  </w:pPr>
                </w:p>
                <w:p w14:paraId="40C41EBC" w14:textId="77777777" w:rsidR="00C61255" w:rsidRDefault="00C61255" w:rsidP="005D1042">
                  <w:pPr>
                    <w:jc w:val="center"/>
                  </w:pPr>
                </w:p>
                <w:p w14:paraId="3EDBDB47" w14:textId="77777777" w:rsidR="00C61255" w:rsidRDefault="00C61255" w:rsidP="005D1042">
                  <w:pPr>
                    <w:jc w:val="center"/>
                  </w:pPr>
                </w:p>
                <w:p w14:paraId="1378097D" w14:textId="77777777" w:rsidR="00C61255" w:rsidRDefault="00C61255" w:rsidP="005D1042">
                  <w:pPr>
                    <w:jc w:val="center"/>
                  </w:pPr>
                </w:p>
                <w:p w14:paraId="7F10B9F4" w14:textId="77777777" w:rsidR="00C61255" w:rsidRDefault="00C61255" w:rsidP="005D1042">
                  <w:pPr>
                    <w:jc w:val="center"/>
                  </w:pPr>
                </w:p>
                <w:p w14:paraId="3FBAB2A9" w14:textId="77777777" w:rsidR="00C61255" w:rsidRDefault="00C61255" w:rsidP="005D1042">
                  <w:pPr>
                    <w:jc w:val="center"/>
                  </w:pPr>
                </w:p>
                <w:p w14:paraId="7864E252" w14:textId="77777777" w:rsidR="00C61255" w:rsidRDefault="00C61255" w:rsidP="005D1042">
                  <w:pPr>
                    <w:jc w:val="center"/>
                  </w:pPr>
                </w:p>
                <w:p w14:paraId="514B5754" w14:textId="77777777" w:rsidR="00C61255" w:rsidRDefault="00C61255" w:rsidP="005D1042">
                  <w:pPr>
                    <w:jc w:val="center"/>
                  </w:pPr>
                </w:p>
                <w:p w14:paraId="52620ECD" w14:textId="77777777" w:rsidR="00C61255" w:rsidRDefault="00C61255" w:rsidP="005D1042">
                  <w:pPr>
                    <w:jc w:val="center"/>
                  </w:pPr>
                </w:p>
                <w:p w14:paraId="16DEADC9" w14:textId="77777777" w:rsidR="00C61255" w:rsidRDefault="00C61255" w:rsidP="005D1042">
                  <w:pPr>
                    <w:jc w:val="center"/>
                  </w:pPr>
                </w:p>
                <w:p w14:paraId="77BDAD4A" w14:textId="77777777" w:rsidR="00C61255" w:rsidRDefault="00C61255" w:rsidP="005D1042">
                  <w:pPr>
                    <w:jc w:val="center"/>
                  </w:pPr>
                </w:p>
              </w:txbxContent>
            </v:textbox>
            <w10:wrap type="square"/>
          </v:roundrect>
        </w:pict>
      </w:r>
      <w:r>
        <w:pict>
          <v:shapetype id="_x0000_t32" coordsize="21600,21600" o:spt="32" o:oned="t" path="m,l21600,21600e" filled="f">
            <v:path arrowok="t" fillok="f" o:connecttype="none"/>
            <o:lock v:ext="edit" shapetype="t"/>
          </v:shapetype>
          <v:shape id="_x0000_s1130" type="#_x0000_t32" style="position:absolute;left:0;text-align:left;margin-left:404.7pt;margin-top:27.2pt;width:0;height:50.4pt;z-index:251763200;mso-position-horizontal-relative:margin" o:connectortype="straight" strokeweight="3pt">
            <v:stroke endarrow="block"/>
            <v:shadow type="perspective" color="#7f7f7f" opacity=".5" offset="1pt" offset2="-1pt"/>
            <w10:wrap anchorx="margin"/>
          </v:shape>
        </w:pict>
      </w:r>
      <w:r w:rsidR="00E520C3" w:rsidRPr="00A75C25">
        <w:t xml:space="preserve">Observe the </w:t>
      </w:r>
      <w:r w:rsidR="001B04F3" w:rsidRPr="00A75C25">
        <w:t>Excel</w:t>
      </w:r>
      <w:r w:rsidR="00E520C3" w:rsidRPr="00A75C25">
        <w:t xml:space="preserve"> workbook window displayed on your screen.  It should be similar to the figure below. Important features have been identified in the Excel window for you.</w:t>
      </w:r>
    </w:p>
    <w:tbl>
      <w:tblPr>
        <w:tblpPr w:leftFromText="144" w:rightFromText="144" w:topFromText="144" w:bottomFromText="144" w:vertAnchor="text" w:horzAnchor="margin" w:tblpY="162"/>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5D1042" w:rsidRPr="007A7426" w14:paraId="4CBA366B" w14:textId="77777777" w:rsidTr="0043452D">
        <w:trPr>
          <w:trHeight w:val="718"/>
        </w:trPr>
        <w:tc>
          <w:tcPr>
            <w:tcW w:w="9363" w:type="dxa"/>
            <w:shd w:val="clear" w:color="auto" w:fill="auto"/>
          </w:tcPr>
          <w:p w14:paraId="51412F23" w14:textId="77777777" w:rsidR="005D1042" w:rsidRPr="007A7426" w:rsidRDefault="008469EA" w:rsidP="005D1042">
            <w:pPr>
              <w:pStyle w:val="BodyText"/>
              <w:jc w:val="center"/>
            </w:pPr>
            <w:r>
              <w:rPr>
                <w:noProof/>
              </w:rPr>
              <w:pict>
                <v:group id="_x0000_s1125" style="position:absolute;left:0;text-align:left;margin-left:91.15pt;margin-top:106.75pt;width:1in;height:77.1pt;z-index:251759104" coordorigin="5129,8451" coordsize="1440,1800">
                  <v:roundrect id="_x0000_s1126" style="position:absolute;left:5129;top:9459;width:1440;height:792;flip:x y;v-text-anchor:middle" arcsize="10923f" o:dgmlayout="3" o:dgmnodekind="0" o:dgmlayoutmru="3" strokeweight=".25pt">
                    <v:shadow on="t"/>
                    <v:textbox style="mso-next-textbox:#_x0000_s1126">
                      <w:txbxContent>
                        <w:p w14:paraId="26B7E3F7" w14:textId="77777777" w:rsidR="00C61255" w:rsidRDefault="00C61255" w:rsidP="005D1042">
                          <w:pPr>
                            <w:jc w:val="center"/>
                          </w:pPr>
                          <w:r>
                            <w:t>Cell</w:t>
                          </w:r>
                        </w:p>
                        <w:p w14:paraId="77B151F2" w14:textId="77777777" w:rsidR="00C61255" w:rsidRDefault="00C61255" w:rsidP="005D1042">
                          <w:pPr>
                            <w:jc w:val="center"/>
                          </w:pPr>
                          <w:r>
                            <w:t>E7</w:t>
                          </w:r>
                        </w:p>
                        <w:p w14:paraId="68A19B3C" w14:textId="77777777" w:rsidR="00C61255" w:rsidRDefault="00C61255" w:rsidP="005D1042">
                          <w:pPr>
                            <w:jc w:val="center"/>
                          </w:pPr>
                        </w:p>
                        <w:p w14:paraId="1ACD4369" w14:textId="77777777" w:rsidR="00C61255" w:rsidRDefault="00C61255" w:rsidP="005D1042">
                          <w:pPr>
                            <w:jc w:val="center"/>
                          </w:pPr>
                        </w:p>
                        <w:p w14:paraId="4F9FDB3A" w14:textId="77777777" w:rsidR="00C61255" w:rsidRDefault="00C61255" w:rsidP="005D1042">
                          <w:pPr>
                            <w:jc w:val="center"/>
                          </w:pPr>
                        </w:p>
                        <w:p w14:paraId="42AA0FDE" w14:textId="77777777" w:rsidR="00C61255" w:rsidRDefault="00C61255" w:rsidP="005D1042">
                          <w:pPr>
                            <w:jc w:val="center"/>
                          </w:pPr>
                        </w:p>
                        <w:p w14:paraId="112FA2A6" w14:textId="77777777" w:rsidR="00C61255" w:rsidRDefault="00C61255" w:rsidP="005D1042">
                          <w:pPr>
                            <w:jc w:val="center"/>
                          </w:pPr>
                        </w:p>
                        <w:p w14:paraId="6B7F7C77" w14:textId="77777777" w:rsidR="00C61255" w:rsidRDefault="00C61255" w:rsidP="005D1042">
                          <w:pPr>
                            <w:jc w:val="center"/>
                          </w:pPr>
                        </w:p>
                        <w:p w14:paraId="14D6C9FC" w14:textId="77777777" w:rsidR="00C61255" w:rsidRDefault="00C61255" w:rsidP="005D1042">
                          <w:pPr>
                            <w:jc w:val="center"/>
                          </w:pPr>
                        </w:p>
                        <w:p w14:paraId="0F0F797A" w14:textId="77777777" w:rsidR="00C61255" w:rsidRDefault="00C61255" w:rsidP="005D1042">
                          <w:pPr>
                            <w:jc w:val="center"/>
                          </w:pPr>
                        </w:p>
                        <w:p w14:paraId="5FB4083F" w14:textId="77777777" w:rsidR="00C61255" w:rsidRDefault="00C61255" w:rsidP="005D1042">
                          <w:pPr>
                            <w:jc w:val="center"/>
                          </w:pPr>
                        </w:p>
                        <w:p w14:paraId="18AD4B4E" w14:textId="77777777" w:rsidR="00C61255" w:rsidRDefault="00C61255" w:rsidP="005D1042">
                          <w:pPr>
                            <w:jc w:val="center"/>
                          </w:pPr>
                        </w:p>
                        <w:p w14:paraId="4B2EB0D3" w14:textId="77777777" w:rsidR="00C61255" w:rsidRDefault="00C61255" w:rsidP="005D1042">
                          <w:pPr>
                            <w:jc w:val="center"/>
                          </w:pPr>
                        </w:p>
                        <w:p w14:paraId="59425F0D" w14:textId="77777777" w:rsidR="00C61255" w:rsidRDefault="00C61255" w:rsidP="005D1042">
                          <w:pPr>
                            <w:jc w:val="center"/>
                          </w:pPr>
                        </w:p>
                        <w:p w14:paraId="62454BBD" w14:textId="77777777" w:rsidR="00C61255" w:rsidRDefault="00C61255" w:rsidP="005D1042">
                          <w:pPr>
                            <w:jc w:val="center"/>
                          </w:pPr>
                        </w:p>
                        <w:p w14:paraId="17777F95" w14:textId="77777777" w:rsidR="00C61255" w:rsidRDefault="00C61255" w:rsidP="005D1042">
                          <w:pPr>
                            <w:jc w:val="center"/>
                          </w:pPr>
                        </w:p>
                        <w:p w14:paraId="5E663C83" w14:textId="77777777" w:rsidR="00C61255" w:rsidRDefault="00C61255" w:rsidP="005D1042">
                          <w:pPr>
                            <w:jc w:val="center"/>
                          </w:pPr>
                        </w:p>
                        <w:p w14:paraId="132C4F13" w14:textId="77777777" w:rsidR="00C61255" w:rsidRDefault="00C61255" w:rsidP="005D1042">
                          <w:pPr>
                            <w:jc w:val="center"/>
                          </w:pPr>
                        </w:p>
                        <w:p w14:paraId="25E24B72" w14:textId="77777777" w:rsidR="00C61255" w:rsidRDefault="00C61255" w:rsidP="005D1042">
                          <w:pPr>
                            <w:jc w:val="center"/>
                          </w:pPr>
                        </w:p>
                        <w:p w14:paraId="75750916" w14:textId="77777777" w:rsidR="00C61255" w:rsidRDefault="00C61255" w:rsidP="005D1042">
                          <w:pPr>
                            <w:jc w:val="center"/>
                          </w:pPr>
                        </w:p>
                        <w:p w14:paraId="25EA856F" w14:textId="77777777" w:rsidR="00C61255" w:rsidRDefault="00C61255" w:rsidP="005D1042">
                          <w:pPr>
                            <w:jc w:val="center"/>
                          </w:pPr>
                        </w:p>
                        <w:p w14:paraId="310DB124" w14:textId="77777777" w:rsidR="00C61255" w:rsidRDefault="00C61255" w:rsidP="005D1042">
                          <w:pPr>
                            <w:jc w:val="center"/>
                          </w:pPr>
                        </w:p>
                        <w:p w14:paraId="7551864B" w14:textId="77777777" w:rsidR="00C61255" w:rsidRDefault="00C61255" w:rsidP="005D1042">
                          <w:pPr>
                            <w:jc w:val="center"/>
                          </w:pPr>
                        </w:p>
                        <w:p w14:paraId="5399F1BE" w14:textId="77777777" w:rsidR="00C61255" w:rsidRDefault="00C61255" w:rsidP="005D1042">
                          <w:pPr>
                            <w:jc w:val="center"/>
                          </w:pPr>
                        </w:p>
                        <w:p w14:paraId="53DBE1A9" w14:textId="77777777" w:rsidR="00C61255" w:rsidRDefault="00C61255" w:rsidP="005D1042">
                          <w:pPr>
                            <w:jc w:val="center"/>
                          </w:pPr>
                        </w:p>
                        <w:p w14:paraId="356CEFDB" w14:textId="77777777" w:rsidR="00C61255" w:rsidRDefault="00C61255" w:rsidP="005D1042">
                          <w:pPr>
                            <w:jc w:val="center"/>
                          </w:pPr>
                        </w:p>
                        <w:p w14:paraId="2F3A67C5" w14:textId="77777777" w:rsidR="00C61255" w:rsidRDefault="00C61255" w:rsidP="005D1042">
                          <w:pPr>
                            <w:jc w:val="center"/>
                          </w:pPr>
                        </w:p>
                        <w:p w14:paraId="6EABC7C8" w14:textId="77777777" w:rsidR="00C61255" w:rsidRDefault="00C61255" w:rsidP="005D1042">
                          <w:pPr>
                            <w:jc w:val="center"/>
                          </w:pPr>
                        </w:p>
                        <w:p w14:paraId="4F1C2DFB" w14:textId="77777777" w:rsidR="00C61255" w:rsidRDefault="00C61255" w:rsidP="005D1042">
                          <w:pPr>
                            <w:jc w:val="center"/>
                          </w:pPr>
                        </w:p>
                        <w:p w14:paraId="071CC670" w14:textId="77777777" w:rsidR="00C61255" w:rsidRDefault="00C61255" w:rsidP="005D1042">
                          <w:pPr>
                            <w:jc w:val="center"/>
                          </w:pPr>
                        </w:p>
                        <w:p w14:paraId="75F55867" w14:textId="77777777" w:rsidR="00C61255" w:rsidRDefault="00C61255" w:rsidP="005D1042">
                          <w:pPr>
                            <w:jc w:val="center"/>
                          </w:pPr>
                        </w:p>
                        <w:p w14:paraId="604D5D94" w14:textId="77777777" w:rsidR="00C61255" w:rsidRDefault="00C61255" w:rsidP="005D1042">
                          <w:pPr>
                            <w:jc w:val="center"/>
                          </w:pPr>
                        </w:p>
                        <w:p w14:paraId="130BE1D7" w14:textId="77777777" w:rsidR="00C61255" w:rsidRDefault="00C61255" w:rsidP="005D1042">
                          <w:pPr>
                            <w:jc w:val="center"/>
                          </w:pPr>
                        </w:p>
                        <w:p w14:paraId="49E3BE3C" w14:textId="77777777" w:rsidR="00C61255" w:rsidRDefault="00C61255" w:rsidP="005D1042">
                          <w:pPr>
                            <w:jc w:val="center"/>
                          </w:pPr>
                        </w:p>
                        <w:p w14:paraId="4105E86D" w14:textId="77777777" w:rsidR="00C61255" w:rsidRDefault="00C61255" w:rsidP="005D1042">
                          <w:pPr>
                            <w:jc w:val="center"/>
                          </w:pPr>
                        </w:p>
                        <w:p w14:paraId="1AB27544" w14:textId="77777777" w:rsidR="00C61255" w:rsidRDefault="00C61255" w:rsidP="005D1042">
                          <w:pPr>
                            <w:jc w:val="center"/>
                          </w:pPr>
                        </w:p>
                        <w:p w14:paraId="4B49791C" w14:textId="77777777" w:rsidR="00C61255" w:rsidRDefault="00C61255" w:rsidP="005D1042">
                          <w:pPr>
                            <w:jc w:val="center"/>
                          </w:pPr>
                        </w:p>
                        <w:p w14:paraId="5CB804FB" w14:textId="77777777" w:rsidR="00C61255" w:rsidRDefault="00C61255" w:rsidP="005D1042">
                          <w:pPr>
                            <w:jc w:val="center"/>
                          </w:pPr>
                        </w:p>
                        <w:p w14:paraId="1AA3FAE9" w14:textId="77777777" w:rsidR="00C61255" w:rsidRDefault="00C61255" w:rsidP="005D1042">
                          <w:pPr>
                            <w:jc w:val="center"/>
                          </w:pPr>
                        </w:p>
                        <w:p w14:paraId="1FDD7B70" w14:textId="77777777" w:rsidR="00C61255" w:rsidRDefault="00C61255" w:rsidP="005D1042">
                          <w:pPr>
                            <w:jc w:val="center"/>
                          </w:pPr>
                        </w:p>
                        <w:p w14:paraId="0ED53369" w14:textId="77777777" w:rsidR="00C61255" w:rsidRDefault="00C61255" w:rsidP="005D1042">
                          <w:pPr>
                            <w:jc w:val="center"/>
                          </w:pPr>
                        </w:p>
                        <w:p w14:paraId="2421EDB5" w14:textId="77777777" w:rsidR="00C61255" w:rsidRDefault="00C61255" w:rsidP="005D1042">
                          <w:pPr>
                            <w:jc w:val="center"/>
                          </w:pPr>
                        </w:p>
                        <w:p w14:paraId="44A8F2D3" w14:textId="77777777" w:rsidR="00C61255" w:rsidRDefault="00C61255" w:rsidP="005D1042">
                          <w:pPr>
                            <w:jc w:val="center"/>
                          </w:pPr>
                        </w:p>
                        <w:p w14:paraId="207859BA" w14:textId="77777777" w:rsidR="00C61255" w:rsidRDefault="00C61255" w:rsidP="005D1042">
                          <w:pPr>
                            <w:jc w:val="center"/>
                          </w:pPr>
                        </w:p>
                        <w:p w14:paraId="4416FC94" w14:textId="77777777" w:rsidR="00C61255" w:rsidRDefault="00C61255" w:rsidP="005D1042">
                          <w:pPr>
                            <w:jc w:val="center"/>
                          </w:pPr>
                        </w:p>
                        <w:p w14:paraId="40E48299" w14:textId="77777777" w:rsidR="00C61255" w:rsidRDefault="00C61255" w:rsidP="005D1042">
                          <w:pPr>
                            <w:jc w:val="center"/>
                          </w:pPr>
                        </w:p>
                        <w:p w14:paraId="1972F057" w14:textId="77777777" w:rsidR="00C61255" w:rsidRDefault="00C61255" w:rsidP="005D1042">
                          <w:pPr>
                            <w:jc w:val="center"/>
                          </w:pPr>
                        </w:p>
                        <w:p w14:paraId="697AFB64" w14:textId="77777777" w:rsidR="00C61255" w:rsidRDefault="00C61255" w:rsidP="005D1042">
                          <w:pPr>
                            <w:jc w:val="center"/>
                          </w:pPr>
                        </w:p>
                        <w:p w14:paraId="2E0B179A" w14:textId="77777777" w:rsidR="00C61255" w:rsidRDefault="00C61255" w:rsidP="005D1042">
                          <w:pPr>
                            <w:jc w:val="center"/>
                          </w:pPr>
                        </w:p>
                        <w:p w14:paraId="7A95347A" w14:textId="77777777" w:rsidR="00C61255" w:rsidRDefault="00C61255" w:rsidP="005D1042">
                          <w:pPr>
                            <w:jc w:val="center"/>
                          </w:pPr>
                        </w:p>
                        <w:p w14:paraId="490B1BBD" w14:textId="77777777" w:rsidR="00C61255" w:rsidRDefault="00C61255" w:rsidP="005D1042">
                          <w:pPr>
                            <w:jc w:val="center"/>
                          </w:pPr>
                        </w:p>
                        <w:p w14:paraId="4A33FF65" w14:textId="77777777" w:rsidR="00C61255" w:rsidRDefault="00C61255" w:rsidP="005D1042">
                          <w:pPr>
                            <w:jc w:val="center"/>
                          </w:pPr>
                        </w:p>
                        <w:p w14:paraId="47D9A872" w14:textId="77777777" w:rsidR="00C61255" w:rsidRDefault="00C61255" w:rsidP="005D1042">
                          <w:pPr>
                            <w:jc w:val="center"/>
                          </w:pPr>
                        </w:p>
                        <w:p w14:paraId="042006B1" w14:textId="77777777" w:rsidR="00C61255" w:rsidRDefault="00C61255" w:rsidP="005D1042">
                          <w:pPr>
                            <w:jc w:val="center"/>
                          </w:pPr>
                        </w:p>
                        <w:p w14:paraId="5BAD6FA5" w14:textId="77777777" w:rsidR="00C61255" w:rsidRDefault="00C61255" w:rsidP="005D1042">
                          <w:pPr>
                            <w:jc w:val="center"/>
                          </w:pPr>
                        </w:p>
                        <w:p w14:paraId="27A0E163" w14:textId="77777777" w:rsidR="00C61255" w:rsidRDefault="00C61255" w:rsidP="005D1042">
                          <w:pPr>
                            <w:jc w:val="center"/>
                          </w:pPr>
                        </w:p>
                        <w:p w14:paraId="61F361A3" w14:textId="77777777" w:rsidR="00C61255" w:rsidRDefault="00C61255" w:rsidP="005D1042">
                          <w:pPr>
                            <w:jc w:val="center"/>
                          </w:pPr>
                        </w:p>
                        <w:p w14:paraId="50F59FC7" w14:textId="77777777" w:rsidR="00C61255" w:rsidRDefault="00C61255" w:rsidP="005D1042">
                          <w:pPr>
                            <w:jc w:val="center"/>
                          </w:pPr>
                        </w:p>
                        <w:p w14:paraId="79FF6EE7" w14:textId="77777777" w:rsidR="00C61255" w:rsidRDefault="00C61255" w:rsidP="005D1042">
                          <w:pPr>
                            <w:jc w:val="center"/>
                          </w:pPr>
                        </w:p>
                        <w:p w14:paraId="574E9D69" w14:textId="77777777" w:rsidR="00C61255" w:rsidRDefault="00C61255" w:rsidP="005D1042">
                          <w:pPr>
                            <w:jc w:val="center"/>
                          </w:pPr>
                        </w:p>
                        <w:p w14:paraId="7DF9AAF8" w14:textId="77777777" w:rsidR="00C61255" w:rsidRDefault="00C61255" w:rsidP="005D1042">
                          <w:pPr>
                            <w:jc w:val="center"/>
                          </w:pPr>
                        </w:p>
                        <w:p w14:paraId="6E20E686" w14:textId="77777777" w:rsidR="00C61255" w:rsidRDefault="00C61255" w:rsidP="005D1042">
                          <w:pPr>
                            <w:jc w:val="center"/>
                          </w:pPr>
                        </w:p>
                        <w:p w14:paraId="7F389B3C" w14:textId="77777777" w:rsidR="00C61255" w:rsidRDefault="00C61255" w:rsidP="005D1042">
                          <w:pPr>
                            <w:jc w:val="center"/>
                          </w:pPr>
                        </w:p>
                      </w:txbxContent>
                    </v:textbox>
                  </v:roundrect>
                  <v:shape id="_x0000_s1127" type="#_x0000_t32" style="position:absolute;left:5820;top:8451;width:0;height:1008;flip:y;mso-position-horizontal-relative:margin" o:connectortype="straight" strokeweight="3pt">
                    <v:stroke endarrow="block"/>
                    <v:shadow type="perspective" color="#7f7f7f" opacity=".5" offset="1pt" offset2="-1pt"/>
                  </v:shape>
                </v:group>
              </w:pict>
            </w:r>
            <w:r>
              <w:rPr>
                <w:noProof/>
              </w:rPr>
              <w:pict>
                <v:group id="_x0000_s1131" style="position:absolute;left:0;text-align:left;margin-left:306.75pt;margin-top:42.15pt;width:1in;height:70.7pt;z-index:251761152" coordorigin="5129,8451" coordsize="1440,1800">
                  <v:roundrect id="_x0000_s1132" style="position:absolute;left:5129;top:9459;width:1440;height:792;flip:x y;v-text-anchor:middle" arcsize="10923f" o:dgmlayout="3" o:dgmnodekind="0" o:dgmlayoutmru="3" strokeweight=".25pt">
                    <v:shadow on="t"/>
                    <v:textbox style="mso-next-textbox:#_x0000_s1132">
                      <w:txbxContent>
                        <w:p w14:paraId="0A1FF96C" w14:textId="77777777" w:rsidR="00C61255" w:rsidRDefault="00C61255" w:rsidP="005D1042">
                          <w:pPr>
                            <w:jc w:val="center"/>
                          </w:pPr>
                          <w:r>
                            <w:t>Group</w:t>
                          </w:r>
                        </w:p>
                        <w:p w14:paraId="07B04F19" w14:textId="77777777" w:rsidR="00C61255" w:rsidRDefault="00C61255" w:rsidP="005D1042">
                          <w:pPr>
                            <w:jc w:val="center"/>
                          </w:pPr>
                        </w:p>
                        <w:p w14:paraId="11D721AA" w14:textId="77777777" w:rsidR="00C61255" w:rsidRDefault="00C61255" w:rsidP="005D1042">
                          <w:pPr>
                            <w:jc w:val="center"/>
                          </w:pPr>
                        </w:p>
                        <w:p w14:paraId="0533375A" w14:textId="77777777" w:rsidR="00C61255" w:rsidRDefault="00C61255" w:rsidP="005D1042">
                          <w:pPr>
                            <w:jc w:val="center"/>
                          </w:pPr>
                        </w:p>
                        <w:p w14:paraId="18DF1AD7" w14:textId="77777777" w:rsidR="00C61255" w:rsidRDefault="00C61255" w:rsidP="005D1042">
                          <w:pPr>
                            <w:jc w:val="center"/>
                          </w:pPr>
                        </w:p>
                        <w:p w14:paraId="421564D9" w14:textId="77777777" w:rsidR="00C61255" w:rsidRDefault="00C61255" w:rsidP="005D1042">
                          <w:pPr>
                            <w:jc w:val="center"/>
                          </w:pPr>
                        </w:p>
                        <w:p w14:paraId="49CAC242" w14:textId="77777777" w:rsidR="00C61255" w:rsidRDefault="00C61255" w:rsidP="005D1042">
                          <w:pPr>
                            <w:jc w:val="center"/>
                          </w:pPr>
                        </w:p>
                        <w:p w14:paraId="028B2743" w14:textId="77777777" w:rsidR="00C61255" w:rsidRDefault="00C61255" w:rsidP="005D1042">
                          <w:pPr>
                            <w:jc w:val="center"/>
                          </w:pPr>
                        </w:p>
                        <w:p w14:paraId="2F6DDB2E" w14:textId="77777777" w:rsidR="00C61255" w:rsidRDefault="00C61255" w:rsidP="005D1042">
                          <w:pPr>
                            <w:jc w:val="center"/>
                          </w:pPr>
                        </w:p>
                        <w:p w14:paraId="247E4324" w14:textId="77777777" w:rsidR="00C61255" w:rsidRDefault="00C61255" w:rsidP="005D1042">
                          <w:pPr>
                            <w:jc w:val="center"/>
                          </w:pPr>
                        </w:p>
                        <w:p w14:paraId="1AE274E0" w14:textId="77777777" w:rsidR="00C61255" w:rsidRDefault="00C61255" w:rsidP="005D1042">
                          <w:pPr>
                            <w:jc w:val="center"/>
                          </w:pPr>
                        </w:p>
                        <w:p w14:paraId="7CAA8312" w14:textId="77777777" w:rsidR="00C61255" w:rsidRDefault="00C61255" w:rsidP="005D1042">
                          <w:pPr>
                            <w:jc w:val="center"/>
                          </w:pPr>
                        </w:p>
                        <w:p w14:paraId="3473579B" w14:textId="77777777" w:rsidR="00C61255" w:rsidRDefault="00C61255" w:rsidP="005D1042">
                          <w:pPr>
                            <w:jc w:val="center"/>
                          </w:pPr>
                        </w:p>
                        <w:p w14:paraId="47F497C5" w14:textId="77777777" w:rsidR="00C61255" w:rsidRDefault="00C61255" w:rsidP="005D1042">
                          <w:pPr>
                            <w:jc w:val="center"/>
                          </w:pPr>
                        </w:p>
                        <w:p w14:paraId="0D6F3ED4" w14:textId="77777777" w:rsidR="00C61255" w:rsidRDefault="00C61255" w:rsidP="005D1042">
                          <w:pPr>
                            <w:jc w:val="center"/>
                          </w:pPr>
                        </w:p>
                        <w:p w14:paraId="7FCA11D2" w14:textId="77777777" w:rsidR="00C61255" w:rsidRDefault="00C61255" w:rsidP="005D1042">
                          <w:pPr>
                            <w:jc w:val="center"/>
                          </w:pPr>
                        </w:p>
                        <w:p w14:paraId="061A9815" w14:textId="77777777" w:rsidR="00C61255" w:rsidRDefault="00C61255" w:rsidP="005D1042">
                          <w:pPr>
                            <w:jc w:val="center"/>
                          </w:pPr>
                        </w:p>
                        <w:p w14:paraId="45491B98" w14:textId="77777777" w:rsidR="00C61255" w:rsidRDefault="00C61255" w:rsidP="005D1042">
                          <w:pPr>
                            <w:jc w:val="center"/>
                          </w:pPr>
                        </w:p>
                        <w:p w14:paraId="20B47861" w14:textId="77777777" w:rsidR="00C61255" w:rsidRDefault="00C61255" w:rsidP="005D1042">
                          <w:pPr>
                            <w:jc w:val="center"/>
                          </w:pPr>
                        </w:p>
                        <w:p w14:paraId="467AD2C4" w14:textId="77777777" w:rsidR="00C61255" w:rsidRDefault="00C61255" w:rsidP="005D1042">
                          <w:pPr>
                            <w:jc w:val="center"/>
                          </w:pPr>
                        </w:p>
                        <w:p w14:paraId="70F48583" w14:textId="77777777" w:rsidR="00C61255" w:rsidRDefault="00C61255" w:rsidP="005D1042">
                          <w:pPr>
                            <w:jc w:val="center"/>
                          </w:pPr>
                        </w:p>
                        <w:p w14:paraId="6FB2EA66" w14:textId="77777777" w:rsidR="00C61255" w:rsidRDefault="00C61255" w:rsidP="005D1042">
                          <w:pPr>
                            <w:jc w:val="center"/>
                          </w:pPr>
                        </w:p>
                        <w:p w14:paraId="3DD735FA" w14:textId="77777777" w:rsidR="00C61255" w:rsidRDefault="00C61255" w:rsidP="005D1042">
                          <w:pPr>
                            <w:jc w:val="center"/>
                          </w:pPr>
                        </w:p>
                        <w:p w14:paraId="043E9975" w14:textId="77777777" w:rsidR="00C61255" w:rsidRDefault="00C61255" w:rsidP="005D1042">
                          <w:pPr>
                            <w:jc w:val="center"/>
                          </w:pPr>
                        </w:p>
                        <w:p w14:paraId="7091C49D" w14:textId="77777777" w:rsidR="00C61255" w:rsidRDefault="00C61255" w:rsidP="005D1042">
                          <w:pPr>
                            <w:jc w:val="center"/>
                          </w:pPr>
                        </w:p>
                        <w:p w14:paraId="2330B432" w14:textId="77777777" w:rsidR="00C61255" w:rsidRDefault="00C61255" w:rsidP="005D1042">
                          <w:pPr>
                            <w:jc w:val="center"/>
                          </w:pPr>
                        </w:p>
                        <w:p w14:paraId="1E7DB111" w14:textId="77777777" w:rsidR="00C61255" w:rsidRDefault="00C61255" w:rsidP="005D1042">
                          <w:pPr>
                            <w:jc w:val="center"/>
                          </w:pPr>
                        </w:p>
                        <w:p w14:paraId="56FE96EA" w14:textId="77777777" w:rsidR="00C61255" w:rsidRDefault="00C61255" w:rsidP="005D1042">
                          <w:pPr>
                            <w:jc w:val="center"/>
                          </w:pPr>
                        </w:p>
                        <w:p w14:paraId="7FF0829E" w14:textId="77777777" w:rsidR="00C61255" w:rsidRDefault="00C61255" w:rsidP="005D1042">
                          <w:pPr>
                            <w:jc w:val="center"/>
                          </w:pPr>
                        </w:p>
                        <w:p w14:paraId="48CFF204" w14:textId="77777777" w:rsidR="00C61255" w:rsidRDefault="00C61255" w:rsidP="005D1042">
                          <w:pPr>
                            <w:jc w:val="center"/>
                          </w:pPr>
                        </w:p>
                        <w:p w14:paraId="6C845EA3" w14:textId="77777777" w:rsidR="00C61255" w:rsidRDefault="00C61255" w:rsidP="005D1042">
                          <w:pPr>
                            <w:jc w:val="center"/>
                          </w:pPr>
                        </w:p>
                        <w:p w14:paraId="2D2F9597" w14:textId="77777777" w:rsidR="00C61255" w:rsidRDefault="00C61255" w:rsidP="005D1042">
                          <w:pPr>
                            <w:jc w:val="center"/>
                          </w:pPr>
                        </w:p>
                        <w:p w14:paraId="158A9DCC" w14:textId="77777777" w:rsidR="00C61255" w:rsidRDefault="00C61255" w:rsidP="005D1042">
                          <w:pPr>
                            <w:jc w:val="center"/>
                          </w:pPr>
                        </w:p>
                        <w:p w14:paraId="01D449B8" w14:textId="77777777" w:rsidR="00C61255" w:rsidRDefault="00C61255" w:rsidP="005D1042">
                          <w:pPr>
                            <w:jc w:val="center"/>
                          </w:pPr>
                        </w:p>
                        <w:p w14:paraId="481CCA92" w14:textId="77777777" w:rsidR="00C61255" w:rsidRDefault="00C61255" w:rsidP="005D1042">
                          <w:pPr>
                            <w:jc w:val="center"/>
                          </w:pPr>
                        </w:p>
                        <w:p w14:paraId="13941BC2" w14:textId="77777777" w:rsidR="00C61255" w:rsidRDefault="00C61255" w:rsidP="005D1042">
                          <w:pPr>
                            <w:jc w:val="center"/>
                          </w:pPr>
                        </w:p>
                        <w:p w14:paraId="33F9AE5B" w14:textId="77777777" w:rsidR="00C61255" w:rsidRDefault="00C61255" w:rsidP="005D1042">
                          <w:pPr>
                            <w:jc w:val="center"/>
                          </w:pPr>
                        </w:p>
                        <w:p w14:paraId="0CA29A79" w14:textId="77777777" w:rsidR="00C61255" w:rsidRDefault="00C61255" w:rsidP="005D1042">
                          <w:pPr>
                            <w:jc w:val="center"/>
                          </w:pPr>
                        </w:p>
                        <w:p w14:paraId="550CDD63" w14:textId="77777777" w:rsidR="00C61255" w:rsidRDefault="00C61255" w:rsidP="005D1042">
                          <w:pPr>
                            <w:jc w:val="center"/>
                          </w:pPr>
                        </w:p>
                        <w:p w14:paraId="6995F91A" w14:textId="77777777" w:rsidR="00C61255" w:rsidRDefault="00C61255" w:rsidP="005D1042">
                          <w:pPr>
                            <w:jc w:val="center"/>
                          </w:pPr>
                        </w:p>
                        <w:p w14:paraId="398247FE" w14:textId="77777777" w:rsidR="00C61255" w:rsidRDefault="00C61255" w:rsidP="005D1042">
                          <w:pPr>
                            <w:jc w:val="center"/>
                          </w:pPr>
                        </w:p>
                        <w:p w14:paraId="5610A42D" w14:textId="77777777" w:rsidR="00C61255" w:rsidRDefault="00C61255" w:rsidP="005D1042">
                          <w:pPr>
                            <w:jc w:val="center"/>
                          </w:pPr>
                        </w:p>
                        <w:p w14:paraId="5777486F" w14:textId="77777777" w:rsidR="00C61255" w:rsidRDefault="00C61255" w:rsidP="005D1042">
                          <w:pPr>
                            <w:jc w:val="center"/>
                          </w:pPr>
                        </w:p>
                        <w:p w14:paraId="1622AE5B" w14:textId="77777777" w:rsidR="00C61255" w:rsidRDefault="00C61255" w:rsidP="005D1042">
                          <w:pPr>
                            <w:jc w:val="center"/>
                          </w:pPr>
                        </w:p>
                        <w:p w14:paraId="4B879F57" w14:textId="77777777" w:rsidR="00C61255" w:rsidRDefault="00C61255" w:rsidP="005D1042">
                          <w:pPr>
                            <w:jc w:val="center"/>
                          </w:pPr>
                        </w:p>
                        <w:p w14:paraId="2CF8B4FB" w14:textId="77777777" w:rsidR="00C61255" w:rsidRDefault="00C61255" w:rsidP="005D1042">
                          <w:pPr>
                            <w:jc w:val="center"/>
                          </w:pPr>
                        </w:p>
                        <w:p w14:paraId="5C43DBFF" w14:textId="77777777" w:rsidR="00C61255" w:rsidRDefault="00C61255" w:rsidP="005D1042">
                          <w:pPr>
                            <w:jc w:val="center"/>
                          </w:pPr>
                        </w:p>
                        <w:p w14:paraId="325BA52C" w14:textId="77777777" w:rsidR="00C61255" w:rsidRDefault="00C61255" w:rsidP="005D1042">
                          <w:pPr>
                            <w:jc w:val="center"/>
                          </w:pPr>
                        </w:p>
                        <w:p w14:paraId="00DC532B" w14:textId="77777777" w:rsidR="00C61255" w:rsidRDefault="00C61255" w:rsidP="005D1042">
                          <w:pPr>
                            <w:jc w:val="center"/>
                          </w:pPr>
                        </w:p>
                        <w:p w14:paraId="1F6F455B" w14:textId="77777777" w:rsidR="00C61255" w:rsidRDefault="00C61255" w:rsidP="005D1042">
                          <w:pPr>
                            <w:jc w:val="center"/>
                          </w:pPr>
                        </w:p>
                        <w:p w14:paraId="0AC47866" w14:textId="77777777" w:rsidR="00C61255" w:rsidRDefault="00C61255" w:rsidP="005D1042">
                          <w:pPr>
                            <w:jc w:val="center"/>
                          </w:pPr>
                        </w:p>
                        <w:p w14:paraId="2E4B92D9" w14:textId="77777777" w:rsidR="00C61255" w:rsidRDefault="00C61255" w:rsidP="005D1042">
                          <w:pPr>
                            <w:jc w:val="center"/>
                          </w:pPr>
                        </w:p>
                        <w:p w14:paraId="244D49FD" w14:textId="77777777" w:rsidR="00C61255" w:rsidRDefault="00C61255" w:rsidP="005D1042">
                          <w:pPr>
                            <w:jc w:val="center"/>
                          </w:pPr>
                        </w:p>
                        <w:p w14:paraId="441C451D" w14:textId="77777777" w:rsidR="00C61255" w:rsidRDefault="00C61255" w:rsidP="005D1042">
                          <w:pPr>
                            <w:jc w:val="center"/>
                          </w:pPr>
                        </w:p>
                        <w:p w14:paraId="0B9455B3" w14:textId="77777777" w:rsidR="00C61255" w:rsidRDefault="00C61255" w:rsidP="005D1042">
                          <w:pPr>
                            <w:jc w:val="center"/>
                          </w:pPr>
                        </w:p>
                        <w:p w14:paraId="54A85BF7" w14:textId="77777777" w:rsidR="00C61255" w:rsidRDefault="00C61255" w:rsidP="005D1042">
                          <w:pPr>
                            <w:jc w:val="center"/>
                          </w:pPr>
                        </w:p>
                        <w:p w14:paraId="59DCE573" w14:textId="77777777" w:rsidR="00C61255" w:rsidRDefault="00C61255" w:rsidP="005D1042">
                          <w:pPr>
                            <w:jc w:val="center"/>
                          </w:pPr>
                        </w:p>
                        <w:p w14:paraId="0A5B5B00" w14:textId="77777777" w:rsidR="00C61255" w:rsidRDefault="00C61255" w:rsidP="005D1042">
                          <w:pPr>
                            <w:jc w:val="center"/>
                          </w:pPr>
                        </w:p>
                        <w:p w14:paraId="6DBEC9E4" w14:textId="77777777" w:rsidR="00C61255" w:rsidRDefault="00C61255" w:rsidP="005D1042">
                          <w:pPr>
                            <w:jc w:val="center"/>
                          </w:pPr>
                        </w:p>
                        <w:p w14:paraId="4B542730" w14:textId="77777777" w:rsidR="00C61255" w:rsidRDefault="00C61255" w:rsidP="005D1042">
                          <w:pPr>
                            <w:jc w:val="center"/>
                          </w:pPr>
                        </w:p>
                        <w:p w14:paraId="767043E9" w14:textId="77777777" w:rsidR="00C61255" w:rsidRDefault="00C61255" w:rsidP="005D1042">
                          <w:pPr>
                            <w:jc w:val="center"/>
                          </w:pPr>
                        </w:p>
                        <w:p w14:paraId="4BEA3BED" w14:textId="77777777" w:rsidR="00C61255" w:rsidRDefault="00C61255" w:rsidP="005D1042">
                          <w:pPr>
                            <w:jc w:val="center"/>
                          </w:pPr>
                        </w:p>
                      </w:txbxContent>
                    </v:textbox>
                  </v:roundrect>
                  <v:shape id="_x0000_s1133" type="#_x0000_t32" style="position:absolute;left:5820;top:8451;width:0;height:1008;flip:y;mso-position-horizontal-relative:margin" o:connectortype="straight" strokeweight="3pt">
                    <v:stroke endarrow="block"/>
                    <v:shadow type="perspective" color="#7f7f7f" opacity=".5" offset="1pt" offset2="-1pt"/>
                  </v:shape>
                </v:group>
              </w:pict>
            </w:r>
            <w:r w:rsidR="005D1042">
              <w:rPr>
                <w:noProof/>
              </w:rPr>
              <w:drawing>
                <wp:inline distT="0" distB="0" distL="0" distR="0" wp14:editId="267E5EC5">
                  <wp:extent cx="5581650" cy="3762375"/>
                  <wp:effectExtent l="19050" t="0" r="0" b="0"/>
                  <wp:docPr id="43" name="Picture 10" descr="OpenExc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Excel1.gif"/>
                          <pic:cNvPicPr>
                            <a:picLocks noChangeAspect="1" noChangeArrowheads="1"/>
                          </pic:cNvPicPr>
                        </pic:nvPicPr>
                        <pic:blipFill>
                          <a:blip r:embed="rId37" cstate="print"/>
                          <a:srcRect/>
                          <a:stretch>
                            <a:fillRect/>
                          </a:stretch>
                        </pic:blipFill>
                        <pic:spPr bwMode="auto">
                          <a:xfrm>
                            <a:off x="0" y="0"/>
                            <a:ext cx="5581650" cy="3762375"/>
                          </a:xfrm>
                          <a:prstGeom prst="rect">
                            <a:avLst/>
                          </a:prstGeom>
                          <a:noFill/>
                          <a:ln w="9525">
                            <a:noFill/>
                            <a:miter lim="800000"/>
                            <a:headEnd/>
                            <a:tailEnd/>
                          </a:ln>
                        </pic:spPr>
                      </pic:pic>
                    </a:graphicData>
                  </a:graphic>
                </wp:inline>
              </w:drawing>
            </w:r>
            <w:r w:rsidR="005D1042">
              <w:t>.</w:t>
            </w:r>
          </w:p>
        </w:tc>
      </w:tr>
    </w:tbl>
    <w:p w14:paraId="1EC68582" w14:textId="77777777" w:rsidR="00E520C3" w:rsidRDefault="00F676F1" w:rsidP="00263FB4">
      <w:pPr>
        <w:pStyle w:val="Explorationsteps"/>
      </w:pPr>
      <w:r>
        <w:lastRenderedPageBreak/>
        <w:t>Review these features so that you are able to refer to them as you use the software with your students.  Some specific uses of several of these features are:</w:t>
      </w:r>
    </w:p>
    <w:p w14:paraId="40FC8F83" w14:textId="77777777" w:rsidR="00F676F1" w:rsidRDefault="00F676F1" w:rsidP="005A3B72">
      <w:pPr>
        <w:pStyle w:val="BodyTextbulletpoints"/>
      </w:pPr>
      <w:r w:rsidRPr="00F676F1">
        <w:rPr>
          <w:b/>
        </w:rPr>
        <w:t>Office Button.</w:t>
      </w:r>
      <w:r>
        <w:t xml:space="preserve"> Click the Office Button to open files, save, print, and see other things you can do with your documents.</w:t>
      </w:r>
    </w:p>
    <w:p w14:paraId="341A72C7" w14:textId="77777777" w:rsidR="00F676F1" w:rsidRDefault="00F676F1" w:rsidP="005A3B72">
      <w:pPr>
        <w:pStyle w:val="BodyTextbulletpoints"/>
      </w:pPr>
      <w:r>
        <w:rPr>
          <w:b/>
        </w:rPr>
        <w:t>Quick Access Toolbar.</w:t>
      </w:r>
      <w:r>
        <w:t xml:space="preserve">  Allows you to display tasks that you use frequently that are “hidden” under the various Menu Bar tabs. To add tasks to the Quick Access Toolbar, click the dow</w:t>
      </w:r>
      <w:r w:rsidR="00004542">
        <w:t>n a</w:t>
      </w:r>
      <w:r>
        <w:t xml:space="preserve">rrow to the right of the last task that you see.  On the example window above, the last task shown is the “Open File” icon. </w:t>
      </w:r>
    </w:p>
    <w:p w14:paraId="75B1FC21" w14:textId="77777777" w:rsidR="00DE230C" w:rsidRDefault="00DE230C" w:rsidP="005A3B72">
      <w:pPr>
        <w:pStyle w:val="BodyTextbulletpoints"/>
      </w:pPr>
      <w:r>
        <w:rPr>
          <w:b/>
        </w:rPr>
        <w:t>Menu Bar.</w:t>
      </w:r>
      <w:r>
        <w:t xml:space="preserve">  The Menu Bar contains seven expandable tabs:  Home, Insert, Page Layout, Formulas, Data, Review, and View.  Each tab is expandable—when you click it, various sub-tasks are displayed on a </w:t>
      </w:r>
      <w:r w:rsidRPr="00DE230C">
        <w:rPr>
          <w:b/>
        </w:rPr>
        <w:t>Ribbon</w:t>
      </w:r>
      <w:r>
        <w:t xml:space="preserve"> below the Menu Bar.</w:t>
      </w:r>
    </w:p>
    <w:p w14:paraId="482274E6" w14:textId="77777777" w:rsidR="00DE230C" w:rsidRDefault="00DE230C" w:rsidP="005A3B72">
      <w:pPr>
        <w:pStyle w:val="BodyTextbulletpoints"/>
      </w:pPr>
      <w:r>
        <w:rPr>
          <w:b/>
        </w:rPr>
        <w:t xml:space="preserve">Ribbon.   </w:t>
      </w:r>
      <w:r w:rsidRPr="00DE230C">
        <w:t xml:space="preserve">Each ribbon associated with a tab on </w:t>
      </w:r>
      <w:r>
        <w:t xml:space="preserve">the Menu Bar contains tasks that are </w:t>
      </w:r>
      <w:r w:rsidR="003D7F87">
        <w:t>regularly</w:t>
      </w:r>
      <w:r>
        <w:t xml:space="preserve"> performed in Excel.  If the various sections of the ribbon show an arrow in the lower right corner, additional tasks are available by clicking the arrow.</w:t>
      </w:r>
    </w:p>
    <w:p w14:paraId="6CEB7F95" w14:textId="77777777" w:rsidR="00785F71" w:rsidRDefault="00785F71" w:rsidP="00004542">
      <w:pPr>
        <w:pStyle w:val="StudentFilebulletpoints"/>
        <w:numPr>
          <w:ilvl w:val="0"/>
          <w:numId w:val="0"/>
        </w:numPr>
        <w:ind w:left="720"/>
      </w:pPr>
    </w:p>
    <w:p w14:paraId="218A63C7" w14:textId="77777777" w:rsidR="009C7AF2" w:rsidRDefault="009C7AF2">
      <w:pPr>
        <w:rPr>
          <w:rFonts w:ascii="Arial Black" w:hAnsi="Arial Black"/>
          <w:i/>
          <w:color w:val="999999"/>
          <w:sz w:val="28"/>
        </w:rPr>
      </w:pPr>
      <w:bookmarkStart w:id="51" w:name="_Toc220402140"/>
      <w:r>
        <w:br w:type="page"/>
      </w:r>
    </w:p>
    <w:p w14:paraId="55228B4E" w14:textId="77777777" w:rsidR="00785F71" w:rsidRPr="009C7AF2" w:rsidRDefault="00785F71" w:rsidP="009C7AF2">
      <w:pPr>
        <w:pStyle w:val="Unitsubheading"/>
      </w:pPr>
      <w:bookmarkStart w:id="52" w:name="_Toc233451612"/>
      <w:r w:rsidRPr="009C7AF2">
        <w:lastRenderedPageBreak/>
        <w:t>Creating a New Population Workbook</w:t>
      </w:r>
      <w:bookmarkEnd w:id="52"/>
    </w:p>
    <w:p w14:paraId="29470A27" w14:textId="77777777" w:rsidR="00785F71" w:rsidRDefault="002F34F7" w:rsidP="007B1746">
      <w:pPr>
        <w:pStyle w:val="BodyText1"/>
      </w:pPr>
      <w:r>
        <w:t xml:space="preserve">Once the Secretaries of State have </w:t>
      </w:r>
      <w:r w:rsidR="00004542">
        <w:t>chosen</w:t>
      </w:r>
      <w:r>
        <w:t xml:space="preserve"> their state and participated in the review of the project guidelines, syllabus, </w:t>
      </w:r>
      <w:r w:rsidR="007D05D6">
        <w:t>presentation</w:t>
      </w:r>
      <w:r>
        <w:t xml:space="preserve"> </w:t>
      </w:r>
      <w:r w:rsidR="007D05D6">
        <w:t>procedures, and</w:t>
      </w:r>
      <w:r>
        <w:t xml:space="preserve"> the model rubric, the hunt for population and area data begins. Organizing the information into a spreadsheet is a helpful way to prepare for analyzing and manipulating the geographical data.</w:t>
      </w:r>
    </w:p>
    <w:p w14:paraId="255D3357" w14:textId="77777777" w:rsidR="002F34F7" w:rsidRDefault="002F34F7" w:rsidP="007B1746">
      <w:pPr>
        <w:pStyle w:val="BodyText1"/>
      </w:pPr>
      <w:r>
        <w:t xml:space="preserve">The Secretaries of State gather in collaborative </w:t>
      </w:r>
      <w:r w:rsidR="00BE2F2F">
        <w:t xml:space="preserve">research </w:t>
      </w:r>
      <w:r w:rsidR="00004542">
        <w:t>pairs</w:t>
      </w:r>
      <w:r>
        <w:t xml:space="preserve"> to locate and enter the geographical data. </w:t>
      </w:r>
      <w:r w:rsidR="00BE2F2F">
        <w:t>When the file is opened, students</w:t>
      </w:r>
      <w:r>
        <w:t xml:space="preserve"> </w:t>
      </w:r>
      <w:r w:rsidR="00BE2F2F">
        <w:t xml:space="preserve">recognize the state of Alabama holds the upper </w:t>
      </w:r>
      <w:r w:rsidR="007D05D6">
        <w:t>alphabetical</w:t>
      </w:r>
      <w:r w:rsidR="00BE2F2F">
        <w:t xml:space="preserve"> position. </w:t>
      </w:r>
      <w:r w:rsidR="00BF3C1C">
        <w:t>S</w:t>
      </w:r>
      <w:r w:rsidR="00BE2F2F">
        <w:t xml:space="preserve">tudents enter the information </w:t>
      </w:r>
      <w:r w:rsidR="00BF3C1C">
        <w:t xml:space="preserve">that matches the alphabetical list of </w:t>
      </w:r>
      <w:r w:rsidR="00BE2F2F">
        <w:t>state</w:t>
      </w:r>
      <w:r w:rsidR="00BF3C1C">
        <w:t>s</w:t>
      </w:r>
      <w:r w:rsidR="00BE2F2F">
        <w:t>. N</w:t>
      </w:r>
      <w:r w:rsidR="00BF3C1C">
        <w:t xml:space="preserve">ot only do </w:t>
      </w:r>
      <w:r w:rsidR="00004542">
        <w:t>Excel workbooks</w:t>
      </w:r>
      <w:r w:rsidR="00BF3C1C">
        <w:t xml:space="preserve"> organize state information </w:t>
      </w:r>
      <w:r w:rsidR="00BE2F2F">
        <w:t xml:space="preserve">this way, </w:t>
      </w:r>
      <w:r w:rsidR="007D05D6">
        <w:t>but also</w:t>
      </w:r>
      <w:r w:rsidR="00BE2F2F">
        <w:t xml:space="preserve"> entering the information according to a list in which Alabama holds the ordinal position </w:t>
      </w:r>
      <w:r w:rsidR="007D05D6">
        <w:t>of #</w:t>
      </w:r>
      <w:r w:rsidR="00AB654D">
        <w:t xml:space="preserve">1 gives </w:t>
      </w:r>
      <w:r w:rsidR="00BF3C1C">
        <w:t>opportunities to filter the data during follow-up sessions</w:t>
      </w:r>
      <w:r w:rsidR="00AB654D">
        <w:t xml:space="preserve"> to students</w:t>
      </w:r>
      <w:r w:rsidR="00BF3C1C">
        <w:t>.</w:t>
      </w:r>
      <w:r w:rsidR="00BE2F2F">
        <w:t xml:space="preserve"> </w:t>
      </w:r>
      <w:r w:rsidR="00BF3C1C">
        <w:t xml:space="preserve">In this </w:t>
      </w:r>
      <w:r w:rsidR="007D05D6">
        <w:t>session,</w:t>
      </w:r>
      <w:r w:rsidR="00BF3C1C">
        <w:t xml:space="preserve"> students will:</w:t>
      </w:r>
    </w:p>
    <w:p w14:paraId="03875ACA" w14:textId="77777777" w:rsidR="00BF3C1C" w:rsidRDefault="00BF3C1C" w:rsidP="000E3274">
      <w:pPr>
        <w:pStyle w:val="BodyTextbulletpoints"/>
      </w:pPr>
      <w:r>
        <w:t>Enter data</w:t>
      </w:r>
      <w:r w:rsidR="00004542">
        <w:t>;</w:t>
      </w:r>
    </w:p>
    <w:p w14:paraId="7AB2A41D" w14:textId="77777777" w:rsidR="00BF3C1C" w:rsidRDefault="00BF3C1C" w:rsidP="000E3274">
      <w:pPr>
        <w:pStyle w:val="BodyTextbulletpoints"/>
      </w:pPr>
      <w:r>
        <w:t>Write formulas and functions</w:t>
      </w:r>
      <w:r w:rsidR="00004542">
        <w:t>;</w:t>
      </w:r>
    </w:p>
    <w:p w14:paraId="324ED73C" w14:textId="77777777" w:rsidR="00BF3C1C" w:rsidRDefault="00BF3C1C" w:rsidP="000E3274">
      <w:pPr>
        <w:pStyle w:val="BodyTextbulletpoints"/>
      </w:pPr>
      <w:r>
        <w:t>Filter the data</w:t>
      </w:r>
      <w:r w:rsidR="00004542">
        <w:t>;</w:t>
      </w:r>
    </w:p>
    <w:p w14:paraId="15A3E574" w14:textId="77777777" w:rsidR="00BF3C1C" w:rsidRDefault="00BF3C1C" w:rsidP="000E3274">
      <w:pPr>
        <w:pStyle w:val="BodyTextbulletpoints"/>
      </w:pPr>
      <w:r>
        <w:t>Repurpose data using the Fill Handle</w:t>
      </w:r>
      <w:r w:rsidR="00004542">
        <w:t>;</w:t>
      </w:r>
    </w:p>
    <w:p w14:paraId="4BA63FA6" w14:textId="77777777" w:rsidR="00BF3C1C" w:rsidRDefault="00BF3C1C" w:rsidP="000E3274">
      <w:pPr>
        <w:pStyle w:val="BodyTextbulletpoints"/>
      </w:pPr>
      <w:r>
        <w:t>Organize and color code the data</w:t>
      </w:r>
      <w:r w:rsidR="00210A9A">
        <w:t>.</w:t>
      </w:r>
    </w:p>
    <w:p w14:paraId="43E49919" w14:textId="77777777" w:rsidR="00783A52" w:rsidRPr="00A93BFD" w:rsidRDefault="00661AB2" w:rsidP="00093C98">
      <w:pPr>
        <w:pStyle w:val="Explorationheading"/>
      </w:pPr>
      <w:bookmarkStart w:id="53" w:name="_Toc233451613"/>
      <w:bookmarkEnd w:id="51"/>
      <w:r w:rsidRPr="00A93BFD">
        <w:t>Explore:</w:t>
      </w:r>
      <w:r w:rsidR="00BF3C1C" w:rsidRPr="00A93BFD">
        <w:t xml:space="preserve"> Completing a population workbook.</w:t>
      </w:r>
      <w:bookmarkEnd w:id="53"/>
    </w:p>
    <w:p w14:paraId="33D22D19" w14:textId="77777777" w:rsidR="00783A52" w:rsidRPr="00B21DE3" w:rsidRDefault="000247A1" w:rsidP="00B21DE3">
      <w:pPr>
        <w:pStyle w:val="Softwaretitle"/>
      </w:pPr>
      <w:r w:rsidRPr="00B21DE3">
        <w:t>Microsoft®</w:t>
      </w:r>
      <w:r w:rsidR="00F22722" w:rsidRPr="00B21DE3">
        <w:t xml:space="preserve"> </w:t>
      </w:r>
      <w:r w:rsidR="001B04F3" w:rsidRPr="00B21DE3">
        <w:t>Excel</w:t>
      </w:r>
    </w:p>
    <w:p w14:paraId="2118E9D5" w14:textId="77777777" w:rsidR="00E76D10" w:rsidRPr="006D2ED1" w:rsidRDefault="00A75C25" w:rsidP="00E32EA4">
      <w:pPr>
        <w:pStyle w:val="Explorationsteps"/>
        <w:numPr>
          <w:ilvl w:val="0"/>
          <w:numId w:val="29"/>
        </w:numPr>
      </w:pPr>
      <w:r>
        <w:rPr>
          <w:noProof/>
        </w:rPr>
        <w:drawing>
          <wp:anchor distT="0" distB="0" distL="114300" distR="114300" simplePos="0" relativeHeight="251673088" behindDoc="1" locked="0" layoutInCell="1" allowOverlap="1" wp14:editId="59066B54">
            <wp:simplePos x="0" y="0"/>
            <wp:positionH relativeFrom="margin">
              <wp:posOffset>1653540</wp:posOffset>
            </wp:positionH>
            <wp:positionV relativeFrom="paragraph">
              <wp:posOffset>384175</wp:posOffset>
            </wp:positionV>
            <wp:extent cx="4280535" cy="2392680"/>
            <wp:effectExtent l="19050" t="0" r="5715" b="0"/>
            <wp:wrapTight wrapText="bothSides">
              <wp:wrapPolygon edited="0">
                <wp:start x="-96" y="0"/>
                <wp:lineTo x="-96" y="21497"/>
                <wp:lineTo x="21629" y="21497"/>
                <wp:lineTo x="21629" y="0"/>
                <wp:lineTo x="-96" y="0"/>
              </wp:wrapPolygon>
            </wp:wrapTight>
            <wp:docPr id="28" name="Picture 27" descr="Form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gif"/>
                    <pic:cNvPicPr/>
                  </pic:nvPicPr>
                  <pic:blipFill>
                    <a:blip r:embed="rId38" cstate="print"/>
                    <a:stretch>
                      <a:fillRect/>
                    </a:stretch>
                  </pic:blipFill>
                  <pic:spPr>
                    <a:xfrm>
                      <a:off x="0" y="0"/>
                      <a:ext cx="4280535" cy="2392680"/>
                    </a:xfrm>
                    <a:prstGeom prst="rect">
                      <a:avLst/>
                    </a:prstGeom>
                  </pic:spPr>
                </pic:pic>
              </a:graphicData>
            </a:graphic>
          </wp:anchor>
        </w:drawing>
      </w:r>
      <w:r w:rsidR="008469EA">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2" type="#_x0000_t48" style="position:absolute;left:0;text-align:left;margin-left:391.45pt;margin-top:23.6pt;width:1in;height:37.3pt;z-index:251769344;mso-position-horizontal-relative:margin;mso-position-vertical-relative:text" adj="-26460,39725,-13995,5212,,5212,-17280,3330" fillcolor="white [3201]" strokecolor="black [3200]" strokeweight="2.5pt">
            <v:stroke startarrow="block"/>
            <v:shadow on="t" color="#868686"/>
            <v:textbox style="mso-next-textbox:#_x0000_s1042;mso-rotate-with-shape:t">
              <w:txbxContent>
                <w:p w14:paraId="398BC7E4" w14:textId="77777777" w:rsidR="00C61255" w:rsidRPr="00DF736D" w:rsidRDefault="00C61255" w:rsidP="00DF736D">
                  <w:pPr>
                    <w:jc w:val="center"/>
                    <w:rPr>
                      <w:b/>
                    </w:rPr>
                  </w:pPr>
                  <w:r w:rsidRPr="00DF736D">
                    <w:rPr>
                      <w:b/>
                    </w:rPr>
                    <w:t>Formula Bar</w:t>
                  </w:r>
                </w:p>
              </w:txbxContent>
            </v:textbox>
            <o:callout v:ext="edit" minusy="t"/>
            <w10:wrap anchorx="margin"/>
          </v:shape>
        </w:pict>
      </w:r>
      <w:r w:rsidR="00E76D10" w:rsidRPr="006D2ED1">
        <w:t>Open the file  State_Pop_Area_Data.xlsx. (Your instructor will guide you to the location of class files.)</w:t>
      </w:r>
    </w:p>
    <w:p w14:paraId="53CF4A5F" w14:textId="77777777" w:rsidR="00A75C25" w:rsidRDefault="008469EA" w:rsidP="00A75C25">
      <w:pPr>
        <w:pStyle w:val="Explorationsteps"/>
      </w:pPr>
      <w:r>
        <w:rPr>
          <w:noProof/>
        </w:rPr>
        <w:pict>
          <v:oval id="_x0000_s1043" style="position:absolute;left:0;text-align:left;margin-left:226.25pt;margin-top:58.15pt;width:85pt;height:35pt;z-index:251770368;mso-position-horizontal-relative:margin" filled="f" fillcolor="white [3212]" strokecolor="black [3213]" strokeweight="2.25pt">
            <v:shadow on="t"/>
            <v:textbox style="mso-rotate-with-shape:t"/>
            <w10:wrap anchorx="margin"/>
          </v:oval>
        </w:pict>
      </w:r>
      <w:r>
        <w:rPr>
          <w:noProof/>
        </w:rPr>
        <w:pict>
          <v:shape id="_x0000_s1045" type="#_x0000_t32" style="position:absolute;left:0;text-align:left;margin-left:300.25pt;margin-top:93.15pt;width:54pt;height:42pt;z-index:251677184;mso-position-horizontal-relative:margin;mso-position-vertical-relative:text" o:connectortype="straight" strokecolor="black [3213]" strokeweight="3pt">
            <v:stroke startarrow="block" endarrow="block"/>
            <v:shadow on="t"/>
            <w10:wrap anchorx="margin"/>
          </v:shape>
        </w:pict>
      </w:r>
      <w:r>
        <w:rPr>
          <w:noProof/>
        </w:rPr>
        <w:pict>
          <v:oval id="_x0000_s1044" style="position:absolute;left:0;text-align:left;margin-left:335.25pt;margin-top:135.15pt;width:85pt;height:35pt;z-index:251771392;mso-position-horizontal-relative:margin" filled="f" fillcolor="white [3212]" strokecolor="black [3213]" strokeweight="2.25pt">
            <v:shadow on="t"/>
            <v:textbox style="mso-rotate-with-shape:t"/>
            <w10:wrap anchorx="margin"/>
          </v:oval>
        </w:pict>
      </w:r>
      <w:r w:rsidR="00FD3C31" w:rsidRPr="000E455E">
        <w:t xml:space="preserve">This file contains each state’s population and the number of square miles. You will write and apply formulas to calculate the population density, round the population density to two decimal places, add the Filter Bar to the data, reset the ordinal position of the states, logically group the data into </w:t>
      </w:r>
      <w:r w:rsidR="005B4A20" w:rsidRPr="000E455E">
        <w:t>seven</w:t>
      </w:r>
      <w:r w:rsidR="00FD3C31" w:rsidRPr="000E455E">
        <w:t xml:space="preserve"> categories, and color code each of the seven groups. </w:t>
      </w:r>
    </w:p>
    <w:p w14:paraId="52650EFA" w14:textId="77777777" w:rsidR="0087597E" w:rsidRPr="00A75C25" w:rsidRDefault="00505EA5" w:rsidP="00A75C25">
      <w:pPr>
        <w:pStyle w:val="Explorationsteps"/>
        <w:rPr>
          <w:rStyle w:val="Exploration-clickingChar"/>
          <w:sz w:val="24"/>
          <w:szCs w:val="24"/>
          <w:bdr w:val="none" w:sz="0" w:space="0" w:color="auto"/>
        </w:rPr>
      </w:pPr>
      <w:r>
        <w:lastRenderedPageBreak/>
        <w:t xml:space="preserve">Click cell </w:t>
      </w:r>
      <w:r w:rsidR="00AB654D" w:rsidRPr="00A75C25">
        <w:rPr>
          <w:rStyle w:val="Exploration-clickingChar"/>
          <w:shd w:val="clear" w:color="auto" w:fill="BFBFBF" w:themeFill="background1" w:themeFillShade="BF"/>
        </w:rPr>
        <w:t>E5.</w:t>
      </w:r>
    </w:p>
    <w:p w14:paraId="09FC7F50" w14:textId="77777777" w:rsidR="00A75C25" w:rsidRDefault="005B4A20" w:rsidP="00A75C25">
      <w:pPr>
        <w:pStyle w:val="Explorationsteps"/>
      </w:pPr>
      <w:r>
        <w:t xml:space="preserve">Enter (without the commas) </w:t>
      </w:r>
      <w:r w:rsidRPr="000E455E">
        <w:rPr>
          <w:rStyle w:val="Exploration-clickingChar"/>
          <w:shd w:val="clear" w:color="auto" w:fill="BFBFBF" w:themeFill="background1" w:themeFillShade="BF"/>
        </w:rPr>
        <w:t>=</w:t>
      </w:r>
      <w:r w:rsidR="00DF736D" w:rsidRPr="000E455E">
        <w:rPr>
          <w:rStyle w:val="Exploration-clickingChar"/>
          <w:shd w:val="clear" w:color="auto" w:fill="BFBFBF" w:themeFill="background1" w:themeFillShade="BF"/>
        </w:rPr>
        <w:t>4447</w:t>
      </w:r>
      <w:r w:rsidRPr="000E455E">
        <w:rPr>
          <w:rStyle w:val="Exploration-clickingChar"/>
          <w:shd w:val="clear" w:color="auto" w:fill="BFBFBF" w:themeFill="background1" w:themeFillShade="BF"/>
        </w:rPr>
        <w:t>100/</w:t>
      </w:r>
      <w:r w:rsidR="00DF736D" w:rsidRPr="000E455E">
        <w:rPr>
          <w:rStyle w:val="Exploration-clickingChar"/>
          <w:shd w:val="clear" w:color="auto" w:fill="BFBFBF" w:themeFill="background1" w:themeFillShade="BF"/>
        </w:rPr>
        <w:t>52</w:t>
      </w:r>
      <w:r w:rsidRPr="000E455E">
        <w:rPr>
          <w:rStyle w:val="Exploration-clickingChar"/>
          <w:shd w:val="clear" w:color="auto" w:fill="BFBFBF" w:themeFill="background1" w:themeFillShade="BF"/>
        </w:rPr>
        <w:t>419</w:t>
      </w:r>
    </w:p>
    <w:p w14:paraId="36ACE885" w14:textId="77777777" w:rsidR="00505EA5" w:rsidRPr="00A75C25" w:rsidRDefault="005B4A20" w:rsidP="00A75C25">
      <w:pPr>
        <w:pStyle w:val="Explorationsteps"/>
        <w:rPr>
          <w:rStyle w:val="Exploration-clickingChar"/>
          <w:sz w:val="24"/>
          <w:szCs w:val="24"/>
          <w:bdr w:val="none" w:sz="0" w:space="0" w:color="auto"/>
        </w:rPr>
      </w:pPr>
      <w:r>
        <w:t xml:space="preserve">Press </w:t>
      </w:r>
      <w:r w:rsidRPr="00A75C25">
        <w:rPr>
          <w:rStyle w:val="Exploration-clickingChar"/>
          <w:shd w:val="clear" w:color="auto" w:fill="BFBFBF" w:themeFill="background1" w:themeFillShade="BF"/>
        </w:rPr>
        <w:t>Enter</w:t>
      </w:r>
      <w:r w:rsidR="00C2613A" w:rsidRPr="00A75C25">
        <w:rPr>
          <w:rStyle w:val="Exploration-clickingChar"/>
          <w:shd w:val="clear" w:color="auto" w:fill="BFBFBF" w:themeFill="background1" w:themeFillShade="BF"/>
        </w:rPr>
        <w:t>.</w:t>
      </w:r>
    </w:p>
    <w:p w14:paraId="22610298" w14:textId="77777777" w:rsidR="00505EA5" w:rsidRDefault="005B4A20" w:rsidP="00A75C25">
      <w:pPr>
        <w:pStyle w:val="Explorationsteps"/>
      </w:pPr>
      <w:r>
        <w:t xml:space="preserve">The formula is calculated and the results </w:t>
      </w:r>
      <w:r w:rsidR="00456BBD">
        <w:t xml:space="preserve">are </w:t>
      </w:r>
      <w:r>
        <w:t>enter</w:t>
      </w:r>
      <w:r w:rsidR="00456BBD">
        <w:t>ed</w:t>
      </w:r>
      <w:r>
        <w:t xml:space="preserve"> in cell B5.</w:t>
      </w:r>
    </w:p>
    <w:p w14:paraId="7EAD579C" w14:textId="77777777" w:rsidR="006A6973" w:rsidRDefault="005B4A20" w:rsidP="00A75C25">
      <w:pPr>
        <w:pStyle w:val="Explorationsteps"/>
      </w:pPr>
      <w:r>
        <w:t xml:space="preserve">To observe the formulas, </w:t>
      </w:r>
      <w:r w:rsidRPr="000E455E">
        <w:rPr>
          <w:rStyle w:val="Exploration-clickingChar"/>
          <w:shd w:val="clear" w:color="auto" w:fill="BFBFBF" w:themeFill="background1" w:themeFillShade="BF"/>
        </w:rPr>
        <w:t xml:space="preserve">click to make cell </w:t>
      </w:r>
      <w:r w:rsidR="007C425A" w:rsidRPr="000E455E">
        <w:rPr>
          <w:rStyle w:val="Exploration-clickingChar"/>
          <w:shd w:val="clear" w:color="auto" w:fill="BFBFBF" w:themeFill="background1" w:themeFillShade="BF"/>
        </w:rPr>
        <w:t>E5</w:t>
      </w:r>
      <w:r>
        <w:t xml:space="preserve"> active and view the </w:t>
      </w:r>
      <w:r w:rsidRPr="007C425A">
        <w:rPr>
          <w:i/>
        </w:rPr>
        <w:t>Formula Bar</w:t>
      </w:r>
      <w:r>
        <w:t>.  It should appear as in the figure at the right.</w:t>
      </w:r>
    </w:p>
    <w:p w14:paraId="5B06E612" w14:textId="77777777" w:rsidR="006A6973" w:rsidRDefault="005B4A20" w:rsidP="00A75C25">
      <w:pPr>
        <w:pStyle w:val="Explorationsteps"/>
      </w:pPr>
      <w:r>
        <w:t>The results of the calculation are show</w:t>
      </w:r>
      <w:r w:rsidR="000B4B85">
        <w:t>n</w:t>
      </w:r>
      <w:r>
        <w:t xml:space="preserve"> in the cell, but the formula is displayed in the Formula Bar.</w:t>
      </w:r>
    </w:p>
    <w:p w14:paraId="32B517AF" w14:textId="77777777" w:rsidR="005B4A20" w:rsidRDefault="005B4A20" w:rsidP="00A75C25">
      <w:pPr>
        <w:pStyle w:val="Explorationsteps"/>
      </w:pPr>
      <w:r>
        <w:t xml:space="preserve">Another method for entering the formula for population density is to use </w:t>
      </w:r>
      <w:r w:rsidR="00DF736D">
        <w:t xml:space="preserve">the cell reference rather than </w:t>
      </w:r>
      <w:r>
        <w:t>the actual values. You will use this method for the next cell.</w:t>
      </w:r>
    </w:p>
    <w:p w14:paraId="685A5190" w14:textId="77777777" w:rsidR="00210A9A" w:rsidRDefault="00F83BB5" w:rsidP="00A75C25">
      <w:pPr>
        <w:pStyle w:val="Explorationsteps"/>
      </w:pPr>
      <w:r>
        <w:t xml:space="preserve">Select cell </w:t>
      </w:r>
      <w:r w:rsidR="007C425A" w:rsidRPr="000E455E">
        <w:rPr>
          <w:rStyle w:val="Exploration-clickingChar"/>
          <w:shd w:val="clear" w:color="auto" w:fill="BFBFBF" w:themeFill="background1" w:themeFillShade="BF"/>
        </w:rPr>
        <w:t>E6</w:t>
      </w:r>
      <w:r>
        <w:t xml:space="preserve"> and enter </w:t>
      </w:r>
      <w:r w:rsidRPr="000E455E">
        <w:rPr>
          <w:rStyle w:val="Exploration-clickingChar"/>
          <w:shd w:val="clear" w:color="auto" w:fill="BFBFBF" w:themeFill="background1" w:themeFillShade="BF"/>
        </w:rPr>
        <w:t>=C5/</w:t>
      </w:r>
      <w:r w:rsidR="00AB654D" w:rsidRPr="000E455E">
        <w:rPr>
          <w:rStyle w:val="Exploration-clickingChar"/>
          <w:shd w:val="clear" w:color="auto" w:fill="BFBFBF" w:themeFill="background1" w:themeFillShade="BF"/>
        </w:rPr>
        <w:t>D5.</w:t>
      </w:r>
    </w:p>
    <w:p w14:paraId="6BF7FBF8" w14:textId="77777777" w:rsidR="00210A9A" w:rsidRDefault="00F83BB5" w:rsidP="00A75C25">
      <w:pPr>
        <w:pStyle w:val="Explorationsteps"/>
      </w:pPr>
      <w:r>
        <w:t>Observe the cells that have been referenced. Excel marks each cell with a different colored border that corresponds to the cell reference in the formula. This is Excel’s way of asking you to check</w:t>
      </w:r>
      <w:r w:rsidR="00456BBD">
        <w:t>,</w:t>
      </w:r>
      <w:r>
        <w:t xml:space="preserve"> “Are these the values you want to divide?” before calculating the formula. </w:t>
      </w:r>
    </w:p>
    <w:p w14:paraId="238A4032" w14:textId="77777777" w:rsidR="00210A9A" w:rsidRDefault="00F83BB5" w:rsidP="00A75C25">
      <w:pPr>
        <w:pStyle w:val="Explorationsteps"/>
      </w:pPr>
      <w:r>
        <w:t xml:space="preserve">Press </w:t>
      </w:r>
      <w:r w:rsidRPr="000E455E">
        <w:rPr>
          <w:rStyle w:val="Exploration-clickingChar"/>
          <w:shd w:val="clear" w:color="auto" w:fill="BFBFBF" w:themeFill="background1" w:themeFillShade="BF"/>
        </w:rPr>
        <w:t>Enter</w:t>
      </w:r>
      <w:r>
        <w:t xml:space="preserve"> or click the check mark in the </w:t>
      </w:r>
      <w:r w:rsidRPr="00210A9A">
        <w:rPr>
          <w:i/>
        </w:rPr>
        <w:t>Formula Bar</w:t>
      </w:r>
      <w:r>
        <w:t xml:space="preserve"> to perform the calculation.</w:t>
      </w:r>
    </w:p>
    <w:p w14:paraId="09CD959C" w14:textId="77777777" w:rsidR="00B20D57" w:rsidRDefault="00B20D57" w:rsidP="00A75C25">
      <w:pPr>
        <w:pStyle w:val="Explorationsteps"/>
      </w:pPr>
      <w:r>
        <w:t>An advantage of using cell references in formulas is the ability to recalculate automatically when changes are necessary. There are two ways to edit the formula. Changes can be entered into the Formula bar, or the cell’s value can be changed directly in the cell, each altering the calculation. When making changes to the values, Excel automatically recalculates them.</w:t>
      </w:r>
    </w:p>
    <w:p w14:paraId="2EF1342D" w14:textId="77777777" w:rsidR="002159FA" w:rsidRDefault="007C425A" w:rsidP="00A75C25">
      <w:pPr>
        <w:pStyle w:val="Explorationsteps"/>
      </w:pPr>
      <w:r>
        <w:t xml:space="preserve">To view the formula again, make </w:t>
      </w:r>
      <w:r w:rsidRPr="000E455E">
        <w:rPr>
          <w:rStyle w:val="Exploration-clickingChar"/>
          <w:shd w:val="clear" w:color="auto" w:fill="BFBFBF" w:themeFill="background1" w:themeFillShade="BF"/>
        </w:rPr>
        <w:t>E6</w:t>
      </w:r>
      <w:r>
        <w:t xml:space="preserve"> active and observe the </w:t>
      </w:r>
      <w:r w:rsidRPr="007C425A">
        <w:rPr>
          <w:i/>
        </w:rPr>
        <w:t>Formula Bar</w:t>
      </w:r>
      <w:r>
        <w:t>.</w:t>
      </w:r>
    </w:p>
    <w:p w14:paraId="766B6628" w14:textId="77777777" w:rsidR="002159FA" w:rsidRDefault="002159FA" w:rsidP="00A75C25">
      <w:pPr>
        <w:pStyle w:val="Explorationsteps"/>
      </w:pPr>
      <w:r>
        <w:t xml:space="preserve">Select cell </w:t>
      </w:r>
      <w:r w:rsidRPr="000E455E">
        <w:rPr>
          <w:rStyle w:val="Exploration-clickingChar"/>
          <w:shd w:val="clear" w:color="auto" w:fill="BFBFBF" w:themeFill="background1" w:themeFillShade="BF"/>
        </w:rPr>
        <w:t>C6</w:t>
      </w:r>
      <w:r>
        <w:t xml:space="preserve"> and replace the population value with </w:t>
      </w:r>
      <w:r w:rsidR="00AB654D" w:rsidRPr="000E455E">
        <w:rPr>
          <w:rStyle w:val="Exploration-clickingChar"/>
          <w:shd w:val="clear" w:color="auto" w:fill="BFBFBF" w:themeFill="background1" w:themeFillShade="BF"/>
        </w:rPr>
        <w:t>500000</w:t>
      </w:r>
      <w:r w:rsidR="00AB654D">
        <w:t>.</w:t>
      </w:r>
    </w:p>
    <w:p w14:paraId="113AF522" w14:textId="77777777" w:rsidR="00FD076A" w:rsidRDefault="00FD076A" w:rsidP="00A75C25">
      <w:pPr>
        <w:pStyle w:val="Explorationsteps"/>
      </w:pPr>
      <w:r>
        <w:t>The formula automatically recalculates</w:t>
      </w:r>
      <w:r w:rsidR="002159FA">
        <w:t>.</w:t>
      </w:r>
    </w:p>
    <w:p w14:paraId="1DDAE2B5" w14:textId="77777777" w:rsidR="00303EB8" w:rsidRDefault="00FD076A" w:rsidP="00A75C25">
      <w:pPr>
        <w:pStyle w:val="Explorationsteps"/>
      </w:pPr>
      <w:r>
        <w:t xml:space="preserve">On the </w:t>
      </w:r>
      <w:r w:rsidRPr="00576A0A">
        <w:rPr>
          <w:b/>
        </w:rPr>
        <w:t>Quick Access Toolbar</w:t>
      </w:r>
      <w:r>
        <w:t>, click the Undo icon</w:t>
      </w:r>
      <w:r w:rsidR="002B2BB9">
        <w:t>,</w:t>
      </w:r>
      <w:r w:rsidR="002B2BB9" w:rsidRPr="002B2BB9">
        <w:rPr>
          <w:noProof/>
        </w:rPr>
        <w:drawing>
          <wp:inline distT="0" distB="0" distL="0" distR="0" wp14:editId="66506575">
            <wp:extent cx="352425" cy="292100"/>
            <wp:effectExtent l="19050" t="0" r="9525" b="0"/>
            <wp:docPr id="3" name="Picture 28" descr="u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o.gif"/>
                    <pic:cNvPicPr/>
                  </pic:nvPicPr>
                  <pic:blipFill>
                    <a:blip r:embed="rId39" cstate="print"/>
                    <a:stretch>
                      <a:fillRect/>
                    </a:stretch>
                  </pic:blipFill>
                  <pic:spPr>
                    <a:xfrm>
                      <a:off x="0" y="0"/>
                      <a:ext cx="352425" cy="292100"/>
                    </a:xfrm>
                    <a:prstGeom prst="rect">
                      <a:avLst/>
                    </a:prstGeom>
                  </pic:spPr>
                </pic:pic>
              </a:graphicData>
            </a:graphic>
          </wp:inline>
        </w:drawing>
      </w:r>
      <w:r w:rsidR="002B2BB9">
        <w:t xml:space="preserve">, </w:t>
      </w:r>
      <w:r>
        <w:t>to return to the original population.</w:t>
      </w:r>
    </w:p>
    <w:p w14:paraId="71380CEC" w14:textId="77777777" w:rsidR="00303EB8" w:rsidRDefault="00303EB8" w:rsidP="00A75C25">
      <w:pPr>
        <w:pStyle w:val="Explorationsteps"/>
      </w:pPr>
      <w:r>
        <w:t xml:space="preserve">Select cell </w:t>
      </w:r>
      <w:r w:rsidRPr="000E455E">
        <w:rPr>
          <w:rStyle w:val="Exploration-clickingChar"/>
          <w:shd w:val="clear" w:color="auto" w:fill="BFBFBF" w:themeFill="background1" w:themeFillShade="BF"/>
        </w:rPr>
        <w:t>E7</w:t>
      </w:r>
      <w:r>
        <w:t xml:space="preserve">. </w:t>
      </w:r>
    </w:p>
    <w:p w14:paraId="0E54AB67" w14:textId="77777777" w:rsidR="00303EB8" w:rsidRDefault="00303EB8" w:rsidP="00A75C25">
      <w:pPr>
        <w:pStyle w:val="Explorationsteps"/>
      </w:pPr>
      <w:r>
        <w:t>Excel has shortcuts to make the calculating process simpler.</w:t>
      </w:r>
    </w:p>
    <w:p w14:paraId="61405706" w14:textId="77777777" w:rsidR="00303EB8" w:rsidRDefault="00456BBD" w:rsidP="00A75C25">
      <w:pPr>
        <w:pStyle w:val="Explorationsteps"/>
      </w:pPr>
      <w:r>
        <w:t>Either in the selected cell on in the formula bar after you have selected the cell, t</w:t>
      </w:r>
      <w:r w:rsidR="00346669">
        <w:t xml:space="preserve">ype </w:t>
      </w:r>
      <w:r w:rsidR="00346669" w:rsidRPr="00576A0A">
        <w:rPr>
          <w:rStyle w:val="Exploration-typingChar"/>
          <w:b/>
        </w:rPr>
        <w:t xml:space="preserve">= </w:t>
      </w:r>
      <w:r w:rsidR="00346669">
        <w:t xml:space="preserve">and then click </w:t>
      </w:r>
      <w:r w:rsidR="00346669" w:rsidRPr="000E455E">
        <w:rPr>
          <w:rStyle w:val="Exploration-clickingChar"/>
          <w:shd w:val="clear" w:color="auto" w:fill="BFBFBF" w:themeFill="background1" w:themeFillShade="BF"/>
        </w:rPr>
        <w:t>cell C7</w:t>
      </w:r>
      <w:r w:rsidR="00346669">
        <w:t>. Cell C7 has been added to the formula.</w:t>
      </w:r>
    </w:p>
    <w:p w14:paraId="7C575B64" w14:textId="77777777" w:rsidR="00346669" w:rsidRDefault="00346669" w:rsidP="00A75C25">
      <w:pPr>
        <w:pStyle w:val="Explorationsteps"/>
      </w:pPr>
      <w:r>
        <w:t xml:space="preserve">Type  </w:t>
      </w:r>
      <w:r w:rsidRPr="00576A0A">
        <w:rPr>
          <w:rStyle w:val="Exploration-typingChar"/>
          <w:b/>
        </w:rPr>
        <w:t>/</w:t>
      </w:r>
      <w:r w:rsidRPr="00346669">
        <w:rPr>
          <w:rStyle w:val="Exploration-typingChar"/>
        </w:rPr>
        <w:t xml:space="preserve"> </w:t>
      </w:r>
      <w:r>
        <w:t xml:space="preserve"> and then click </w:t>
      </w:r>
      <w:r w:rsidRPr="000E455E">
        <w:rPr>
          <w:rStyle w:val="Exploration-clickingChar"/>
          <w:shd w:val="clear" w:color="auto" w:fill="BFBFBF" w:themeFill="background1" w:themeFillShade="BF"/>
        </w:rPr>
        <w:t>cell D7</w:t>
      </w:r>
      <w:r>
        <w:t>. The contents of cell D7 has been added to the formula.</w:t>
      </w:r>
    </w:p>
    <w:p w14:paraId="3E59FFD8" w14:textId="77777777" w:rsidR="00346669" w:rsidRDefault="00346669" w:rsidP="00A75C25">
      <w:pPr>
        <w:pStyle w:val="Explorationsteps"/>
      </w:pPr>
      <w:r>
        <w:t xml:space="preserve">Press </w:t>
      </w:r>
      <w:r w:rsidRPr="000E455E">
        <w:rPr>
          <w:rStyle w:val="Exploration-clickingChar"/>
          <w:shd w:val="clear" w:color="auto" w:fill="BFBFBF" w:themeFill="background1" w:themeFillShade="BF"/>
        </w:rPr>
        <w:t>Enter</w:t>
      </w:r>
      <w:r>
        <w:t xml:space="preserve">. The Population Density </w:t>
      </w:r>
      <w:r w:rsidR="00576A0A">
        <w:t>calculates</w:t>
      </w:r>
      <w:r>
        <w:t xml:space="preserve">. </w:t>
      </w:r>
    </w:p>
    <w:p w14:paraId="1DB8C655" w14:textId="77777777" w:rsidR="00346669" w:rsidRPr="00346669" w:rsidRDefault="00346669" w:rsidP="00A75C25">
      <w:pPr>
        <w:pStyle w:val="Explorationsteps"/>
      </w:pPr>
      <w:r>
        <w:t xml:space="preserve">Save this file as </w:t>
      </w:r>
      <w:r w:rsidRPr="00576A0A">
        <w:t>State_Pop_Area_Date_1.xlsx</w:t>
      </w:r>
      <w:r>
        <w:t xml:space="preserve"> .</w:t>
      </w:r>
    </w:p>
    <w:p w14:paraId="549D5B95" w14:textId="77777777" w:rsidR="00303EB8" w:rsidRDefault="00303EB8" w:rsidP="001E5603">
      <w:pPr>
        <w:pStyle w:val="BodyText1"/>
      </w:pPr>
    </w:p>
    <w:p w14:paraId="33CF3F84" w14:textId="77777777" w:rsidR="00E90214" w:rsidRDefault="00FE61F0" w:rsidP="007B1746">
      <w:pPr>
        <w:pStyle w:val="BodyText1"/>
      </w:pPr>
      <w:r>
        <w:lastRenderedPageBreak/>
        <w:t xml:space="preserve">The population spreadsheet includes a column of data that needs to be calculated. Finding the population density involves dividing each state’s population by the number of square miles for that state. </w:t>
      </w:r>
      <w:r w:rsidR="00E90214">
        <w:t>Excel uses two main methods to enter values needing calculation:</w:t>
      </w:r>
    </w:p>
    <w:p w14:paraId="30C4835F" w14:textId="77777777" w:rsidR="00E90214" w:rsidRPr="00E90214" w:rsidRDefault="00E90214" w:rsidP="000E3274">
      <w:pPr>
        <w:pStyle w:val="BodyTextbulletpoints"/>
      </w:pPr>
      <w:r>
        <w:t>Absolute data entry—</w:t>
      </w:r>
      <w:r w:rsidRPr="00E90214">
        <w:t xml:space="preserve">enter numbers </w:t>
      </w:r>
      <w:r w:rsidR="00456BBD">
        <w:t>as</w:t>
      </w:r>
      <w:r w:rsidRPr="00E90214">
        <w:t xml:space="preserve"> you </w:t>
      </w:r>
      <w:r w:rsidR="00456BBD">
        <w:t xml:space="preserve">would </w:t>
      </w:r>
      <w:r w:rsidRPr="00E90214">
        <w:t xml:space="preserve">enter them using </w:t>
      </w:r>
      <w:r w:rsidR="00456BBD">
        <w:t>Microsoft</w:t>
      </w:r>
      <w:r w:rsidRPr="00E90214">
        <w:t xml:space="preserve"> Math Calculator</w:t>
      </w:r>
    </w:p>
    <w:p w14:paraId="7DF093DF" w14:textId="77777777" w:rsidR="00E90214" w:rsidRPr="00E90214" w:rsidRDefault="00E90214" w:rsidP="000E3274">
      <w:pPr>
        <w:pStyle w:val="BodyTextbulletpoints"/>
      </w:pPr>
      <w:r>
        <w:t>Relative data entry—</w:t>
      </w:r>
      <w:r w:rsidRPr="00E90214">
        <w:t>enter the cell references containing the values to be calculated</w:t>
      </w:r>
    </w:p>
    <w:p w14:paraId="1165D357" w14:textId="77777777" w:rsidR="00E90214" w:rsidRPr="00E90214" w:rsidRDefault="00E90214" w:rsidP="000E3274">
      <w:pPr>
        <w:pStyle w:val="BodyTextbulletpoints"/>
        <w:numPr>
          <w:ilvl w:val="0"/>
          <w:numId w:val="0"/>
        </w:numPr>
        <w:ind w:left="720"/>
      </w:pPr>
    </w:p>
    <w:p w14:paraId="0A6977B7" w14:textId="77777777" w:rsidR="001E5603" w:rsidRDefault="00FE61F0" w:rsidP="007B1746">
      <w:pPr>
        <w:pStyle w:val="BodyText1"/>
      </w:pPr>
      <w:r>
        <w:t xml:space="preserve">Hence, </w:t>
      </w:r>
      <w:r w:rsidR="001E5603">
        <w:t xml:space="preserve">using the Math calculator </w:t>
      </w:r>
      <w:r>
        <w:t>the number sentence showing Alabama’s population density, the number of people per square mile, looks like this:</w:t>
      </w:r>
    </w:p>
    <w:p w14:paraId="0B22696C" w14:textId="77777777" w:rsidR="00F83BB5" w:rsidRDefault="001E5603" w:rsidP="000E3274">
      <w:pPr>
        <w:pStyle w:val="BodyTextbulletpoints"/>
      </w:pPr>
      <w:r>
        <w:t xml:space="preserve">Type, </w:t>
      </w:r>
      <w:r w:rsidRPr="00B061F4">
        <w:rPr>
          <w:rStyle w:val="Exploration-typingChar"/>
          <w:b/>
        </w:rPr>
        <w:t>4,447,100 ∕52,419 =</w:t>
      </w:r>
      <w:r w:rsidRPr="001E5603">
        <w:t xml:space="preserve"> 8</w:t>
      </w:r>
      <w:r w:rsidR="00873ED1">
        <w:t>4.84 (rounded to the second</w:t>
      </w:r>
      <w:r w:rsidRPr="001E5603">
        <w:t xml:space="preserve"> decimal place)</w:t>
      </w:r>
    </w:p>
    <w:p w14:paraId="423301B7" w14:textId="77777777" w:rsidR="001E5603" w:rsidRDefault="00E90214" w:rsidP="001E5603">
      <w:pPr>
        <w:pStyle w:val="BodyText1"/>
      </w:pPr>
      <w:r>
        <w:br/>
      </w:r>
      <w:r w:rsidR="001E5603">
        <w:t xml:space="preserve">In </w:t>
      </w:r>
      <w:r w:rsidR="001E5603" w:rsidRPr="00E90214">
        <w:rPr>
          <w:b/>
        </w:rPr>
        <w:t>Excel</w:t>
      </w:r>
      <w:r w:rsidR="001E5603">
        <w:t xml:space="preserve">, the number sentence looks just a little different: </w:t>
      </w:r>
    </w:p>
    <w:p w14:paraId="39D5AD23" w14:textId="77777777" w:rsidR="00E90214" w:rsidRDefault="001E5603" w:rsidP="000E3274">
      <w:pPr>
        <w:pStyle w:val="BodyTextbulletpoints"/>
      </w:pPr>
      <w:r>
        <w:t xml:space="preserve">Type, </w:t>
      </w:r>
      <w:r w:rsidRPr="00B061F4">
        <w:rPr>
          <w:rStyle w:val="Exploration-typingChar"/>
          <w:b/>
        </w:rPr>
        <w:t>=4447100/52419</w:t>
      </w:r>
      <w:r>
        <w:t xml:space="preserve"> press </w:t>
      </w:r>
      <w:r w:rsidR="00AB654D" w:rsidRPr="000E455E">
        <w:rPr>
          <w:rStyle w:val="Exploration-clickingChar"/>
          <w:shd w:val="clear" w:color="auto" w:fill="BFBFBF" w:themeFill="background1" w:themeFillShade="BF"/>
        </w:rPr>
        <w:t>Enter</w:t>
      </w:r>
      <w:r w:rsidR="00AB654D">
        <w:t xml:space="preserve">. </w:t>
      </w:r>
      <w:r w:rsidR="00E90214">
        <w:br/>
      </w:r>
    </w:p>
    <w:p w14:paraId="555FE185" w14:textId="77777777" w:rsidR="001E5603" w:rsidRDefault="007556BE" w:rsidP="007B1746">
      <w:pPr>
        <w:pStyle w:val="BodyText1"/>
      </w:pPr>
      <w:r>
        <w:t xml:space="preserve">Typing the actual numbers into cells to be calculated uses the absolute cell entry method. You want only those values calculated. </w:t>
      </w:r>
    </w:p>
    <w:p w14:paraId="5A5B81EF" w14:textId="77777777" w:rsidR="00E90214" w:rsidRDefault="00E90214" w:rsidP="007B1746">
      <w:pPr>
        <w:pStyle w:val="BodyText1"/>
      </w:pPr>
      <w:r>
        <w:t xml:space="preserve">All </w:t>
      </w:r>
      <w:r w:rsidR="00E4548D">
        <w:t xml:space="preserve">formulas </w:t>
      </w:r>
      <w:r>
        <w:t xml:space="preserve">begin with typing the equal sign. </w:t>
      </w:r>
      <w:r w:rsidR="00B061F4">
        <w:t xml:space="preserve">Using the relative method of entering values needing calculation allows us to copy that </w:t>
      </w:r>
      <w:r w:rsidR="00E4548D">
        <w:t>formula</w:t>
      </w:r>
      <w:r w:rsidR="00B061F4">
        <w:t xml:space="preserve"> to other cells and let Excel manage which cells to calculate.  </w:t>
      </w:r>
    </w:p>
    <w:p w14:paraId="039486C5" w14:textId="77777777" w:rsidR="007556BE" w:rsidRDefault="007556BE" w:rsidP="007B1746">
      <w:pPr>
        <w:pStyle w:val="BodyText1"/>
      </w:pPr>
      <w:r>
        <w:t xml:space="preserve">In the previous lesson, we also used the </w:t>
      </w:r>
      <w:r w:rsidRPr="007556BE">
        <w:rPr>
          <w:b/>
        </w:rPr>
        <w:t>relative</w:t>
      </w:r>
      <w:r>
        <w:t xml:space="preserve"> cell entry method for calculation. That is:</w:t>
      </w:r>
    </w:p>
    <w:p w14:paraId="7402D7FB" w14:textId="77777777" w:rsidR="00B061F4" w:rsidRDefault="00B061F4" w:rsidP="000E3274">
      <w:pPr>
        <w:pStyle w:val="BodyTextbulletpoints"/>
        <w:numPr>
          <w:ilvl w:val="0"/>
          <w:numId w:val="0"/>
        </w:numPr>
        <w:ind w:left="720"/>
      </w:pPr>
      <w:r>
        <w:t xml:space="preserve">in cell E6 you either typed </w:t>
      </w:r>
      <w:r w:rsidR="008109AB">
        <w:rPr>
          <w:rStyle w:val="Exploration-typingChar"/>
          <w:b/>
        </w:rPr>
        <w:t>=C6</w:t>
      </w:r>
      <w:r w:rsidRPr="00B061F4">
        <w:rPr>
          <w:rStyle w:val="Exploration-typingChar"/>
          <w:b/>
        </w:rPr>
        <w:t>/D</w:t>
      </w:r>
      <w:r w:rsidR="008109AB">
        <w:rPr>
          <w:rStyle w:val="Exploration-typingChar"/>
          <w:b/>
        </w:rPr>
        <w:t>6</w:t>
      </w:r>
      <w:r>
        <w:t xml:space="preserve"> </w:t>
      </w:r>
    </w:p>
    <w:p w14:paraId="2C249CAA" w14:textId="77777777" w:rsidR="00B061F4" w:rsidRDefault="00B061F4" w:rsidP="000E3274">
      <w:pPr>
        <w:pStyle w:val="BodyTextbulletpoints"/>
        <w:numPr>
          <w:ilvl w:val="0"/>
          <w:numId w:val="0"/>
        </w:numPr>
        <w:ind w:left="720"/>
      </w:pPr>
    </w:p>
    <w:p w14:paraId="139AEF91" w14:textId="77777777" w:rsidR="00B061F4" w:rsidRDefault="00B061F4" w:rsidP="000E3274">
      <w:pPr>
        <w:pStyle w:val="BodyTextbulletpoints"/>
        <w:numPr>
          <w:ilvl w:val="0"/>
          <w:numId w:val="0"/>
        </w:numPr>
        <w:ind w:left="720"/>
      </w:pPr>
      <w:r>
        <w:t xml:space="preserve">or, </w:t>
      </w:r>
      <w:r w:rsidR="00324329">
        <w:t xml:space="preserve">you </w:t>
      </w:r>
      <w:r>
        <w:t xml:space="preserve">used the </w:t>
      </w:r>
      <w:r w:rsidR="00324329">
        <w:t>mouse pointer</w:t>
      </w:r>
      <w:r>
        <w:t xml:space="preserve"> </w:t>
      </w:r>
      <w:r w:rsidR="00324329">
        <w:t>and</w:t>
      </w:r>
    </w:p>
    <w:p w14:paraId="39E53DEE" w14:textId="77777777" w:rsidR="00B061F4" w:rsidRDefault="00B061F4" w:rsidP="000E3274">
      <w:pPr>
        <w:pStyle w:val="BodyTextbulletpoints"/>
        <w:numPr>
          <w:ilvl w:val="0"/>
          <w:numId w:val="0"/>
        </w:numPr>
        <w:ind w:left="720"/>
      </w:pPr>
    </w:p>
    <w:p w14:paraId="2A85AC67" w14:textId="77777777" w:rsidR="007556BE" w:rsidRDefault="00B061F4" w:rsidP="000E3274">
      <w:pPr>
        <w:pStyle w:val="BodyTextbulletpoints"/>
        <w:numPr>
          <w:ilvl w:val="0"/>
          <w:numId w:val="0"/>
        </w:numPr>
        <w:ind w:left="720"/>
      </w:pPr>
      <w:r>
        <w:t xml:space="preserve">typed the </w:t>
      </w:r>
      <w:r w:rsidRPr="00B061F4">
        <w:rPr>
          <w:rStyle w:val="Exploration-typingChar"/>
          <w:b/>
        </w:rPr>
        <w:t>equal sign</w:t>
      </w:r>
      <w:r>
        <w:t xml:space="preserve"> clicked cell </w:t>
      </w:r>
      <w:r w:rsidRPr="000E455E">
        <w:rPr>
          <w:rStyle w:val="Exploration-clickingChar"/>
          <w:shd w:val="clear" w:color="auto" w:fill="BFBFBF" w:themeFill="background1" w:themeFillShade="BF"/>
        </w:rPr>
        <w:t>C</w:t>
      </w:r>
      <w:r w:rsidR="008109AB" w:rsidRPr="000E455E">
        <w:rPr>
          <w:rStyle w:val="Exploration-clickingChar"/>
          <w:shd w:val="clear" w:color="auto" w:fill="BFBFBF" w:themeFill="background1" w:themeFillShade="BF"/>
        </w:rPr>
        <w:t>6</w:t>
      </w:r>
      <w:r>
        <w:t xml:space="preserve">, </w:t>
      </w:r>
      <w:r w:rsidR="00324329">
        <w:t>typed the division operator,</w:t>
      </w:r>
      <w:r>
        <w:t xml:space="preserve"> clicked cell </w:t>
      </w:r>
      <w:r w:rsidRPr="000E455E">
        <w:rPr>
          <w:rStyle w:val="Exploration-clickingChar"/>
          <w:shd w:val="clear" w:color="auto" w:fill="BFBFBF" w:themeFill="background1" w:themeFillShade="BF"/>
        </w:rPr>
        <w:t>D</w:t>
      </w:r>
      <w:r w:rsidR="008109AB" w:rsidRPr="000E455E">
        <w:rPr>
          <w:rStyle w:val="Exploration-clickingChar"/>
          <w:shd w:val="clear" w:color="auto" w:fill="BFBFBF" w:themeFill="background1" w:themeFillShade="BF"/>
        </w:rPr>
        <w:t>6</w:t>
      </w:r>
      <w:r>
        <w:t xml:space="preserve">, </w:t>
      </w:r>
      <w:r w:rsidR="00324329">
        <w:t xml:space="preserve">and </w:t>
      </w:r>
      <w:r>
        <w:t xml:space="preserve">then pressed </w:t>
      </w:r>
      <w:r w:rsidRPr="000E455E">
        <w:rPr>
          <w:rStyle w:val="Exploration-clickingChar"/>
          <w:shd w:val="clear" w:color="auto" w:fill="BFBFBF" w:themeFill="background1" w:themeFillShade="BF"/>
        </w:rPr>
        <w:t>Enter</w:t>
      </w:r>
      <w:r>
        <w:t>.</w:t>
      </w:r>
    </w:p>
    <w:p w14:paraId="6533B632" w14:textId="77777777" w:rsidR="007556BE" w:rsidRDefault="007556BE" w:rsidP="000E3274">
      <w:pPr>
        <w:pStyle w:val="BodyTextbulletpoints"/>
        <w:numPr>
          <w:ilvl w:val="0"/>
          <w:numId w:val="0"/>
        </w:numPr>
        <w:ind w:left="720"/>
      </w:pPr>
    </w:p>
    <w:p w14:paraId="0BE180A5" w14:textId="77777777" w:rsidR="00324329" w:rsidRDefault="00324329" w:rsidP="000E3274">
      <w:pPr>
        <w:pStyle w:val="BodyTextbulletpoints"/>
        <w:numPr>
          <w:ilvl w:val="0"/>
          <w:numId w:val="0"/>
        </w:numPr>
        <w:ind w:left="720"/>
      </w:pPr>
    </w:p>
    <w:p w14:paraId="651103AB" w14:textId="77777777" w:rsidR="00324329" w:rsidRPr="007556BE" w:rsidRDefault="00324329" w:rsidP="000E3274">
      <w:pPr>
        <w:pStyle w:val="BodyTextbulletpoints"/>
        <w:numPr>
          <w:ilvl w:val="0"/>
          <w:numId w:val="0"/>
        </w:numPr>
        <w:ind w:left="720"/>
      </w:pPr>
    </w:p>
    <w:p w14:paraId="58C6AD22" w14:textId="77777777" w:rsidR="009C7AF2" w:rsidRDefault="009C7AF2">
      <w:pPr>
        <w:rPr>
          <w:rFonts w:ascii="Arial Black" w:hAnsi="Arial Black"/>
          <w:i/>
          <w:color w:val="999999"/>
          <w:sz w:val="28"/>
        </w:rPr>
      </w:pPr>
      <w:r>
        <w:br w:type="page"/>
      </w:r>
    </w:p>
    <w:p w14:paraId="58ECCE69" w14:textId="77777777" w:rsidR="00324329" w:rsidRPr="009C7AF2" w:rsidRDefault="00324329" w:rsidP="009C7AF2">
      <w:pPr>
        <w:pStyle w:val="Unitsubheading"/>
      </w:pPr>
      <w:bookmarkStart w:id="54" w:name="_Toc233451614"/>
      <w:r w:rsidRPr="009C7AF2">
        <w:lastRenderedPageBreak/>
        <w:t>Using the Fill Handle to Copy Population Density Formulas</w:t>
      </w:r>
      <w:bookmarkEnd w:id="54"/>
      <w:r w:rsidRPr="009C7AF2">
        <w:tab/>
      </w:r>
    </w:p>
    <w:p w14:paraId="0FB782EA" w14:textId="77777777" w:rsidR="00324329" w:rsidRPr="00A93BFD" w:rsidRDefault="00661AB2" w:rsidP="00093C98">
      <w:pPr>
        <w:pStyle w:val="Explorationheading"/>
      </w:pPr>
      <w:bookmarkStart w:id="55" w:name="_Toc233451615"/>
      <w:r w:rsidRPr="00A93BFD">
        <w:t xml:space="preserve">Explore: </w:t>
      </w:r>
      <w:r w:rsidR="00933AAB" w:rsidRPr="00A93BFD">
        <w:t>Using AutoFill</w:t>
      </w:r>
      <w:bookmarkEnd w:id="55"/>
    </w:p>
    <w:p w14:paraId="0E260CA6" w14:textId="77777777" w:rsidR="007556BE" w:rsidRDefault="00324329" w:rsidP="001E5603">
      <w:pPr>
        <w:pStyle w:val="BodyText1"/>
      </w:pPr>
      <w:r>
        <w:t xml:space="preserve">To fill adjacent cells </w:t>
      </w:r>
      <w:r w:rsidR="00456BBD">
        <w:t xml:space="preserve">quickly </w:t>
      </w:r>
      <w:r w:rsidRPr="008109AB">
        <w:rPr>
          <w:b/>
        </w:rPr>
        <w:t>and</w:t>
      </w:r>
      <w:r>
        <w:t xml:space="preserve"> have Excel to manage the calculations using new cell referenced values, enter the </w:t>
      </w:r>
      <w:r w:rsidR="00E4548D">
        <w:t>formula</w:t>
      </w:r>
      <w:r>
        <w:t xml:space="preserve"> by typing the cell reference or </w:t>
      </w:r>
      <w:r w:rsidR="008109AB">
        <w:t xml:space="preserve">enter the </w:t>
      </w:r>
      <w:r w:rsidR="00E4548D">
        <w:t>formula</w:t>
      </w:r>
      <w:r w:rsidR="008109AB">
        <w:t xml:space="preserve"> </w:t>
      </w:r>
      <w:r>
        <w:t xml:space="preserve">by clicking the cells you want to calculate.  </w:t>
      </w:r>
      <w:r w:rsidR="008109AB" w:rsidRPr="008109AB">
        <w:rPr>
          <w:b/>
          <w:i/>
        </w:rPr>
        <w:t>Remember</w:t>
      </w:r>
      <w:r w:rsidR="008109AB">
        <w:t xml:space="preserve"> to start each </w:t>
      </w:r>
      <w:r w:rsidR="00E4548D">
        <w:t>formula</w:t>
      </w:r>
      <w:r w:rsidR="00456BBD">
        <w:t xml:space="preserve"> with an equal sign </w:t>
      </w:r>
    </w:p>
    <w:p w14:paraId="64BFF446" w14:textId="77777777" w:rsidR="006B76CB" w:rsidRDefault="008109AB" w:rsidP="00E32EA4">
      <w:pPr>
        <w:pStyle w:val="Explorationsteps"/>
        <w:numPr>
          <w:ilvl w:val="0"/>
          <w:numId w:val="30"/>
        </w:numPr>
      </w:pPr>
      <w:r>
        <w:t xml:space="preserve">If necessary open the State_Pop_Area_Data1.xlsx file and select cell </w:t>
      </w:r>
      <w:r w:rsidRPr="00A75C25">
        <w:rPr>
          <w:rStyle w:val="Exploration-clickingChar"/>
          <w:shd w:val="clear" w:color="auto" w:fill="BFBFBF" w:themeFill="background1" w:themeFillShade="BF"/>
        </w:rPr>
        <w:t>E6</w:t>
      </w:r>
      <w:r>
        <w:t xml:space="preserve"> </w:t>
      </w:r>
      <w:r w:rsidR="00456BBD">
        <w:t xml:space="preserve"> (=)</w:t>
      </w:r>
      <w:r>
        <w:t>.</w:t>
      </w:r>
    </w:p>
    <w:p w14:paraId="330B1592" w14:textId="77777777" w:rsidR="008109AB" w:rsidRDefault="008109AB" w:rsidP="00A75C25">
      <w:pPr>
        <w:pStyle w:val="Explorationsteps"/>
      </w:pPr>
      <w:r>
        <w:t>You will copy this formula to rows E7 through to E54.</w:t>
      </w:r>
    </w:p>
    <w:p w14:paraId="4B474A58" w14:textId="77777777" w:rsidR="006B76CB" w:rsidRDefault="008109AB" w:rsidP="00A75C25">
      <w:pPr>
        <w:pStyle w:val="Explorationsteps"/>
      </w:pPr>
      <w:r>
        <w:t>Place the mouse pointer in the center of the active cell.</w:t>
      </w:r>
    </w:p>
    <w:p w14:paraId="08FBF6AD" w14:textId="77777777" w:rsidR="008109AB" w:rsidRDefault="008109AB" w:rsidP="00A75C25">
      <w:pPr>
        <w:pStyle w:val="Explorationsteps"/>
      </w:pPr>
      <w:r>
        <w:t>You will see the white cross pointer, used to select cells or ranges.</w:t>
      </w:r>
    </w:p>
    <w:p w14:paraId="4533031E" w14:textId="77777777" w:rsidR="006B76CB" w:rsidRPr="00A93BFD" w:rsidRDefault="008109AB" w:rsidP="00A75C25">
      <w:pPr>
        <w:pStyle w:val="Explorationsteps"/>
      </w:pPr>
      <w:r w:rsidRPr="00A93BFD">
        <w:t xml:space="preserve">Move the mouse pointer to the </w:t>
      </w:r>
      <w:r w:rsidRPr="00A75C25">
        <w:rPr>
          <w:rStyle w:val="Exploration-clickingChar"/>
          <w:shd w:val="clear" w:color="auto" w:fill="BFBFBF" w:themeFill="background1" w:themeFillShade="BF"/>
        </w:rPr>
        <w:t>Fill Handle</w:t>
      </w:r>
      <w:r w:rsidRPr="00A93BFD">
        <w:t xml:space="preserve"> located in the lower right corner of the active cell. </w:t>
      </w:r>
    </w:p>
    <w:p w14:paraId="510B7F8C" w14:textId="77777777" w:rsidR="008109AB" w:rsidRPr="00A93BFD" w:rsidRDefault="008469EA" w:rsidP="00A75C25">
      <w:pPr>
        <w:pStyle w:val="Explorationsteps"/>
      </w:pPr>
      <w:r>
        <w:pict>
          <v:group id="_x0000_s1135" style="position:absolute;left:0;text-align:left;margin-left:59.5pt;margin-top:14.4pt;width:348.5pt;height:159.3pt;z-index:251680768" coordorigin="3010,9430" coordsize="6970,3186">
            <v:group id="_x0000_s1071" style="position:absolute;left:9385;top:12130;width:288;height:288" coordorigin="9375,9751" coordsize="288,288">
              <v:shape id="_x0000_s1049" type="#_x0000_t32" style="position:absolute;left:9375;top:9901;width:288;height:0;mso-position-horizontal-relative:margin" o:connectortype="straight" strokecolor="black [3213]" strokeweight="2.25pt">
                <v:shadow on="t"/>
              </v:shape>
              <v:shape id="_x0000_s1050" type="#_x0000_t32" style="position:absolute;left:9510;top:9751;width:15;height:288;mso-position-horizontal-relative:margin" o:connectortype="straight" strokecolor="black [3213]" strokeweight="2.25pt">
                <v:shadow on="t"/>
              </v:shape>
            </v:group>
            <v:oval id="_x0000_s1051" style="position:absolute;left:8735;top:11866;width:1245;height:750;mso-position-horizontal-relative:margin" filled="f" fillcolor="white [3212]" strokecolor="black [3213]" strokeweight="2.25pt">
              <v:shadow on="t"/>
              <v:textbox style="mso-rotate-with-shape:t"/>
            </v:oval>
            <v:group id="_x0000_s1055" style="position:absolute;left:3010;top:9430;width:5725;height:2700" coordorigin="2790,6285" coordsize="6195,2700">
              <v:shape id="_x0000_s1053" type="#_x0000_t32" style="position:absolute;left:2805;top:6450;width:6180;height:2535;mso-position-horizontal-relative:margin" o:connectortype="straight" strokecolor="black [3213]" strokeweight="2.25pt">
                <v:stroke endarrow="block"/>
                <v:shadow on="t"/>
              </v:shape>
              <v:shape id="_x0000_s1054" type="#_x0000_t32" style="position:absolute;left:2790;top:6285;width:0;height:300;mso-position-horizontal-relative:margin" o:connectortype="straight" strokecolor="black [3213]" strokeweight="2.25pt">
                <v:shadow on="t"/>
              </v:shape>
            </v:group>
          </v:group>
        </w:pict>
      </w:r>
      <w:r w:rsidR="008109AB" w:rsidRPr="00A93BFD">
        <w:t>When place</w:t>
      </w:r>
      <w:r w:rsidR="00C96CD5" w:rsidRPr="00A93BFD">
        <w:t>d</w:t>
      </w:r>
      <w:r w:rsidR="008109AB" w:rsidRPr="00A93BFD">
        <w:t xml:space="preserve"> in the correct position in the corner, the pointer changes to a smaller black cross.</w:t>
      </w:r>
    </w:p>
    <w:p w14:paraId="4128FC0B" w14:textId="77777777" w:rsidR="00886902" w:rsidRPr="006B76CB" w:rsidRDefault="00886902" w:rsidP="006E0DBE">
      <w:pPr>
        <w:pStyle w:val="Explorationsteps"/>
        <w:numPr>
          <w:ilvl w:val="0"/>
          <w:numId w:val="0"/>
        </w:numPr>
        <w:ind w:left="360"/>
        <w:rPr>
          <w:b/>
        </w:rPr>
      </w:pPr>
      <w:r w:rsidRPr="00886902">
        <w:rPr>
          <w:b/>
          <w:noProof/>
        </w:rPr>
        <w:drawing>
          <wp:inline distT="0" distB="0" distL="0" distR="0" wp14:editId="35512195">
            <wp:extent cx="5324475" cy="1924050"/>
            <wp:effectExtent l="19050" t="0" r="9525" b="0"/>
            <wp:docPr id="46" name="Picture 9" descr="Fill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Handle.gif"/>
                    <pic:cNvPicPr/>
                  </pic:nvPicPr>
                  <pic:blipFill>
                    <a:blip r:embed="rId40" cstate="print"/>
                    <a:stretch>
                      <a:fillRect/>
                    </a:stretch>
                  </pic:blipFill>
                  <pic:spPr>
                    <a:xfrm>
                      <a:off x="0" y="0"/>
                      <a:ext cx="5324475" cy="1924050"/>
                    </a:xfrm>
                    <a:prstGeom prst="rect">
                      <a:avLst/>
                    </a:prstGeom>
                  </pic:spPr>
                </pic:pic>
              </a:graphicData>
            </a:graphic>
          </wp:inline>
        </w:drawing>
      </w:r>
    </w:p>
    <w:p w14:paraId="5C5A1832" w14:textId="77777777" w:rsidR="00462336" w:rsidRDefault="00462336" w:rsidP="006E0DBE">
      <w:pPr>
        <w:pStyle w:val="Explorationsteps"/>
        <w:numPr>
          <w:ilvl w:val="0"/>
          <w:numId w:val="0"/>
        </w:numPr>
        <w:ind w:left="360"/>
      </w:pPr>
    </w:p>
    <w:p w14:paraId="075F2D14" w14:textId="77777777" w:rsidR="00462336" w:rsidRDefault="00462336" w:rsidP="006E0DBE">
      <w:pPr>
        <w:pStyle w:val="Explorationsteps"/>
        <w:numPr>
          <w:ilvl w:val="0"/>
          <w:numId w:val="0"/>
        </w:numPr>
        <w:ind w:left="360"/>
      </w:pPr>
    </w:p>
    <w:p w14:paraId="695115DB" w14:textId="77777777" w:rsidR="00462336" w:rsidRDefault="00462336" w:rsidP="00A75C25">
      <w:pPr>
        <w:pStyle w:val="Explorationsteps"/>
      </w:pPr>
      <w:r>
        <w:t>Press and hold the mouse button.</w:t>
      </w:r>
      <w:r w:rsidR="00886902" w:rsidRPr="00886902">
        <w:rPr>
          <w:noProof/>
        </w:rPr>
        <w:t xml:space="preserve"> </w:t>
      </w:r>
    </w:p>
    <w:p w14:paraId="66C0583C" w14:textId="77777777" w:rsidR="00215059" w:rsidRDefault="00462336" w:rsidP="00A75C25">
      <w:pPr>
        <w:pStyle w:val="Explorationsteps"/>
      </w:pPr>
      <w:r>
        <w:t>Drag</w:t>
      </w:r>
      <w:r w:rsidR="00215059">
        <w:t xml:space="preserve"> to cell </w:t>
      </w:r>
      <w:r w:rsidR="00215059" w:rsidRPr="000E455E">
        <w:rPr>
          <w:rStyle w:val="Exploration-clickingChar"/>
          <w:shd w:val="clear" w:color="auto" w:fill="BFBFBF" w:themeFill="background1" w:themeFillShade="BF"/>
        </w:rPr>
        <w:t>E54</w:t>
      </w:r>
      <w:r w:rsidR="00215059">
        <w:t xml:space="preserve"> and release.</w:t>
      </w:r>
    </w:p>
    <w:p w14:paraId="7C05E24A" w14:textId="77777777" w:rsidR="00215059" w:rsidRDefault="00215059" w:rsidP="00A75C25">
      <w:pPr>
        <w:pStyle w:val="Explorationsteps"/>
      </w:pPr>
      <w:r>
        <w:t xml:space="preserve">The population density </w:t>
      </w:r>
      <w:r w:rsidR="00E4548D">
        <w:t>formula</w:t>
      </w:r>
      <w:r>
        <w:t xml:space="preserve"> has been copied to each cell and the cell references have been adjusted to reflect the new location of the </w:t>
      </w:r>
      <w:r w:rsidR="00E4548D">
        <w:t>formula</w:t>
      </w:r>
      <w:r>
        <w:t>.</w:t>
      </w:r>
    </w:p>
    <w:p w14:paraId="08C731B0" w14:textId="77777777" w:rsidR="00E216CD" w:rsidRDefault="00E216CD" w:rsidP="00A75C25">
      <w:pPr>
        <w:pStyle w:val="Explorationsteps"/>
      </w:pPr>
      <w:r w:rsidRPr="00392A1B">
        <w:rPr>
          <w:b/>
        </w:rPr>
        <w:t>Note:</w:t>
      </w:r>
      <w:r>
        <w:t xml:space="preserve"> Depending on your operating system you may see a small drop-down menu appear below cell </w:t>
      </w:r>
      <w:r w:rsidRPr="000E455E">
        <w:rPr>
          <w:rStyle w:val="Exploration-clickingChar"/>
          <w:shd w:val="clear" w:color="auto" w:fill="BFBFBF" w:themeFill="background1" w:themeFillShade="BF"/>
        </w:rPr>
        <w:t>E54</w:t>
      </w:r>
      <w:r>
        <w:t xml:space="preserve">. It contains several </w:t>
      </w:r>
      <w:r w:rsidRPr="00392A1B">
        <w:rPr>
          <w:b/>
        </w:rPr>
        <w:t>AutoFill</w:t>
      </w:r>
      <w:r>
        <w:t xml:space="preserve"> options. Make certain that the radio button by </w:t>
      </w:r>
      <w:r w:rsidRPr="00392A1B">
        <w:rPr>
          <w:b/>
        </w:rPr>
        <w:t>Copy Cells</w:t>
      </w:r>
      <w:r>
        <w:t xml:space="preserve"> is selected.</w:t>
      </w:r>
    </w:p>
    <w:p w14:paraId="5CC9E9B4" w14:textId="77777777" w:rsidR="000B3A87" w:rsidRDefault="000B3A87" w:rsidP="00A75C25">
      <w:pPr>
        <w:pStyle w:val="Explorationsteps"/>
      </w:pPr>
      <w:r>
        <w:t xml:space="preserve">Click to deselect the cells, and then click cell </w:t>
      </w:r>
      <w:r w:rsidRPr="000E455E">
        <w:rPr>
          <w:rStyle w:val="Exploration-clickingChar"/>
          <w:shd w:val="clear" w:color="auto" w:fill="BFBFBF" w:themeFill="background1" w:themeFillShade="BF"/>
        </w:rPr>
        <w:t>E54</w:t>
      </w:r>
      <w:r>
        <w:t>.</w:t>
      </w:r>
    </w:p>
    <w:p w14:paraId="49178425" w14:textId="77777777" w:rsidR="000B3A87" w:rsidRDefault="000B3A87" w:rsidP="00A75C25">
      <w:pPr>
        <w:pStyle w:val="Explorationsteps"/>
      </w:pPr>
      <w:r>
        <w:lastRenderedPageBreak/>
        <w:t xml:space="preserve">The formula in the Formula Bar displays references the calculation of cells </w:t>
      </w:r>
      <w:r w:rsidRPr="000E455E">
        <w:rPr>
          <w:rStyle w:val="Exploration-clickingChar"/>
          <w:shd w:val="clear" w:color="auto" w:fill="BFBFBF" w:themeFill="background1" w:themeFillShade="BF"/>
        </w:rPr>
        <w:t>=C54/D54</w:t>
      </w:r>
      <w:r>
        <w:t xml:space="preserve"> . </w:t>
      </w:r>
      <w:r w:rsidR="0043452D">
        <w:br/>
      </w:r>
      <w:r w:rsidR="0043452D">
        <w:br/>
      </w:r>
      <w:r>
        <w:t xml:space="preserve">Using the Fill Handle/Auto Fill Options to copy and perform functions is a helpful tool for calculating efficiently in a worksheet. </w:t>
      </w:r>
    </w:p>
    <w:p w14:paraId="26354C8B" w14:textId="77777777" w:rsidR="008062DF" w:rsidRDefault="000B3A87" w:rsidP="00A75C25">
      <w:pPr>
        <w:pStyle w:val="Explorationsteps"/>
      </w:pPr>
      <w:r>
        <w:t>Save to update and close the file.</w:t>
      </w:r>
    </w:p>
    <w:p w14:paraId="65C646D0" w14:textId="77777777" w:rsidR="008062DF" w:rsidRDefault="008062DF" w:rsidP="008062DF">
      <w:pPr>
        <w:pStyle w:val="BodyText1"/>
      </w:pPr>
    </w:p>
    <w:p w14:paraId="02977CFF" w14:textId="77777777" w:rsidR="005A3B72" w:rsidRDefault="005A3B72">
      <w:pPr>
        <w:rPr>
          <w:rFonts w:ascii="Arial Black" w:hAnsi="Arial Black"/>
          <w:i/>
          <w:color w:val="999999"/>
          <w:sz w:val="28"/>
        </w:rPr>
      </w:pPr>
      <w:r>
        <w:br w:type="page"/>
      </w:r>
    </w:p>
    <w:p w14:paraId="08A2F78A" w14:textId="77777777" w:rsidR="008062DF" w:rsidRDefault="008062DF" w:rsidP="009C7AF2">
      <w:pPr>
        <w:pStyle w:val="Unitsubheading"/>
      </w:pPr>
      <w:bookmarkStart w:id="56" w:name="_Toc233451616"/>
      <w:r>
        <w:lastRenderedPageBreak/>
        <w:t>Starting AutoFilter and Applying a Filter</w:t>
      </w:r>
      <w:bookmarkEnd w:id="56"/>
    </w:p>
    <w:p w14:paraId="6EFF25C0" w14:textId="77777777" w:rsidR="008109AB" w:rsidRDefault="008062DF" w:rsidP="00BC6869">
      <w:pPr>
        <w:pStyle w:val="BodyText1"/>
      </w:pPr>
      <w:r>
        <w:t xml:space="preserve">To query is to ask a question to retrieve specific information from a database. The Secretary of State worksheet is an Excel spreadsheet and an Excel database. </w:t>
      </w:r>
    </w:p>
    <w:p w14:paraId="4D58258F" w14:textId="77777777" w:rsidR="008062DF" w:rsidRDefault="008062DF" w:rsidP="00BC6869">
      <w:pPr>
        <w:pStyle w:val="BodyText1"/>
      </w:pPr>
      <w:r>
        <w:t xml:space="preserve">You will use the automated filtering tool called </w:t>
      </w:r>
      <w:r w:rsidRPr="00B12A01">
        <w:rPr>
          <w:rStyle w:val="Strong"/>
        </w:rPr>
        <w:t>Filter</w:t>
      </w:r>
      <w:r>
        <w:t xml:space="preserve"> to sort and resort the data. Each Secretary of State will use the sorted date to create three different </w:t>
      </w:r>
      <w:proofErr w:type="spellStart"/>
      <w:r>
        <w:t>choropleth</w:t>
      </w:r>
      <w:proofErr w:type="spellEnd"/>
      <w:r>
        <w:t xml:space="preserve"> maps. </w:t>
      </w:r>
    </w:p>
    <w:p w14:paraId="49A5C261" w14:textId="77777777" w:rsidR="00B12A01" w:rsidRDefault="00B12A01" w:rsidP="000E3274">
      <w:pPr>
        <w:pStyle w:val="BodyTextbulletpoints"/>
      </w:pPr>
      <w:r>
        <w:t xml:space="preserve">Population </w:t>
      </w:r>
      <w:proofErr w:type="spellStart"/>
      <w:r>
        <w:t>choropleth</w:t>
      </w:r>
      <w:proofErr w:type="spellEnd"/>
      <w:r>
        <w:t xml:space="preserve"> map using seven colors</w:t>
      </w:r>
    </w:p>
    <w:p w14:paraId="771EDE7F" w14:textId="77777777" w:rsidR="00B12A01" w:rsidRDefault="00B12A01" w:rsidP="000E3274">
      <w:pPr>
        <w:pStyle w:val="BodyTextbulletpoints"/>
      </w:pPr>
      <w:r>
        <w:t xml:space="preserve">Area </w:t>
      </w:r>
      <w:proofErr w:type="spellStart"/>
      <w:r>
        <w:t>choropleth</w:t>
      </w:r>
      <w:proofErr w:type="spellEnd"/>
      <w:r>
        <w:t xml:space="preserve"> map using seven colors</w:t>
      </w:r>
    </w:p>
    <w:p w14:paraId="764AB77A" w14:textId="77777777" w:rsidR="00B12A01" w:rsidRDefault="00B12A01" w:rsidP="000E3274">
      <w:pPr>
        <w:pStyle w:val="BodyTextbulletpoints"/>
      </w:pPr>
      <w:r>
        <w:t>Population Density map using seven colors</w:t>
      </w:r>
    </w:p>
    <w:p w14:paraId="2B6DC193" w14:textId="77777777" w:rsidR="00B12A01" w:rsidRDefault="00B12A01" w:rsidP="00B12A01">
      <w:pPr>
        <w:pStyle w:val="BodyText1"/>
      </w:pPr>
    </w:p>
    <w:p w14:paraId="2CA800CA" w14:textId="77777777" w:rsidR="00B12A01" w:rsidRDefault="00B12A01" w:rsidP="00BC6869">
      <w:pPr>
        <w:pStyle w:val="BodyText1"/>
        <w:rPr>
          <w:rStyle w:val="Strong"/>
          <w:b w:val="0"/>
        </w:rPr>
      </w:pPr>
      <w:r>
        <w:t xml:space="preserve">After applying the </w:t>
      </w:r>
      <w:r w:rsidRPr="00B12A01">
        <w:rPr>
          <w:rStyle w:val="Strong"/>
        </w:rPr>
        <w:t>Filter</w:t>
      </w:r>
      <w:r>
        <w:rPr>
          <w:rStyle w:val="Strong"/>
        </w:rPr>
        <w:t xml:space="preserve">, </w:t>
      </w:r>
      <w:r>
        <w:rPr>
          <w:rStyle w:val="Strong"/>
          <w:b w:val="0"/>
        </w:rPr>
        <w:t xml:space="preserve">you will rank the state’s position in the group using ordinal numbers. Then using each state’s rank, the collaborative team will analyze the data and choose logical divisions to separate the date into seven different groups. Each group is color-coded. Use these same colors to shade each of the 50 states. The shaded-area map produces a </w:t>
      </w:r>
      <w:proofErr w:type="spellStart"/>
      <w:r>
        <w:rPr>
          <w:rStyle w:val="Strong"/>
          <w:b w:val="0"/>
        </w:rPr>
        <w:t>choropleth</w:t>
      </w:r>
      <w:proofErr w:type="spellEnd"/>
      <w:r>
        <w:rPr>
          <w:rStyle w:val="Strong"/>
          <w:b w:val="0"/>
        </w:rPr>
        <w:t xml:space="preserve"> map. </w:t>
      </w:r>
    </w:p>
    <w:p w14:paraId="44331DCC" w14:textId="77777777" w:rsidR="00D62C01" w:rsidRPr="00A93BFD" w:rsidRDefault="00661AB2" w:rsidP="00093C98">
      <w:pPr>
        <w:pStyle w:val="Explorationheading"/>
      </w:pPr>
      <w:bookmarkStart w:id="57" w:name="_Toc233451617"/>
      <w:r w:rsidRPr="00A93BFD">
        <w:t xml:space="preserve">Explore: </w:t>
      </w:r>
      <w:r w:rsidR="00D62C01" w:rsidRPr="00A93BFD">
        <w:t>Using and Applying AutoFilter</w:t>
      </w:r>
      <w:bookmarkEnd w:id="57"/>
    </w:p>
    <w:p w14:paraId="780B01D5" w14:textId="77777777" w:rsidR="00D62C01" w:rsidRPr="009B1DD4" w:rsidRDefault="00D15793" w:rsidP="00E32EA4">
      <w:pPr>
        <w:pStyle w:val="Explorationsteps"/>
        <w:numPr>
          <w:ilvl w:val="0"/>
          <w:numId w:val="31"/>
        </w:numPr>
      </w:pPr>
      <w:r w:rsidRPr="009B1DD4">
        <w:t>Open State_Pop_Area_Data1.xlsx .</w:t>
      </w:r>
    </w:p>
    <w:p w14:paraId="595249B4" w14:textId="77777777" w:rsidR="00D15793" w:rsidRPr="009B1DD4" w:rsidRDefault="00D15793" w:rsidP="009B1DD4">
      <w:pPr>
        <w:pStyle w:val="Explorationsteps"/>
      </w:pPr>
      <w:r w:rsidRPr="009B1DD4">
        <w:t>Select a cell within the data table.</w:t>
      </w:r>
    </w:p>
    <w:p w14:paraId="44E26BDC" w14:textId="77777777" w:rsidR="00D15793" w:rsidRPr="009B1DD4" w:rsidRDefault="00D15793" w:rsidP="009B1DD4">
      <w:pPr>
        <w:pStyle w:val="Explorationsteps"/>
      </w:pPr>
      <w:r w:rsidRPr="009B1DD4">
        <w:t xml:space="preserve">Choose the </w:t>
      </w:r>
      <w:r w:rsidRPr="009B1DD4">
        <w:rPr>
          <w:rStyle w:val="Exploration-clickingChar"/>
          <w:sz w:val="24"/>
          <w:shd w:val="clear" w:color="auto" w:fill="BFBFBF" w:themeFill="background1" w:themeFillShade="BF"/>
        </w:rPr>
        <w:t xml:space="preserve">Data </w:t>
      </w:r>
      <w:r w:rsidRPr="009B1DD4">
        <w:t xml:space="preserve">tab. Move to the Sort &amp; Filter group and then click the </w:t>
      </w:r>
      <w:r w:rsidRPr="009B1DD4">
        <w:rPr>
          <w:rStyle w:val="Exploration-clickingChar"/>
          <w:sz w:val="24"/>
          <w:shd w:val="clear" w:color="auto" w:fill="BFBFBF" w:themeFill="background1" w:themeFillShade="BF"/>
        </w:rPr>
        <w:t>Filter</w:t>
      </w:r>
      <w:r w:rsidRPr="009B1DD4">
        <w:t xml:space="preserve"> icon.</w:t>
      </w:r>
    </w:p>
    <w:p w14:paraId="3D50BF39" w14:textId="77777777" w:rsidR="00D15793" w:rsidRPr="009B1DD4" w:rsidRDefault="00D15793" w:rsidP="009B1DD4">
      <w:pPr>
        <w:pStyle w:val="Explorationsteps"/>
      </w:pPr>
      <w:r w:rsidRPr="009B1DD4">
        <w:t>This action turns on the Filter feature of Excel. Notice the drop-down arrows that now appear to the right of every field name (titles) in the data table.</w:t>
      </w:r>
    </w:p>
    <w:p w14:paraId="5DC4C18D" w14:textId="77777777" w:rsidR="00A93BFD" w:rsidRPr="009B1DD4" w:rsidRDefault="00D15793" w:rsidP="009B1DD4">
      <w:pPr>
        <w:pStyle w:val="Explorationsteps"/>
      </w:pPr>
      <w:r w:rsidRPr="009B1DD4">
        <w:t xml:space="preserve">Click the drop-down arrow for the </w:t>
      </w:r>
      <w:r w:rsidRPr="009B1DD4">
        <w:rPr>
          <w:rStyle w:val="Exploration-clickingChar"/>
          <w:sz w:val="24"/>
          <w:shd w:val="clear" w:color="auto" w:fill="BFBFBF" w:themeFill="background1" w:themeFillShade="BF"/>
        </w:rPr>
        <w:t xml:space="preserve">Population </w:t>
      </w:r>
      <w:r w:rsidR="00A41141" w:rsidRPr="009B1DD4">
        <w:rPr>
          <w:rStyle w:val="Exploration-clickingChar"/>
          <w:sz w:val="24"/>
          <w:shd w:val="clear" w:color="auto" w:fill="BFBFBF" w:themeFill="background1" w:themeFillShade="BF"/>
        </w:rPr>
        <w:t>2000</w:t>
      </w:r>
      <w:r w:rsidR="00A41141" w:rsidRPr="009B1DD4">
        <w:t xml:space="preserve"> </w:t>
      </w:r>
      <w:r w:rsidRPr="009B1DD4">
        <w:t>field.</w:t>
      </w:r>
    </w:p>
    <w:p w14:paraId="604221E0" w14:textId="77777777" w:rsidR="00A93BFD" w:rsidRPr="009B1DD4" w:rsidRDefault="00A41141" w:rsidP="009B1DD4">
      <w:pPr>
        <w:pStyle w:val="Explorationsteps"/>
        <w:rPr>
          <w:rStyle w:val="Exploration-clickingChar"/>
          <w:sz w:val="24"/>
          <w:szCs w:val="24"/>
          <w:bdr w:val="none" w:sz="0" w:space="0" w:color="auto"/>
        </w:rPr>
      </w:pPr>
      <w:r w:rsidRPr="009B1DD4">
        <w:t xml:space="preserve">Select </w:t>
      </w:r>
      <w:r w:rsidRPr="009B1DD4">
        <w:rPr>
          <w:rStyle w:val="Exploration-clickingChar"/>
          <w:sz w:val="24"/>
          <w:shd w:val="clear" w:color="auto" w:fill="BFBFBF" w:themeFill="background1" w:themeFillShade="BF"/>
        </w:rPr>
        <w:t>Sort Largest to Smallest.</w:t>
      </w:r>
    </w:p>
    <w:p w14:paraId="641A7E8A" w14:textId="77777777" w:rsidR="00A41141" w:rsidRPr="009B1DD4" w:rsidRDefault="00A41141" w:rsidP="009B1DD4">
      <w:pPr>
        <w:pStyle w:val="Explorationsteps"/>
      </w:pPr>
      <w:r w:rsidRPr="009B1DD4">
        <w:t xml:space="preserve">This action filters the data according to the selected criteria. California attains the number one position in the ranking and Wyoming </w:t>
      </w:r>
      <w:r w:rsidR="007150C3" w:rsidRPr="009B1DD4">
        <w:t>moves</w:t>
      </w:r>
      <w:r w:rsidRPr="009B1DD4">
        <w:t xml:space="preserve"> to the last position.</w:t>
      </w:r>
    </w:p>
    <w:p w14:paraId="6775711C" w14:textId="77777777" w:rsidR="00A41141" w:rsidRPr="000E455E" w:rsidRDefault="008469EA" w:rsidP="00A41141">
      <w:pPr>
        <w:pStyle w:val="BodyText1"/>
        <w:rPr>
          <w:rStyle w:val="Exploration-clickingChar"/>
          <w:shd w:val="clear" w:color="auto" w:fill="BFBFBF" w:themeFill="background1" w:themeFillShade="BF"/>
        </w:rPr>
      </w:pPr>
      <w:r>
        <w:rPr>
          <w:noProof/>
        </w:rPr>
        <w:lastRenderedPageBreak/>
        <w:pict>
          <v:shape id="_x0000_s1139" type="#_x0000_t32" style="position:absolute;margin-left:149.25pt;margin-top:147.9pt;width:124.75pt;height:35.5pt;flip:x y;z-index:251766272;mso-position-horizontal-relative:margin" o:connectortype="straight" strokecolor="black [3200]" strokeweight="2.5pt">
            <v:stroke endarrow="block"/>
            <v:shadow on="t" color="#868686"/>
            <o:callout v:ext="edit" minusy="t"/>
            <w10:wrap anchorx="margin"/>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7" type="#_x0000_t176" style="position:absolute;margin-left:283.5pt;margin-top:157.65pt;width:85.5pt;height:61.75pt;z-index:251685376;mso-position-horizontal-relative:margin;v-text-anchor:middle" fillcolor="white [3201]" strokecolor="black [3200]" strokeweight="2.5pt">
            <v:shadow on="t" color="#868686"/>
            <v:textbox style="mso-next-textbox:#_x0000_s1057;mso-rotate-with-shape:t">
              <w:txbxContent>
                <w:p w14:paraId="4F0FE9B5" w14:textId="77777777" w:rsidR="00C61255" w:rsidRPr="007150C3" w:rsidRDefault="00C61255" w:rsidP="007150C3">
                  <w:pPr>
                    <w:jc w:val="center"/>
                    <w:rPr>
                      <w:b/>
                    </w:rPr>
                  </w:pPr>
                  <w:r>
                    <w:t xml:space="preserve">Filtering </w:t>
                  </w:r>
                  <w:r w:rsidRPr="007150C3">
                    <w:rPr>
                      <w:b/>
                    </w:rPr>
                    <w:t>Population 2000</w:t>
                  </w:r>
                </w:p>
              </w:txbxContent>
            </v:textbox>
            <w10:wrap anchorx="margin"/>
          </v:shape>
        </w:pict>
      </w:r>
      <w:r w:rsidR="0043452D" w:rsidRPr="0043452D">
        <w:rPr>
          <w:rStyle w:val="Exploration-clickingChar"/>
          <w:noProof/>
        </w:rPr>
        <w:drawing>
          <wp:inline distT="0" distB="0" distL="0" distR="0" wp14:editId="04821013">
            <wp:extent cx="3552825" cy="3552825"/>
            <wp:effectExtent l="19050" t="0" r="9525" b="0"/>
            <wp:docPr id="54" name="Picture 10" descr="Fil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2.gif"/>
                    <pic:cNvPicPr/>
                  </pic:nvPicPr>
                  <pic:blipFill>
                    <a:blip r:embed="rId41" cstate="print"/>
                    <a:stretch>
                      <a:fillRect/>
                    </a:stretch>
                  </pic:blipFill>
                  <pic:spPr>
                    <a:xfrm>
                      <a:off x="0" y="0"/>
                      <a:ext cx="3552825" cy="3552825"/>
                    </a:xfrm>
                    <a:prstGeom prst="rect">
                      <a:avLst/>
                    </a:prstGeom>
                  </pic:spPr>
                </pic:pic>
              </a:graphicData>
            </a:graphic>
          </wp:inline>
        </w:drawing>
      </w:r>
      <w:r>
        <w:rPr>
          <w:noProof/>
        </w:rPr>
        <w:pict>
          <v:oval id="_x0000_s1056" style="position:absolute;margin-left:44.25pt;margin-top:130.65pt;width:105pt;height:17.25pt;z-index:251684352;mso-position-horizontal-relative:margin;mso-position-vertical-relative:text" filled="f" fillcolor="white [3212]" strokecolor="black [3213]" strokeweight="2.25pt">
            <v:shadow on="t"/>
            <v:textbox style="mso-rotate-with-shape:t"/>
            <w10:wrap anchorx="margin"/>
          </v:oval>
        </w:pict>
      </w:r>
    </w:p>
    <w:p w14:paraId="1F813E7A" w14:textId="77777777" w:rsidR="00A41141" w:rsidRPr="00A41141" w:rsidRDefault="00A41141" w:rsidP="00A41141">
      <w:pPr>
        <w:pStyle w:val="BodyText1"/>
      </w:pPr>
    </w:p>
    <w:p w14:paraId="3C469919" w14:textId="77777777" w:rsidR="00D62C01" w:rsidRPr="00A93BFD" w:rsidRDefault="008469EA" w:rsidP="00A93BFD">
      <w:pPr>
        <w:pStyle w:val="TestYourKnowledge-ReviewMe"/>
      </w:pPr>
      <w:r>
        <w:pict>
          <v:shape id="_x0000_s1064" type="#_x0000_t176" style="position:absolute;left:0;text-align:left;margin-left:369pt;margin-top:43.35pt;width:87pt;height:26.25pt;z-index:251696640;mso-position-horizontal-relative:margin" fillcolor="white [3201]" strokecolor="black [3200]" strokeweight="2.5pt">
            <v:shadow on="t" color="#868686"/>
            <v:textbox style="mso-next-textbox:#_x0000_s1064;mso-rotate-with-shape:t">
              <w:txbxContent>
                <w:p w14:paraId="11897A3D" w14:textId="77777777" w:rsidR="00C61255" w:rsidRDefault="00C61255" w:rsidP="00BC6869">
                  <w:pPr>
                    <w:jc w:val="center"/>
                  </w:pPr>
                  <w:r>
                    <w:t>Position # 50</w:t>
                  </w:r>
                </w:p>
              </w:txbxContent>
            </v:textbox>
            <o:callout v:ext="edit" minusy="t"/>
            <w10:wrap anchorx="margin"/>
          </v:shape>
        </w:pict>
      </w:r>
      <w:r>
        <w:pict>
          <v:shape id="_x0000_s1137" type="#_x0000_t32" style="position:absolute;left:0;text-align:left;margin-left:321.5pt;margin-top:62.85pt;width:41.5pt;height:91pt;flip:x;z-index:251765248;mso-position-horizontal-relative:margin" o:connectortype="straight" strokecolor="black [3200]" strokeweight="2.5pt">
            <v:stroke endarrow="block"/>
            <v:shadow on="t" color="#868686"/>
            <o:callout v:ext="edit" minusy="t"/>
            <w10:wrap anchorx="margin"/>
          </v:shape>
        </w:pict>
      </w:r>
      <w:r>
        <w:pict>
          <v:group id="_x0000_s1138" style="position:absolute;left:0;text-align:left;margin-left:113pt;margin-top:16.35pt;width:123.25pt;height:120.5pt;z-index:251764224" coordorigin="3700,8550" coordsize="2465,2410">
            <v:roundrect id="_x0000_s1063" style="position:absolute;left:4725;top:8550;width:1440;height:740;mso-position-horizontal-relative:margin" arcsize="10923f" fillcolor="white [3201]" strokecolor="black [3200]" strokeweight="2.5pt">
              <v:shadow on="t" color="#868686"/>
              <v:textbox style="mso-next-textbox:#_x0000_s1063;mso-rotate-with-shape:t">
                <w:txbxContent>
                  <w:p w14:paraId="7AB35BDD" w14:textId="77777777" w:rsidR="00C61255" w:rsidRDefault="00C61255" w:rsidP="00BC6869">
                    <w:pPr>
                      <w:jc w:val="center"/>
                    </w:pPr>
                    <w:r>
                      <w:t>Position #1</w:t>
                    </w:r>
                  </w:p>
                </w:txbxContent>
              </v:textbox>
              <o:callout v:ext="edit" minusy="t"/>
            </v:roundrect>
            <v:shape id="_x0000_s1136" type="#_x0000_t32" style="position:absolute;left:3700;top:8980;width:830;height:1980;flip:x;mso-position-horizontal-relative:margin" o:connectortype="straight" strokecolor="black [3200]" strokeweight="2.5pt">
              <v:stroke endarrow="block"/>
              <v:shadow on="t" color="#868686"/>
              <o:callout v:ext="edit" minusy="t"/>
            </v:shape>
          </v:group>
        </w:pict>
      </w:r>
      <w:r w:rsidR="007150C3" w:rsidRPr="00A93BFD">
        <w:rPr>
          <w:noProof/>
        </w:rPr>
        <w:drawing>
          <wp:inline distT="0" distB="0" distL="0" distR="0" wp14:editId="0CAF4C32">
            <wp:extent cx="2789189" cy="2124075"/>
            <wp:effectExtent l="19050" t="0" r="0" b="0"/>
            <wp:docPr id="12" name="Picture 11" descr="S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1.gif"/>
                    <pic:cNvPicPr/>
                  </pic:nvPicPr>
                  <pic:blipFill>
                    <a:blip r:embed="rId42" cstate="print"/>
                    <a:stretch>
                      <a:fillRect/>
                    </a:stretch>
                  </pic:blipFill>
                  <pic:spPr>
                    <a:xfrm>
                      <a:off x="0" y="0"/>
                      <a:ext cx="2790703" cy="2125228"/>
                    </a:xfrm>
                    <a:prstGeom prst="rect">
                      <a:avLst/>
                    </a:prstGeom>
                  </pic:spPr>
                </pic:pic>
              </a:graphicData>
            </a:graphic>
          </wp:inline>
        </w:drawing>
      </w:r>
      <w:r w:rsidR="007150C3" w:rsidRPr="00A93BFD">
        <w:rPr>
          <w:noProof/>
        </w:rPr>
        <w:drawing>
          <wp:inline distT="0" distB="0" distL="0" distR="0" wp14:editId="3C0AE2D8">
            <wp:extent cx="2777018" cy="1019175"/>
            <wp:effectExtent l="19050" t="0" r="4282" b="0"/>
            <wp:docPr id="13" name="Picture 12" descr="So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2.gif"/>
                    <pic:cNvPicPr/>
                  </pic:nvPicPr>
                  <pic:blipFill>
                    <a:blip r:embed="rId43" cstate="print"/>
                    <a:stretch>
                      <a:fillRect/>
                    </a:stretch>
                  </pic:blipFill>
                  <pic:spPr>
                    <a:xfrm>
                      <a:off x="0" y="0"/>
                      <a:ext cx="2781693" cy="1020891"/>
                    </a:xfrm>
                    <a:prstGeom prst="rect">
                      <a:avLst/>
                    </a:prstGeom>
                  </pic:spPr>
                </pic:pic>
              </a:graphicData>
            </a:graphic>
          </wp:inline>
        </w:drawing>
      </w:r>
    </w:p>
    <w:p w14:paraId="7B6C388F" w14:textId="77777777" w:rsidR="007150C3" w:rsidRDefault="00073CCF" w:rsidP="009B1DD4">
      <w:pPr>
        <w:pStyle w:val="Explorationsteps"/>
      </w:pPr>
      <w:r>
        <w:t xml:space="preserve">Save this file as </w:t>
      </w:r>
      <w:r w:rsidRPr="00073CCF">
        <w:t>Population_Sort.xlsx</w:t>
      </w:r>
      <w:r>
        <w:t>.</w:t>
      </w:r>
    </w:p>
    <w:p w14:paraId="01C2B60C" w14:textId="77777777" w:rsidR="00073CCF" w:rsidRDefault="00073CCF" w:rsidP="009B1DD4">
      <w:pPr>
        <w:pStyle w:val="Explorationsteps"/>
      </w:pPr>
      <w:r>
        <w:t xml:space="preserve">Perform similar filtering to the </w:t>
      </w:r>
      <w:r w:rsidRPr="00073CCF">
        <w:rPr>
          <w:b/>
        </w:rPr>
        <w:t>Area</w:t>
      </w:r>
      <w:r>
        <w:t xml:space="preserve"> field.</w:t>
      </w:r>
    </w:p>
    <w:p w14:paraId="25CE93A6" w14:textId="77777777" w:rsidR="00073CCF" w:rsidRDefault="00073CCF" w:rsidP="009B1DD4">
      <w:pPr>
        <w:pStyle w:val="Explorationsteps"/>
      </w:pPr>
      <w:r>
        <w:t xml:space="preserve">Select the </w:t>
      </w:r>
      <w:r w:rsidRPr="000E455E">
        <w:rPr>
          <w:rStyle w:val="Exploration-clickingChar"/>
          <w:shd w:val="clear" w:color="auto" w:fill="BFBFBF" w:themeFill="background1" w:themeFillShade="BF"/>
        </w:rPr>
        <w:t>Filter Button</w:t>
      </w:r>
      <w:r>
        <w:t xml:space="preserve"> in the </w:t>
      </w:r>
      <w:r w:rsidRPr="00073CCF">
        <w:rPr>
          <w:b/>
        </w:rPr>
        <w:t xml:space="preserve">Area </w:t>
      </w:r>
      <w:r>
        <w:t xml:space="preserve">field and choose </w:t>
      </w:r>
      <w:r w:rsidRPr="000E455E">
        <w:rPr>
          <w:rStyle w:val="Exploration-clickingChar"/>
          <w:shd w:val="clear" w:color="auto" w:fill="BFBFBF" w:themeFill="background1" w:themeFillShade="BF"/>
        </w:rPr>
        <w:t>Sort Largest to Smallest</w:t>
      </w:r>
      <w:r>
        <w:t>.</w:t>
      </w:r>
    </w:p>
    <w:p w14:paraId="0102FE02" w14:textId="77777777" w:rsidR="00073CCF" w:rsidRPr="00073CCF" w:rsidRDefault="00073CCF" w:rsidP="009B1DD4">
      <w:pPr>
        <w:pStyle w:val="Explorationsteps"/>
      </w:pPr>
      <w:r>
        <w:t xml:space="preserve">Save this file as </w:t>
      </w:r>
      <w:r w:rsidRPr="00073CCF">
        <w:rPr>
          <w:b/>
        </w:rPr>
        <w:t>Area_Sort.xlsx</w:t>
      </w:r>
      <w:r>
        <w:rPr>
          <w:b/>
        </w:rPr>
        <w:t>.</w:t>
      </w:r>
    </w:p>
    <w:p w14:paraId="6AD74DC5" w14:textId="77777777" w:rsidR="00073CCF" w:rsidRDefault="00073CCF" w:rsidP="009B1DD4">
      <w:pPr>
        <w:pStyle w:val="Explorationsteps"/>
      </w:pPr>
      <w:r>
        <w:t xml:space="preserve">Select the </w:t>
      </w:r>
      <w:r w:rsidRPr="000E455E">
        <w:rPr>
          <w:rStyle w:val="Exploration-clickingChar"/>
          <w:shd w:val="clear" w:color="auto" w:fill="BFBFBF" w:themeFill="background1" w:themeFillShade="BF"/>
        </w:rPr>
        <w:t>Filter Button</w:t>
      </w:r>
      <w:r>
        <w:t xml:space="preserve"> in the </w:t>
      </w:r>
      <w:r>
        <w:rPr>
          <w:b/>
        </w:rPr>
        <w:t>Population Density</w:t>
      </w:r>
      <w:r w:rsidRPr="00073CCF">
        <w:rPr>
          <w:b/>
        </w:rPr>
        <w:t xml:space="preserve"> </w:t>
      </w:r>
      <w:r>
        <w:t xml:space="preserve">field and choose </w:t>
      </w:r>
      <w:r w:rsidRPr="000E455E">
        <w:rPr>
          <w:rStyle w:val="Exploration-clickingChar"/>
          <w:shd w:val="clear" w:color="auto" w:fill="BFBFBF" w:themeFill="background1" w:themeFillShade="BF"/>
        </w:rPr>
        <w:t>Sort Largest to Smallest</w:t>
      </w:r>
      <w:r>
        <w:t>.</w:t>
      </w:r>
    </w:p>
    <w:p w14:paraId="60CF5D80" w14:textId="77777777" w:rsidR="00073CCF" w:rsidRDefault="00073CCF" w:rsidP="009B1DD4">
      <w:pPr>
        <w:pStyle w:val="Explorationsteps"/>
      </w:pPr>
      <w:r>
        <w:t xml:space="preserve">Save this file as </w:t>
      </w:r>
      <w:r w:rsidRPr="00073CCF">
        <w:t>Pop_Density_Sort.xlsx</w:t>
      </w:r>
      <w:r>
        <w:t>.</w:t>
      </w:r>
    </w:p>
    <w:p w14:paraId="0E42E220" w14:textId="77777777" w:rsidR="00A416AD" w:rsidRPr="007150C3" w:rsidRDefault="00A416AD" w:rsidP="009C7AF2">
      <w:pPr>
        <w:pStyle w:val="Unitsubheading"/>
      </w:pPr>
      <w:bookmarkStart w:id="58" w:name="_Toc233451618"/>
      <w:r>
        <w:lastRenderedPageBreak/>
        <w:t>Using the Fill Handle to Change Each State’s Ranking</w:t>
      </w:r>
      <w:bookmarkEnd w:id="58"/>
    </w:p>
    <w:p w14:paraId="36E9AB4F" w14:textId="77777777" w:rsidR="00A416AD" w:rsidRDefault="00A416AD" w:rsidP="00A416AD">
      <w:pPr>
        <w:pStyle w:val="BodyText1"/>
      </w:pPr>
      <w:r>
        <w:t xml:space="preserve">For each of the three databases you will rank the states according to their position in the table. Because you sorted the data from largest to smallest, the uppermost state will be in the number one position. For each </w:t>
      </w:r>
      <w:r w:rsidR="003D7F87">
        <w:t>worksheet,</w:t>
      </w:r>
      <w:r>
        <w:t xml:space="preserve"> you will:</w:t>
      </w:r>
    </w:p>
    <w:p w14:paraId="3D5DCCB1" w14:textId="77777777" w:rsidR="00A416AD" w:rsidRDefault="00A416AD" w:rsidP="000E3274">
      <w:pPr>
        <w:pStyle w:val="BodyTextbulletpoints"/>
      </w:pPr>
      <w:r>
        <w:t>Change the state’s ranking</w:t>
      </w:r>
    </w:p>
    <w:p w14:paraId="528277B8" w14:textId="77777777" w:rsidR="00A416AD" w:rsidRDefault="00A416AD" w:rsidP="000E3274">
      <w:pPr>
        <w:pStyle w:val="BodyTextbulletpoints"/>
      </w:pPr>
      <w:r>
        <w:t>Collaboratively analyze the data, selecting seven logical divisions</w:t>
      </w:r>
    </w:p>
    <w:p w14:paraId="7237AA61" w14:textId="77777777" w:rsidR="00A416AD" w:rsidRDefault="00A416AD" w:rsidP="000E3274">
      <w:pPr>
        <w:pStyle w:val="BodyTextbulletpoints"/>
      </w:pPr>
      <w:r>
        <w:t>Assign a color to each of the seven divisions</w:t>
      </w:r>
    </w:p>
    <w:p w14:paraId="5C903197" w14:textId="77777777" w:rsidR="00A416AD" w:rsidRPr="00A416AD" w:rsidRDefault="0026018A" w:rsidP="000E3274">
      <w:pPr>
        <w:pStyle w:val="BodyTextbulletpoints"/>
      </w:pPr>
      <w:r>
        <w:t>Use the Font-Fill Bucket to fill each row.</w:t>
      </w:r>
    </w:p>
    <w:p w14:paraId="22CB4C58" w14:textId="77777777" w:rsidR="007150C3" w:rsidRPr="00A93BFD" w:rsidRDefault="00661AB2" w:rsidP="00093C98">
      <w:pPr>
        <w:pStyle w:val="Explorationheading"/>
      </w:pPr>
      <w:bookmarkStart w:id="59" w:name="_Toc233451619"/>
      <w:r w:rsidRPr="00A93BFD">
        <w:t xml:space="preserve">Explore: </w:t>
      </w:r>
      <w:r w:rsidR="00D63CDF" w:rsidRPr="00A93BFD">
        <w:t>Data Fill and Color Shading</w:t>
      </w:r>
      <w:bookmarkEnd w:id="59"/>
    </w:p>
    <w:p w14:paraId="6C3C8151" w14:textId="77777777" w:rsidR="00486835" w:rsidRPr="009B1DD4" w:rsidRDefault="00486835" w:rsidP="00E32EA4">
      <w:pPr>
        <w:pStyle w:val="Explorationsteps"/>
        <w:numPr>
          <w:ilvl w:val="0"/>
          <w:numId w:val="32"/>
        </w:numPr>
      </w:pPr>
      <w:r w:rsidRPr="009B1DD4">
        <w:t>Open the file State_Data.xlsx.</w:t>
      </w:r>
      <w:r w:rsidR="003E6CBE" w:rsidRPr="009B1DD4">
        <w:br/>
      </w:r>
      <w:r w:rsidRPr="009B1DD4">
        <w:t>This file contains the four worksheets we will use in one file.</w:t>
      </w:r>
    </w:p>
    <w:p w14:paraId="6839E6DA" w14:textId="77777777" w:rsidR="00486835" w:rsidRPr="009B1DD4" w:rsidRDefault="00486835" w:rsidP="009B1DD4">
      <w:pPr>
        <w:pStyle w:val="Explorationsteps"/>
      </w:pPr>
      <w:r w:rsidRPr="009B1DD4">
        <w:t xml:space="preserve">At the bottom of the worksheets are Tabs. Click the Tab titled </w:t>
      </w:r>
      <w:r w:rsidRPr="009B1DD4">
        <w:rPr>
          <w:rStyle w:val="Exploration-clickingChar"/>
          <w:sz w:val="24"/>
          <w:shd w:val="clear" w:color="auto" w:fill="BFBFBF" w:themeFill="background1" w:themeFillShade="BF"/>
        </w:rPr>
        <w:t>Pop Sort</w:t>
      </w:r>
      <w:r w:rsidRPr="009B1DD4">
        <w:t xml:space="preserve"> .</w:t>
      </w:r>
    </w:p>
    <w:p w14:paraId="105A1EBA" w14:textId="77777777" w:rsidR="00486835" w:rsidRPr="009B1DD4" w:rsidRDefault="00486835" w:rsidP="009B1DD4">
      <w:pPr>
        <w:pStyle w:val="Explorationsteps"/>
      </w:pPr>
      <w:r w:rsidRPr="009B1DD4">
        <w:t xml:space="preserve">Point the mouse pointer to cell A5 and click cell </w:t>
      </w:r>
      <w:r w:rsidRPr="009B1DD4">
        <w:rPr>
          <w:rStyle w:val="Exploration-clickingChar"/>
          <w:sz w:val="24"/>
          <w:shd w:val="clear" w:color="auto" w:fill="BFBFBF" w:themeFill="background1" w:themeFillShade="BF"/>
        </w:rPr>
        <w:t>A5</w:t>
      </w:r>
      <w:r w:rsidRPr="009B1DD4">
        <w:t xml:space="preserve"> . Type the </w:t>
      </w:r>
      <w:r w:rsidRPr="009B1DD4">
        <w:rPr>
          <w:rStyle w:val="Exploration-typingChar"/>
        </w:rPr>
        <w:t>number one</w:t>
      </w:r>
      <w:r w:rsidRPr="009B1DD4">
        <w:t xml:space="preserve"> in cell A5. Press </w:t>
      </w:r>
      <w:r w:rsidRPr="009B1DD4">
        <w:rPr>
          <w:rStyle w:val="Exploration-clickingChar"/>
          <w:sz w:val="24"/>
          <w:shd w:val="clear" w:color="auto" w:fill="BFBFBF" w:themeFill="background1" w:themeFillShade="BF"/>
        </w:rPr>
        <w:t>Enter</w:t>
      </w:r>
      <w:r w:rsidRPr="009B1DD4">
        <w:t xml:space="preserve"> .</w:t>
      </w:r>
    </w:p>
    <w:p w14:paraId="6C597DC4" w14:textId="77777777" w:rsidR="00486835" w:rsidRPr="009B1DD4" w:rsidRDefault="00641840" w:rsidP="009B1DD4">
      <w:pPr>
        <w:pStyle w:val="Explorationsteps"/>
      </w:pPr>
      <w:r w:rsidRPr="009B1DD4">
        <w:rPr>
          <w:noProof/>
        </w:rPr>
        <w:drawing>
          <wp:anchor distT="0" distB="0" distL="114300" distR="114300" simplePos="0" relativeHeight="251687424" behindDoc="1" locked="0" layoutInCell="1" allowOverlap="1" wp14:editId="08AD59A8">
            <wp:simplePos x="0" y="0"/>
            <wp:positionH relativeFrom="margin">
              <wp:posOffset>2904490</wp:posOffset>
            </wp:positionH>
            <wp:positionV relativeFrom="paragraph">
              <wp:posOffset>520065</wp:posOffset>
            </wp:positionV>
            <wp:extent cx="2809875" cy="1663065"/>
            <wp:effectExtent l="19050" t="0" r="9525" b="0"/>
            <wp:wrapTight wrapText="bothSides">
              <wp:wrapPolygon edited="0">
                <wp:start x="-146" y="0"/>
                <wp:lineTo x="-146" y="21278"/>
                <wp:lineTo x="21673" y="21278"/>
                <wp:lineTo x="21673" y="0"/>
                <wp:lineTo x="-146" y="0"/>
              </wp:wrapPolygon>
            </wp:wrapTight>
            <wp:docPr id="14" name="Picture 13" descr="DataF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Fill.gif"/>
                    <pic:cNvPicPr/>
                  </pic:nvPicPr>
                  <pic:blipFill>
                    <a:blip r:embed="rId44" cstate="print"/>
                    <a:stretch>
                      <a:fillRect/>
                    </a:stretch>
                  </pic:blipFill>
                  <pic:spPr>
                    <a:xfrm>
                      <a:off x="0" y="0"/>
                      <a:ext cx="2809875" cy="1663065"/>
                    </a:xfrm>
                    <a:prstGeom prst="rect">
                      <a:avLst/>
                    </a:prstGeom>
                  </pic:spPr>
                </pic:pic>
              </a:graphicData>
            </a:graphic>
          </wp:anchor>
        </w:drawing>
      </w:r>
      <w:r w:rsidR="00486835" w:rsidRPr="009B1DD4">
        <w:t xml:space="preserve">Return the mouse pointer to cell </w:t>
      </w:r>
      <w:r w:rsidR="00486835" w:rsidRPr="009B1DD4">
        <w:rPr>
          <w:rStyle w:val="Exploration-clickingChar"/>
          <w:sz w:val="24"/>
          <w:shd w:val="clear" w:color="auto" w:fill="BFBFBF" w:themeFill="background1" w:themeFillShade="BF"/>
        </w:rPr>
        <w:t>A5</w:t>
      </w:r>
      <w:r w:rsidR="00486835" w:rsidRPr="009B1DD4">
        <w:t xml:space="preserve">. Move the mouse pointer to the small black box at bottom right corner of cell </w:t>
      </w:r>
      <w:r w:rsidR="00486835" w:rsidRPr="009B1DD4">
        <w:rPr>
          <w:rStyle w:val="Exploration-clickingChar"/>
          <w:sz w:val="24"/>
          <w:shd w:val="clear" w:color="auto" w:fill="BFBFBF" w:themeFill="background1" w:themeFillShade="BF"/>
        </w:rPr>
        <w:t>A5</w:t>
      </w:r>
      <w:r w:rsidR="00486835" w:rsidRPr="009B1DD4">
        <w:t xml:space="preserve">. </w:t>
      </w:r>
    </w:p>
    <w:p w14:paraId="403AAAE2" w14:textId="77777777" w:rsidR="00486835" w:rsidRPr="009B1DD4" w:rsidRDefault="008469EA" w:rsidP="009B1DD4">
      <w:pPr>
        <w:pStyle w:val="Explorationsteps"/>
      </w:pPr>
      <w:r>
        <w:pict>
          <v:group id="_x0000_s1143" style="position:absolute;left:0;text-align:left;margin-left:303pt;margin-top:41.05pt;width:2in;height:66.1pt;z-index:251767296" coordorigin="7500,10738" coordsize="2880,1322">
            <v:shape id="_x0000_s1059" type="#_x0000_t176" style="position:absolute;left:8940;top:10738;width:1440;height:1322;mso-position-horizontal-relative:margin" adj="2696" fillcolor="white [3201]" strokecolor="black [3200]" strokeweight="2.5pt">
              <v:shadow on="t" color="#868686"/>
              <v:textbox style="mso-next-textbox:#_x0000_s1059;mso-rotate-with-shape:t">
                <w:txbxContent>
                  <w:p w14:paraId="7B38D06D" w14:textId="77777777" w:rsidR="00C61255" w:rsidRDefault="00C61255" w:rsidP="00641840">
                    <w:pPr>
                      <w:jc w:val="center"/>
                    </w:pPr>
                    <w:r w:rsidRPr="00641840">
                      <w:rPr>
                        <w:b/>
                      </w:rPr>
                      <w:t>AutoFill Options</w:t>
                    </w:r>
                    <w:r>
                      <w:t xml:space="preserve"> box</w:t>
                    </w:r>
                  </w:p>
                </w:txbxContent>
              </v:textbox>
              <o:callout v:ext="edit" minusy="t"/>
            </v:shape>
            <v:shape id="_x0000_s1140" type="#_x0000_t32" style="position:absolute;left:7500;top:11180;width:1320;height:880;flip:x;mso-position-horizontal-relative:margin" o:connectortype="straight" strokecolor="black [3200]" strokeweight="2.5pt">
              <v:stroke endarrow="block"/>
              <v:shadow on="t" color="#868686"/>
              <o:callout v:ext="edit" minusy="t"/>
            </v:shape>
          </v:group>
        </w:pict>
      </w:r>
      <w:r w:rsidR="00486835" w:rsidRPr="009B1DD4">
        <w:t xml:space="preserve">When you have placed the mouse pointer correctly, a small black </w:t>
      </w:r>
      <w:r w:rsidR="00C01C4E" w:rsidRPr="009B1DD4">
        <w:t>cross figure</w:t>
      </w:r>
      <w:r w:rsidR="00486835" w:rsidRPr="009B1DD4">
        <w:t xml:space="preserve"> will </w:t>
      </w:r>
      <w:r w:rsidR="00C01C4E" w:rsidRPr="009B1DD4">
        <w:t>hover over the bottom right corner.</w:t>
      </w:r>
    </w:p>
    <w:p w14:paraId="25BA827C" w14:textId="77777777" w:rsidR="00C01C4E" w:rsidRPr="009B1DD4" w:rsidRDefault="005C4FF6" w:rsidP="009B1DD4">
      <w:pPr>
        <w:pStyle w:val="Explorationsteps"/>
      </w:pPr>
      <w:r w:rsidRPr="009B1DD4">
        <w:t xml:space="preserve">Grab the cross and pull it down to cell </w:t>
      </w:r>
      <w:r w:rsidRPr="009B1DD4">
        <w:rPr>
          <w:rStyle w:val="Exploration-clickingChar"/>
          <w:sz w:val="24"/>
          <w:shd w:val="clear" w:color="auto" w:fill="BFBFBF" w:themeFill="background1" w:themeFillShade="BF"/>
        </w:rPr>
        <w:t>A54</w:t>
      </w:r>
      <w:r w:rsidRPr="009B1DD4">
        <w:t xml:space="preserve"> . </w:t>
      </w:r>
    </w:p>
    <w:p w14:paraId="7F2C957A" w14:textId="77777777" w:rsidR="007150C3" w:rsidRPr="009B1DD4" w:rsidRDefault="008469EA" w:rsidP="009B1DD4">
      <w:pPr>
        <w:pStyle w:val="Explorationsteps"/>
      </w:pPr>
      <w:r>
        <w:pict>
          <v:oval id="_x0000_s1058" style="position:absolute;left:0;text-align:left;margin-left:271.5pt;margin-top:-.35pt;width:26.25pt;height:29.25pt;z-index:251688448;mso-position-horizontal-relative:margin" filled="f" fillcolor="white [3212]" strokecolor="black [3213]">
            <v:textbox style="mso-rotate-with-shape:t"/>
            <w10:wrap anchorx="margin"/>
          </v:oval>
        </w:pict>
      </w:r>
      <w:r w:rsidR="005C4FF6" w:rsidRPr="009B1DD4">
        <w:t>You will notice a small box show</w:t>
      </w:r>
      <w:r w:rsidR="00D6463E" w:rsidRPr="009B1DD4">
        <w:t>ing</w:t>
      </w:r>
      <w:r w:rsidR="005C4FF6" w:rsidRPr="009B1DD4">
        <w:t xml:space="preserve"> a right angle grouping of cells surrounded by a dotted line. </w:t>
      </w:r>
    </w:p>
    <w:p w14:paraId="6C6F5FA1" w14:textId="77777777" w:rsidR="003E6CBE" w:rsidRPr="009B1DD4" w:rsidRDefault="00641840" w:rsidP="009B1DD4">
      <w:pPr>
        <w:pStyle w:val="Explorationsteps"/>
      </w:pPr>
      <w:r w:rsidRPr="009B1DD4">
        <w:t xml:space="preserve">Click the </w:t>
      </w:r>
      <w:r w:rsidRPr="009B1DD4">
        <w:rPr>
          <w:rStyle w:val="Exploration-clickingChar"/>
          <w:sz w:val="24"/>
          <w:shd w:val="clear" w:color="auto" w:fill="BFBFBF" w:themeFill="background1" w:themeFillShade="BF"/>
        </w:rPr>
        <w:t>Arrow</w:t>
      </w:r>
      <w:r w:rsidRPr="009B1DD4">
        <w:t xml:space="preserve"> on the right of the </w:t>
      </w:r>
      <w:r w:rsidRPr="009B1DD4">
        <w:rPr>
          <w:rStyle w:val="Exploration-clickingChar"/>
          <w:sz w:val="24"/>
          <w:shd w:val="clear" w:color="auto" w:fill="BFBFBF" w:themeFill="background1" w:themeFillShade="BF"/>
        </w:rPr>
        <w:t>AutoFill Options</w:t>
      </w:r>
      <w:r w:rsidRPr="009B1DD4">
        <w:t xml:space="preserve"> box. </w:t>
      </w:r>
    </w:p>
    <w:p w14:paraId="07B49C80" w14:textId="77777777" w:rsidR="007150C3" w:rsidRPr="009B1DD4" w:rsidRDefault="003E6CBE" w:rsidP="009B1DD4">
      <w:pPr>
        <w:pStyle w:val="Explorationsteps"/>
      </w:pPr>
      <w:r w:rsidRPr="009B1DD4">
        <w:t xml:space="preserve"> </w:t>
      </w:r>
      <w:r w:rsidR="00641840" w:rsidRPr="009B1DD4">
        <w:t xml:space="preserve">Select the </w:t>
      </w:r>
      <w:r w:rsidR="00641840" w:rsidRPr="009B1DD4">
        <w:rPr>
          <w:rStyle w:val="Exploration-clickingChar"/>
          <w:sz w:val="24"/>
          <w:shd w:val="clear" w:color="auto" w:fill="BFBFBF" w:themeFill="background1" w:themeFillShade="BF"/>
        </w:rPr>
        <w:t>radio button</w:t>
      </w:r>
      <w:r w:rsidR="00641840" w:rsidRPr="009B1DD4">
        <w:t xml:space="preserve"> that says </w:t>
      </w:r>
      <w:r w:rsidR="00641840" w:rsidRPr="009B1DD4">
        <w:rPr>
          <w:rStyle w:val="Exploration-clickingChar"/>
          <w:sz w:val="24"/>
          <w:shd w:val="clear" w:color="auto" w:fill="BFBFBF" w:themeFill="background1" w:themeFillShade="BF"/>
        </w:rPr>
        <w:t>Fill Series</w:t>
      </w:r>
      <w:r w:rsidR="00641840" w:rsidRPr="009B1DD4">
        <w:t xml:space="preserve"> .</w:t>
      </w:r>
      <w:r w:rsidR="00C725AF" w:rsidRPr="009B1DD4">
        <w:t xml:space="preserve"> </w:t>
      </w:r>
    </w:p>
    <w:p w14:paraId="36E49B77" w14:textId="77777777" w:rsidR="00641840" w:rsidRPr="009B1DD4" w:rsidRDefault="00B91945" w:rsidP="009B1DD4">
      <w:pPr>
        <w:pStyle w:val="Explorationsteps"/>
      </w:pPr>
      <w:r w:rsidRPr="009B1DD4">
        <w:t xml:space="preserve">This will fill the column with the number 1-50. Ranking each state’s population from greatest to least is achieved. </w:t>
      </w:r>
    </w:p>
    <w:p w14:paraId="7B2CEA36" w14:textId="77777777" w:rsidR="00641840" w:rsidRPr="009B1DD4" w:rsidRDefault="00853F1F" w:rsidP="009B1DD4">
      <w:pPr>
        <w:pStyle w:val="Explorationsteps"/>
      </w:pPr>
      <w:r w:rsidRPr="009B1DD4">
        <w:t>Save this file as State_Sorted_Data.xlsx.</w:t>
      </w:r>
    </w:p>
    <w:p w14:paraId="05220C7C" w14:textId="77777777" w:rsidR="00853F1F" w:rsidRPr="009B1DD4" w:rsidRDefault="009B1DD4" w:rsidP="009B1DD4">
      <w:pPr>
        <w:pStyle w:val="Explorationsteps"/>
      </w:pPr>
      <w:r>
        <w:rPr>
          <w:noProof/>
        </w:rPr>
        <w:lastRenderedPageBreak/>
        <w:drawing>
          <wp:anchor distT="0" distB="0" distL="114300" distR="114300" simplePos="0" relativeHeight="251686400" behindDoc="0" locked="0" layoutInCell="1" allowOverlap="1" wp14:editId="7D5525B2">
            <wp:simplePos x="0" y="0"/>
            <wp:positionH relativeFrom="margin">
              <wp:posOffset>2917825</wp:posOffset>
            </wp:positionH>
            <wp:positionV relativeFrom="paragraph">
              <wp:posOffset>0</wp:posOffset>
            </wp:positionV>
            <wp:extent cx="3298190" cy="3676650"/>
            <wp:effectExtent l="19050" t="0" r="0" b="0"/>
            <wp:wrapSquare wrapText="bothSides"/>
            <wp:docPr id="15" name="Picture 14" descr="DataFi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Fill2.gif"/>
                    <pic:cNvPicPr/>
                  </pic:nvPicPr>
                  <pic:blipFill>
                    <a:blip r:embed="rId45" cstate="print"/>
                    <a:stretch>
                      <a:fillRect/>
                    </a:stretch>
                  </pic:blipFill>
                  <pic:spPr>
                    <a:xfrm>
                      <a:off x="0" y="0"/>
                      <a:ext cx="3298190" cy="3676650"/>
                    </a:xfrm>
                    <a:prstGeom prst="rect">
                      <a:avLst/>
                    </a:prstGeom>
                  </pic:spPr>
                </pic:pic>
              </a:graphicData>
            </a:graphic>
          </wp:anchor>
        </w:drawing>
      </w:r>
      <w:r w:rsidR="00853F1F" w:rsidRPr="009B1DD4">
        <w:t>Repeat this process for each of the remaining worksheets:</w:t>
      </w:r>
      <w:r w:rsidR="004443C2" w:rsidRPr="009B1DD4">
        <w:br/>
      </w:r>
      <w:r w:rsidR="00853F1F" w:rsidRPr="009B1DD4">
        <w:t>Worksheet: Area Sort and Worksheet: Density Sort</w:t>
      </w:r>
    </w:p>
    <w:p w14:paraId="0645B60F" w14:textId="77777777" w:rsidR="009B1DD4" w:rsidRDefault="005371DA" w:rsidP="009B1DD4">
      <w:pPr>
        <w:pStyle w:val="Explorationsteps"/>
      </w:pPr>
      <w:r w:rsidRPr="009B1DD4">
        <w:t>Save this as State_Sorted_Data.xlsx.</w:t>
      </w:r>
    </w:p>
    <w:p w14:paraId="3B661C17" w14:textId="77777777" w:rsidR="009B1DD4" w:rsidRDefault="008469EA" w:rsidP="009B1DD4">
      <w:pPr>
        <w:pStyle w:val="Explorationsteps"/>
        <w:numPr>
          <w:ilvl w:val="0"/>
          <w:numId w:val="0"/>
        </w:numPr>
        <w:ind w:left="360" w:hanging="360"/>
      </w:pPr>
      <w: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59" type="#_x0000_t47" style="position:absolute;left:0;text-align:left;margin-left:141pt;margin-top:14.3pt;width:94.55pt;height:62.5pt;z-index:251782656;mso-position-horizontal-relative:margin;v-text-anchor:middle" adj="46227,52358,22971,3110,-891,-21203,628,-19665" fillcolor="white [3201]" strokecolor="black [3200]" strokeweight="2.5pt">
            <v:stroke startarrow="block"/>
            <v:shadow on="t" color="#868686"/>
            <v:textbox style="mso-next-textbox:#_x0000_s1159;mso-rotate-with-shape:t">
              <w:txbxContent>
                <w:p w14:paraId="3151D300" w14:textId="77777777" w:rsidR="00C61255" w:rsidRPr="00641840" w:rsidRDefault="00C61255" w:rsidP="000E3274">
                  <w:pPr>
                    <w:jc w:val="center"/>
                    <w:rPr>
                      <w:b/>
                    </w:rPr>
                  </w:pPr>
                  <w:proofErr w:type="spellStart"/>
                  <w:r w:rsidRPr="00641840">
                    <w:rPr>
                      <w:b/>
                    </w:rPr>
                    <w:t>AutoOptions</w:t>
                  </w:r>
                  <w:proofErr w:type="spellEnd"/>
                </w:p>
                <w:p w14:paraId="2B1862F2" w14:textId="77777777" w:rsidR="00C61255" w:rsidRDefault="00C61255" w:rsidP="000E3274">
                  <w:pPr>
                    <w:jc w:val="center"/>
                  </w:pPr>
                  <w:r w:rsidRPr="00641840">
                    <w:rPr>
                      <w:b/>
                    </w:rPr>
                    <w:t>Fill Series</w:t>
                  </w:r>
                </w:p>
                <w:p w14:paraId="61989D60" w14:textId="77777777" w:rsidR="00C61255" w:rsidRDefault="00C61255" w:rsidP="000E3274">
                  <w:pPr>
                    <w:jc w:val="center"/>
                  </w:pPr>
                  <w:proofErr w:type="gramStart"/>
                  <w:r>
                    <w:t>radio</w:t>
                  </w:r>
                  <w:proofErr w:type="gramEnd"/>
                  <w:r>
                    <w:t xml:space="preserve"> button</w:t>
                  </w:r>
                </w:p>
                <w:p w14:paraId="36DA664F" w14:textId="77777777" w:rsidR="00C61255" w:rsidRDefault="00C61255"/>
              </w:txbxContent>
            </v:textbox>
            <o:callout v:ext="edit" minusx="t" minusy="t"/>
            <w10:wrap anchorx="margin"/>
          </v:shape>
        </w:pict>
      </w:r>
    </w:p>
    <w:p w14:paraId="57507280" w14:textId="77777777" w:rsidR="009B1DD4" w:rsidRDefault="009B1DD4" w:rsidP="009B1DD4">
      <w:pPr>
        <w:pStyle w:val="Explorationsteps"/>
        <w:numPr>
          <w:ilvl w:val="0"/>
          <w:numId w:val="0"/>
        </w:numPr>
        <w:ind w:left="360" w:hanging="360"/>
      </w:pPr>
    </w:p>
    <w:p w14:paraId="444571AA" w14:textId="77777777" w:rsidR="009B1DD4" w:rsidRDefault="009B1DD4" w:rsidP="009B1DD4">
      <w:pPr>
        <w:pStyle w:val="Explorationsteps"/>
        <w:numPr>
          <w:ilvl w:val="0"/>
          <w:numId w:val="0"/>
        </w:numPr>
        <w:ind w:left="360" w:hanging="360"/>
      </w:pPr>
    </w:p>
    <w:p w14:paraId="37266671" w14:textId="77777777" w:rsidR="009B1DD4" w:rsidRDefault="009B1DD4" w:rsidP="009B1DD4">
      <w:pPr>
        <w:pStyle w:val="Explorationsteps"/>
        <w:numPr>
          <w:ilvl w:val="0"/>
          <w:numId w:val="0"/>
        </w:numPr>
        <w:ind w:left="360" w:hanging="360"/>
      </w:pPr>
    </w:p>
    <w:p w14:paraId="5734D52A" w14:textId="77777777" w:rsidR="009B1DD4" w:rsidRDefault="009B1DD4" w:rsidP="009B1DD4">
      <w:pPr>
        <w:pStyle w:val="Explorationsteps"/>
        <w:numPr>
          <w:ilvl w:val="0"/>
          <w:numId w:val="0"/>
        </w:numPr>
        <w:ind w:left="360" w:hanging="360"/>
      </w:pPr>
    </w:p>
    <w:p w14:paraId="20E29D7A" w14:textId="77777777" w:rsidR="004443C2" w:rsidRPr="004443C2" w:rsidRDefault="008469EA" w:rsidP="009B1DD4">
      <w:pPr>
        <w:pStyle w:val="Explorationsteps"/>
        <w:numPr>
          <w:ilvl w:val="0"/>
          <w:numId w:val="0"/>
        </w:numPr>
        <w:ind w:left="360" w:hanging="360"/>
      </w:pPr>
      <w:r>
        <w:pict>
          <v:oval id="_x0000_s1060" style="position:absolute;left:0;text-align:left;margin-left:329.55pt;margin-top:39.65pt;width:86.25pt;height:53.65pt;z-index:251757056;mso-position-horizontal-relative:margin" filled="f" fillcolor="white [3212]" strokecolor="black [3213]">
            <v:textbox style="mso-rotate-with-shape:t"/>
            <w10:wrap anchorx="margin"/>
          </v:oval>
        </w:pict>
      </w:r>
      <w:r w:rsidR="003E6CBE" w:rsidRPr="009B1DD4">
        <w:br/>
      </w:r>
      <w:r w:rsidR="003E6CBE">
        <w:br/>
      </w:r>
      <w:r w:rsidR="003E6CBE">
        <w:br/>
      </w:r>
      <w:r w:rsidR="003E6CBE">
        <w:br/>
      </w:r>
      <w:r w:rsidR="003E6CBE">
        <w:br/>
      </w:r>
      <w:r w:rsidR="003E6CBE">
        <w:rPr>
          <w:i/>
        </w:rPr>
        <w:br/>
      </w:r>
    </w:p>
    <w:p w14:paraId="30C01668" w14:textId="77777777" w:rsidR="00E74EB1" w:rsidRDefault="00E74EB1" w:rsidP="00BB1A8C">
      <w:pPr>
        <w:pStyle w:val="BodyText1"/>
      </w:pPr>
    </w:p>
    <w:p w14:paraId="54285964" w14:textId="77777777" w:rsidR="00E74EB1" w:rsidRPr="00A93BFD" w:rsidRDefault="00E74EB1" w:rsidP="00093C98">
      <w:pPr>
        <w:pStyle w:val="Explorationheading"/>
      </w:pPr>
      <w:bookmarkStart w:id="60" w:name="_Toc233451620"/>
      <w:r w:rsidRPr="00A93BFD">
        <w:t>Explore: Color Shading</w:t>
      </w:r>
      <w:bookmarkEnd w:id="60"/>
    </w:p>
    <w:p w14:paraId="2AFA215A" w14:textId="77777777" w:rsidR="00BB1A8C" w:rsidRDefault="00AE2260" w:rsidP="00BB1A8C">
      <w:pPr>
        <w:pStyle w:val="BodyText1"/>
      </w:pPr>
      <w:r>
        <w:t>Select</w:t>
      </w:r>
      <w:r w:rsidR="00BB1A8C">
        <w:t xml:space="preserve"> a partner</w:t>
      </w:r>
      <w:r>
        <w:t xml:space="preserve">. </w:t>
      </w:r>
      <w:r w:rsidRPr="000E455E">
        <w:rPr>
          <w:rStyle w:val="Exploration-clickingChar"/>
          <w:shd w:val="clear" w:color="auto" w:fill="BFBFBF" w:themeFill="background1" w:themeFillShade="BF"/>
        </w:rPr>
        <w:t>E</w:t>
      </w:r>
      <w:r w:rsidR="00BB1A8C" w:rsidRPr="000E455E">
        <w:rPr>
          <w:rStyle w:val="Exploration-clickingChar"/>
          <w:shd w:val="clear" w:color="auto" w:fill="BFBFBF" w:themeFill="background1" w:themeFillShade="BF"/>
        </w:rPr>
        <w:t>ach</w:t>
      </w:r>
      <w:r w:rsidR="00BB1A8C">
        <w:t xml:space="preserve"> two person collaborative team will analyze and logically </w:t>
      </w:r>
      <w:r w:rsidR="0064690C">
        <w:t xml:space="preserve">identify seven </w:t>
      </w:r>
      <w:r>
        <w:t xml:space="preserve">logical groupings using </w:t>
      </w:r>
      <w:r w:rsidR="0064690C">
        <w:t xml:space="preserve">the sorted population, area, and population density data. These same colors </w:t>
      </w:r>
      <w:r>
        <w:t>are</w:t>
      </w:r>
      <w:r w:rsidR="0064690C">
        <w:t xml:space="preserve"> used to create the </w:t>
      </w:r>
      <w:proofErr w:type="spellStart"/>
      <w:r w:rsidR="0064690C">
        <w:t>choropleth</w:t>
      </w:r>
      <w:proofErr w:type="spellEnd"/>
      <w:r w:rsidR="0064690C">
        <w:t xml:space="preserve"> maps.</w:t>
      </w:r>
    </w:p>
    <w:p w14:paraId="58DE533C" w14:textId="77777777" w:rsidR="004E4D60" w:rsidRDefault="004E4D60" w:rsidP="00E32EA4">
      <w:pPr>
        <w:pStyle w:val="Explorationsteps"/>
        <w:numPr>
          <w:ilvl w:val="0"/>
          <w:numId w:val="34"/>
        </w:numPr>
      </w:pPr>
      <w:r>
        <w:t xml:space="preserve">Have the file </w:t>
      </w:r>
      <w:r w:rsidRPr="009B1DD4">
        <w:rPr>
          <w:b/>
        </w:rPr>
        <w:t>State_Sorted_Data.xlsx</w:t>
      </w:r>
      <w:r>
        <w:t xml:space="preserve"> open.</w:t>
      </w:r>
    </w:p>
    <w:p w14:paraId="642C00F5" w14:textId="77777777" w:rsidR="004E4D60" w:rsidRDefault="004E4D60" w:rsidP="009B1DD4">
      <w:pPr>
        <w:pStyle w:val="Explorationsteps"/>
      </w:pPr>
      <w:r>
        <w:t xml:space="preserve">Place the mouse pointer in cell </w:t>
      </w:r>
      <w:r w:rsidRPr="000E455E">
        <w:rPr>
          <w:rStyle w:val="Exploration-clickingChar"/>
          <w:shd w:val="clear" w:color="auto" w:fill="BFBFBF" w:themeFill="background1" w:themeFillShade="BF"/>
        </w:rPr>
        <w:t>A5</w:t>
      </w:r>
      <w:r>
        <w:t xml:space="preserve"> . Hold down the left mouse button and drag the mouse pointer across to cell </w:t>
      </w:r>
      <w:r w:rsidRPr="000E455E">
        <w:rPr>
          <w:rStyle w:val="Exploration-clickingChar"/>
          <w:shd w:val="clear" w:color="auto" w:fill="BFBFBF" w:themeFill="background1" w:themeFillShade="BF"/>
        </w:rPr>
        <w:t>C5</w:t>
      </w:r>
      <w:r>
        <w:t>.</w:t>
      </w:r>
    </w:p>
    <w:p w14:paraId="072DA0E2" w14:textId="77777777" w:rsidR="004E4D60" w:rsidRDefault="004E4D60" w:rsidP="009B1DD4">
      <w:pPr>
        <w:pStyle w:val="Explorationsteps"/>
      </w:pPr>
      <w:r>
        <w:t xml:space="preserve">With the row A5:C5 highlighted, in the Font group click the </w:t>
      </w:r>
      <w:r w:rsidRPr="000E455E">
        <w:rPr>
          <w:rStyle w:val="Exploration-clickingChar"/>
          <w:shd w:val="clear" w:color="auto" w:fill="BFBFBF" w:themeFill="background1" w:themeFillShade="BF"/>
        </w:rPr>
        <w:t>Fill</w:t>
      </w:r>
      <w:r>
        <w:t xml:space="preserve"> button .</w:t>
      </w:r>
    </w:p>
    <w:p w14:paraId="7C81A476" w14:textId="77777777" w:rsidR="004E4D60" w:rsidRDefault="004E4D60" w:rsidP="009B1DD4">
      <w:pPr>
        <w:pStyle w:val="Explorationsteps"/>
      </w:pPr>
      <w:r>
        <w:t xml:space="preserve">Click your </w:t>
      </w:r>
      <w:r w:rsidRPr="000E455E">
        <w:rPr>
          <w:rStyle w:val="Exploration-clickingChar"/>
          <w:shd w:val="clear" w:color="auto" w:fill="BFBFBF" w:themeFill="background1" w:themeFillShade="BF"/>
        </w:rPr>
        <w:t>chosen color</w:t>
      </w:r>
      <w:r>
        <w:t xml:space="preserve"> . Repeat the process for the remaining six groups. </w:t>
      </w:r>
    </w:p>
    <w:p w14:paraId="148F4313" w14:textId="77777777" w:rsidR="004E4D60" w:rsidRDefault="008469EA" w:rsidP="004E4D60">
      <w:pPr>
        <w:pStyle w:val="BodyText1"/>
        <w:ind w:left="720"/>
      </w:pPr>
      <w:r>
        <w:rPr>
          <w:noProof/>
        </w:rPr>
        <w:lastRenderedPageBreak/>
        <w:pict>
          <v:shape id="_x0000_s1066" type="#_x0000_t47" style="position:absolute;left:0;text-align:left;margin-left:340.5pt;margin-top:317.6pt;width:96.75pt;height:42pt;z-index:251698688;mso-position-horizontal-relative:margin" adj="-30374,-27591,-1340,4629" fillcolor="white [3201]" strokecolor="black [3200]" strokeweight="2.5pt">
            <v:stroke startarrow="block"/>
            <v:shadow on="t" color="#868686"/>
            <v:textbox style="mso-next-textbox:#_x0000_s1066;mso-rotate-with-shape:t">
              <w:txbxContent>
                <w:p w14:paraId="04DC5300" w14:textId="77777777" w:rsidR="00C61255" w:rsidRDefault="00C61255" w:rsidP="00EF082D">
                  <w:pPr>
                    <w:jc w:val="center"/>
                  </w:pPr>
                  <w:r>
                    <w:t>Population Groups</w:t>
                  </w:r>
                </w:p>
              </w:txbxContent>
            </v:textbox>
            <w10:wrap anchorx="margin"/>
          </v:shape>
        </w:pict>
      </w:r>
      <w:r>
        <w:rPr>
          <w:noProof/>
        </w:rPr>
        <w:pict>
          <v:shape id="_x0000_s1065" type="#_x0000_t47" style="position:absolute;left:0;text-align:left;margin-left:375pt;margin-top:119.6pt;width:83.25pt;height:28.5pt;z-index:251697664;mso-position-horizontal-relative:margin" adj="-26452,-26754,-1557,6821" fillcolor="white [3201]" strokecolor="black [3200]" strokeweight="2.5pt">
            <v:stroke startarrow="block"/>
            <v:shadow on="t" color="#868686"/>
            <v:textbox style="mso-next-textbox:#_x0000_s1065;mso-rotate-with-shape:t">
              <w:txbxContent>
                <w:p w14:paraId="3841CF9D" w14:textId="77777777" w:rsidR="00C61255" w:rsidRPr="004E4D60" w:rsidRDefault="00C61255" w:rsidP="004E4D60">
                  <w:pPr>
                    <w:jc w:val="center"/>
                    <w:rPr>
                      <w:b/>
                    </w:rPr>
                  </w:pPr>
                  <w:r w:rsidRPr="004E4D60">
                    <w:rPr>
                      <w:b/>
                    </w:rPr>
                    <w:t>Fill Bucket</w:t>
                  </w:r>
                </w:p>
              </w:txbxContent>
            </v:textbox>
            <w10:wrap anchorx="margin"/>
          </v:shape>
        </w:pict>
      </w:r>
      <w:r w:rsidR="004E4D60">
        <w:rPr>
          <w:noProof/>
        </w:rPr>
        <w:drawing>
          <wp:inline distT="0" distB="0" distL="0" distR="0" wp14:editId="46940930">
            <wp:extent cx="5505450" cy="5705475"/>
            <wp:effectExtent l="19050" t="0" r="0" b="0"/>
            <wp:docPr id="17" name="Picture 16" descr="Choroplethp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oplethpop.gif"/>
                    <pic:cNvPicPr/>
                  </pic:nvPicPr>
                  <pic:blipFill>
                    <a:blip r:embed="rId46" cstate="print"/>
                    <a:stretch>
                      <a:fillRect/>
                    </a:stretch>
                  </pic:blipFill>
                  <pic:spPr>
                    <a:xfrm>
                      <a:off x="0" y="0"/>
                      <a:ext cx="5505450" cy="5705475"/>
                    </a:xfrm>
                    <a:prstGeom prst="rect">
                      <a:avLst/>
                    </a:prstGeom>
                  </pic:spPr>
                </pic:pic>
              </a:graphicData>
            </a:graphic>
          </wp:inline>
        </w:drawing>
      </w:r>
    </w:p>
    <w:p w14:paraId="570CDB49" w14:textId="77777777" w:rsidR="00EF082D" w:rsidRPr="00A93BFD" w:rsidRDefault="00EF082D" w:rsidP="00A93BFD">
      <w:pPr>
        <w:pStyle w:val="TestYourKnowledge-ReviewMe"/>
      </w:pPr>
    </w:p>
    <w:p w14:paraId="23455FE1" w14:textId="77777777" w:rsidR="00EF082D" w:rsidRDefault="007D2E0D" w:rsidP="009B1DD4">
      <w:pPr>
        <w:pStyle w:val="Explorationsteps"/>
      </w:pPr>
      <w:r>
        <w:t>Save the file.</w:t>
      </w:r>
    </w:p>
    <w:p w14:paraId="377C04D8" w14:textId="77777777" w:rsidR="005758AD" w:rsidRDefault="005758AD" w:rsidP="009C7AF2">
      <w:pPr>
        <w:pStyle w:val="Unitsubheading"/>
      </w:pPr>
      <w:bookmarkStart w:id="61" w:name="_Toc233451621"/>
      <w:r>
        <w:lastRenderedPageBreak/>
        <w:t xml:space="preserve">Creating the </w:t>
      </w:r>
      <w:proofErr w:type="spellStart"/>
      <w:r>
        <w:t>Choropleth</w:t>
      </w:r>
      <w:proofErr w:type="spellEnd"/>
      <w:r>
        <w:t xml:space="preserve"> Maps with </w:t>
      </w:r>
      <w:r w:rsidR="00D6463E">
        <w:t>Microsoft</w:t>
      </w:r>
      <w:r>
        <w:t xml:space="preserve"> Word</w:t>
      </w:r>
      <w:bookmarkEnd w:id="61"/>
    </w:p>
    <w:p w14:paraId="2BD29E99" w14:textId="77777777" w:rsidR="005758AD" w:rsidRDefault="005758AD" w:rsidP="005758AD">
      <w:pPr>
        <w:spacing w:before="100" w:beforeAutospacing="1" w:after="100" w:afterAutospacing="1"/>
        <w:rPr>
          <w:color w:val="000000"/>
        </w:rPr>
      </w:pPr>
      <w:bookmarkStart w:id="62" w:name="choropleth"/>
      <w:proofErr w:type="spellStart"/>
      <w:r>
        <w:rPr>
          <w:color w:val="000000"/>
        </w:rPr>
        <w:t>Chorople</w:t>
      </w:r>
      <w:r w:rsidR="00D75CCD">
        <w:rPr>
          <w:color w:val="000000"/>
        </w:rPr>
        <w:t>th</w:t>
      </w:r>
      <w:proofErr w:type="spellEnd"/>
      <w:r w:rsidR="00D75CCD">
        <w:rPr>
          <w:color w:val="000000"/>
        </w:rPr>
        <w:t xml:space="preserve"> maps incorporate a uniform color pattern within like spatial units. These maps are useful for increasing your understanding of the related data sets. For example, coloring the state of California with one color and the next two most populous states with a different color distinctly shows major differences in population. </w:t>
      </w:r>
      <w:proofErr w:type="spellStart"/>
      <w:r w:rsidR="00D75CCD">
        <w:rPr>
          <w:color w:val="000000"/>
        </w:rPr>
        <w:t>Choropleth</w:t>
      </w:r>
      <w:proofErr w:type="spellEnd"/>
      <w:r w:rsidR="00D75CCD">
        <w:rPr>
          <w:color w:val="000000"/>
        </w:rPr>
        <w:t xml:space="preserve"> maps show relationships of spatial data sets. </w:t>
      </w:r>
    </w:p>
    <w:p w14:paraId="4A1B1C0A" w14:textId="77777777" w:rsidR="00AE7130" w:rsidRPr="00AE7130" w:rsidRDefault="00AE7130" w:rsidP="00E32EA4">
      <w:pPr>
        <w:pStyle w:val="Explorationsteps"/>
        <w:numPr>
          <w:ilvl w:val="0"/>
          <w:numId w:val="33"/>
        </w:numPr>
      </w:pPr>
      <w:r>
        <w:t xml:space="preserve">Open the Word file </w:t>
      </w:r>
      <w:r w:rsidRPr="00AE7130">
        <w:t>UnitedStatesOutlineMap.docx</w:t>
      </w:r>
      <w:r>
        <w:t>.</w:t>
      </w:r>
    </w:p>
    <w:p w14:paraId="0D0F77EA" w14:textId="77777777" w:rsidR="00AE7130" w:rsidRDefault="00AE7130" w:rsidP="009B1DD4">
      <w:pPr>
        <w:pStyle w:val="Explorationsteps"/>
      </w:pPr>
      <w:r>
        <w:t xml:space="preserve">Move the mouse pointer to California and click the </w:t>
      </w:r>
      <w:r w:rsidRPr="000E455E">
        <w:rPr>
          <w:rStyle w:val="Exploration-clickingChar"/>
          <w:shd w:val="clear" w:color="auto" w:fill="BFBFBF" w:themeFill="background1" w:themeFillShade="BF"/>
        </w:rPr>
        <w:t>state</w:t>
      </w:r>
      <w:r>
        <w:t>.</w:t>
      </w:r>
    </w:p>
    <w:p w14:paraId="2577FC0A" w14:textId="77777777" w:rsidR="006E6FA7" w:rsidRDefault="006E6FA7" w:rsidP="009B1DD4">
      <w:pPr>
        <w:pStyle w:val="Explorationsteps"/>
      </w:pPr>
      <w:r>
        <w:t xml:space="preserve">California opens as a </w:t>
      </w:r>
      <w:r w:rsidR="00D6463E">
        <w:t>.jpg</w:t>
      </w:r>
      <w:r>
        <w:t xml:space="preserve"> image. It can now be filled. </w:t>
      </w:r>
    </w:p>
    <w:p w14:paraId="070CCFAC" w14:textId="77777777" w:rsidR="006E6FA7" w:rsidRDefault="00227AA6" w:rsidP="009B1DD4">
      <w:pPr>
        <w:pStyle w:val="Explorationsteps"/>
      </w:pPr>
      <w:r>
        <w:t xml:space="preserve">Click </w:t>
      </w:r>
      <w:r w:rsidRPr="000E455E">
        <w:rPr>
          <w:rStyle w:val="Exploration-clickingChar"/>
          <w:shd w:val="clear" w:color="auto" w:fill="BFBFBF" w:themeFill="background1" w:themeFillShade="BF"/>
        </w:rPr>
        <w:t>Format Tab</w:t>
      </w:r>
      <w:r>
        <w:t xml:space="preserve"> located under </w:t>
      </w:r>
      <w:r w:rsidRPr="00227AA6">
        <w:t>Drawing Tools</w:t>
      </w:r>
      <w:r>
        <w:t xml:space="preserve"> on the </w:t>
      </w:r>
      <w:r w:rsidRPr="00227AA6">
        <w:t>Menu Bar</w:t>
      </w:r>
      <w:r w:rsidR="006E6FA7">
        <w:t xml:space="preserve">. Select </w:t>
      </w:r>
      <w:r>
        <w:t xml:space="preserve">the arrow for </w:t>
      </w:r>
      <w:r w:rsidRPr="000E455E">
        <w:rPr>
          <w:rStyle w:val="Exploration-clickingChar"/>
          <w:shd w:val="clear" w:color="auto" w:fill="BFBFBF" w:themeFill="background1" w:themeFillShade="BF"/>
        </w:rPr>
        <w:t>Shape Fill</w:t>
      </w:r>
      <w:r w:rsidR="006E6FA7">
        <w:t>.</w:t>
      </w:r>
      <w:r w:rsidR="00775ED3">
        <w:t xml:space="preserve"> </w:t>
      </w:r>
      <w:r>
        <w:t xml:space="preserve">Click the color your team </w:t>
      </w:r>
      <w:r w:rsidR="00D6463E">
        <w:t xml:space="preserve">has </w:t>
      </w:r>
      <w:r>
        <w:t>chose</w:t>
      </w:r>
      <w:r w:rsidR="00D6463E">
        <w:t>n</w:t>
      </w:r>
      <w:r>
        <w:t>. Alternately, c</w:t>
      </w:r>
      <w:r w:rsidR="00775ED3">
        <w:t xml:space="preserve">lick </w:t>
      </w:r>
      <w:r>
        <w:t xml:space="preserve">one of </w:t>
      </w:r>
      <w:r w:rsidR="00775ED3">
        <w:t xml:space="preserve">the </w:t>
      </w:r>
      <w:r w:rsidRPr="000E455E">
        <w:rPr>
          <w:rStyle w:val="Exploration-clickingChar"/>
          <w:shd w:val="clear" w:color="auto" w:fill="BFBFBF" w:themeFill="background1" w:themeFillShade="BF"/>
        </w:rPr>
        <w:t>Shape Style Colors</w:t>
      </w:r>
      <w:r w:rsidR="00775ED3">
        <w:t xml:space="preserve"> that matches your team’s decision. </w:t>
      </w:r>
    </w:p>
    <w:p w14:paraId="1187AA44" w14:textId="77777777" w:rsidR="006E6FA7" w:rsidRDefault="004B1EBF" w:rsidP="009B1DD4">
      <w:pPr>
        <w:pStyle w:val="Explorationsteps"/>
      </w:pPr>
      <w:r>
        <w:t xml:space="preserve">Choose the color that </w:t>
      </w:r>
      <w:r w:rsidR="00D6463E">
        <w:t xml:space="preserve">you </w:t>
      </w:r>
      <w:r w:rsidR="006E6FA7">
        <w:t xml:space="preserve">used in the </w:t>
      </w:r>
      <w:r w:rsidR="006E6FA7" w:rsidRPr="006E6FA7">
        <w:t>Excel</w:t>
      </w:r>
      <w:r w:rsidR="006E6FA7">
        <w:t xml:space="preserve"> file. </w:t>
      </w:r>
    </w:p>
    <w:p w14:paraId="1C9BAFB2" w14:textId="77777777" w:rsidR="006E6FA7" w:rsidRDefault="006E6FA7" w:rsidP="009B1DD4">
      <w:pPr>
        <w:pStyle w:val="Explorationsteps"/>
      </w:pPr>
      <w:r>
        <w:t xml:space="preserve">Move to the next group of states and repeat the </w:t>
      </w:r>
      <w:r w:rsidRPr="000E455E">
        <w:rPr>
          <w:rStyle w:val="Exploration-clickingChar"/>
          <w:shd w:val="clear" w:color="auto" w:fill="BFBFBF" w:themeFill="background1" w:themeFillShade="BF"/>
        </w:rPr>
        <w:t>Fill process</w:t>
      </w:r>
      <w:r>
        <w:t>.</w:t>
      </w:r>
    </w:p>
    <w:p w14:paraId="1BB013F6" w14:textId="77777777" w:rsidR="00227AA6" w:rsidRPr="006E6FA7" w:rsidRDefault="008469EA" w:rsidP="009B1DD4">
      <w:pPr>
        <w:pStyle w:val="Explorationsteps"/>
        <w:numPr>
          <w:ilvl w:val="0"/>
          <w:numId w:val="0"/>
        </w:numPr>
        <w:ind w:left="360"/>
      </w:pPr>
      <w:r>
        <w:rPr>
          <w:noProof/>
        </w:rPr>
        <w:pict>
          <v:shape id="_x0000_s1075" type="#_x0000_t48" style="position:absolute;left:0;text-align:left;margin-left:84.25pt;margin-top:72.1pt;width:93pt;height:23.25pt;z-index:251704832;mso-position-horizontal-relative:margin" adj="31703,-30890,27325,8361,22994,8361,523,-1626" fillcolor="white [3201]" strokecolor="black [3200]" strokeweight="2.5pt">
            <v:stroke startarrow="block"/>
            <v:shadow on="t" color="#868686"/>
            <v:textbox style="mso-next-textbox:#_x0000_s1075;mso-rotate-with-shape:t">
              <w:txbxContent>
                <w:p w14:paraId="101E0A4F" w14:textId="77777777" w:rsidR="00C61255" w:rsidRPr="004B1EBF" w:rsidRDefault="00C61255" w:rsidP="004B1EBF">
                  <w:pPr>
                    <w:jc w:val="center"/>
                    <w:rPr>
                      <w:b/>
                    </w:rPr>
                  </w:pPr>
                  <w:r w:rsidRPr="004B1EBF">
                    <w:rPr>
                      <w:b/>
                    </w:rPr>
                    <w:t>Shape Styles</w:t>
                  </w:r>
                </w:p>
              </w:txbxContent>
            </v:textbox>
            <o:callout v:ext="edit" minusx="t"/>
            <w10:wrap anchorx="margin"/>
          </v:shape>
        </w:pict>
      </w:r>
      <w:r>
        <w:rPr>
          <w:noProof/>
        </w:rPr>
        <w:pict>
          <v:shape id="_x0000_s1073" type="#_x0000_t48" style="position:absolute;left:0;text-align:left;margin-left:383.25pt;margin-top:49.6pt;width:1in;height:48pt;z-index:251702784;mso-position-horizontal-relative:margin" adj="-28125,-18900,-14880,,,,-4275,4725" fillcolor="white [3201]" strokecolor="black [3200]" strokeweight="2.5pt">
            <v:stroke startarrow="block"/>
            <v:shadow on="t" color="#868686"/>
            <v:textbox style="mso-next-textbox:#_x0000_s1073;mso-rotate-with-shape:t">
              <w:txbxContent>
                <w:p w14:paraId="639C7E91" w14:textId="77777777" w:rsidR="00C61255" w:rsidRPr="004B1EBF" w:rsidRDefault="00C61255" w:rsidP="004B1EBF">
                  <w:pPr>
                    <w:jc w:val="center"/>
                    <w:rPr>
                      <w:b/>
                    </w:rPr>
                  </w:pPr>
                  <w:r w:rsidRPr="004B1EBF">
                    <w:rPr>
                      <w:b/>
                    </w:rPr>
                    <w:t>Drawings Tools</w:t>
                  </w:r>
                </w:p>
                <w:p w14:paraId="05B079D7" w14:textId="77777777" w:rsidR="00C61255" w:rsidRPr="004B1EBF" w:rsidRDefault="00C61255" w:rsidP="004B1EBF">
                  <w:pPr>
                    <w:jc w:val="center"/>
                    <w:rPr>
                      <w:b/>
                    </w:rPr>
                  </w:pPr>
                  <w:r w:rsidRPr="004B1EBF">
                    <w:rPr>
                      <w:b/>
                    </w:rPr>
                    <w:t>Format Tab</w:t>
                  </w:r>
                </w:p>
              </w:txbxContent>
            </v:textbox>
            <w10:wrap anchorx="margin"/>
          </v:shape>
        </w:pict>
      </w:r>
      <w:r w:rsidR="004B1EBF">
        <w:rPr>
          <w:noProof/>
        </w:rPr>
        <w:drawing>
          <wp:inline distT="0" distB="0" distL="0" distR="0" wp14:editId="38314317">
            <wp:extent cx="5943600" cy="800100"/>
            <wp:effectExtent l="19050" t="0" r="0" b="0"/>
            <wp:docPr id="29" name="Picture 20" descr="DrawingTool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ToolsBar.gif"/>
                    <pic:cNvPicPr/>
                  </pic:nvPicPr>
                  <pic:blipFill>
                    <a:blip r:embed="rId47" cstate="print"/>
                    <a:stretch>
                      <a:fillRect/>
                    </a:stretch>
                  </pic:blipFill>
                  <pic:spPr>
                    <a:xfrm>
                      <a:off x="0" y="0"/>
                      <a:ext cx="5943600" cy="800100"/>
                    </a:xfrm>
                    <a:prstGeom prst="rect">
                      <a:avLst/>
                    </a:prstGeom>
                  </pic:spPr>
                </pic:pic>
              </a:graphicData>
            </a:graphic>
          </wp:inline>
        </w:drawing>
      </w:r>
    </w:p>
    <w:bookmarkEnd w:id="62"/>
    <w:p w14:paraId="4CFA851B" w14:textId="77777777" w:rsidR="005758AD" w:rsidRDefault="005758AD" w:rsidP="009B1DD4">
      <w:pPr>
        <w:pStyle w:val="Explorationsteps"/>
        <w:numPr>
          <w:ilvl w:val="0"/>
          <w:numId w:val="0"/>
        </w:numPr>
      </w:pPr>
    </w:p>
    <w:p w14:paraId="41D13440" w14:textId="77777777" w:rsidR="005758AD" w:rsidRDefault="005758AD" w:rsidP="009B1DD4">
      <w:pPr>
        <w:pStyle w:val="Explorationsteps"/>
        <w:numPr>
          <w:ilvl w:val="0"/>
          <w:numId w:val="0"/>
        </w:numPr>
      </w:pPr>
    </w:p>
    <w:p w14:paraId="11CE541E" w14:textId="77777777" w:rsidR="00546D0A" w:rsidRPr="00546D0A" w:rsidRDefault="008469EA" w:rsidP="009B1DD4">
      <w:pPr>
        <w:pStyle w:val="Explorationsteps"/>
        <w:numPr>
          <w:ilvl w:val="0"/>
          <w:numId w:val="0"/>
        </w:numPr>
        <w:ind w:left="360"/>
      </w:pPr>
      <w:r>
        <w:rPr>
          <w:noProof/>
        </w:rPr>
        <w:pict>
          <v:shape id="_x0000_s1074" type="#_x0000_t48" style="position:absolute;left:0;text-align:left;margin-left:383.25pt;margin-top:10.5pt;width:1in;height:27pt;z-index:251703808;mso-position-horizontal-relative:margin" adj="-36825,-71400,-16755,7200,,7200,10200,82600" fillcolor="white [3201]" strokecolor="black [3200]" strokeweight="2.5pt">
            <v:stroke startarrow="block"/>
            <v:shadow on="t" color="#868686"/>
            <v:textbox style="mso-next-textbox:#_x0000_s1074;mso-rotate-with-shape:t">
              <w:txbxContent>
                <w:p w14:paraId="2B93F8D0" w14:textId="77777777" w:rsidR="00C61255" w:rsidRPr="004B1EBF" w:rsidRDefault="00C61255" w:rsidP="004B1EBF">
                  <w:pPr>
                    <w:jc w:val="center"/>
                    <w:rPr>
                      <w:b/>
                    </w:rPr>
                  </w:pPr>
                  <w:r w:rsidRPr="004B1EBF">
                    <w:rPr>
                      <w:b/>
                    </w:rPr>
                    <w:t>Shape Fill</w:t>
                  </w:r>
                </w:p>
              </w:txbxContent>
            </v:textbox>
            <w10:wrap anchorx="margin"/>
          </v:shape>
        </w:pict>
      </w:r>
      <w:r w:rsidR="00546D0A">
        <w:rPr>
          <w:noProof/>
        </w:rPr>
        <w:drawing>
          <wp:inline distT="0" distB="0" distL="0" distR="0" wp14:editId="54E79C3A">
            <wp:extent cx="3686175" cy="2366010"/>
            <wp:effectExtent l="19050" t="0" r="9525" b="0"/>
            <wp:docPr id="20" name="Picture 19" descr="USA_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_CA.gif"/>
                    <pic:cNvPicPr/>
                  </pic:nvPicPr>
                  <pic:blipFill>
                    <a:blip r:embed="rId48" cstate="print"/>
                    <a:stretch>
                      <a:fillRect/>
                    </a:stretch>
                  </pic:blipFill>
                  <pic:spPr>
                    <a:xfrm>
                      <a:off x="0" y="0"/>
                      <a:ext cx="3686175" cy="2366010"/>
                    </a:xfrm>
                    <a:prstGeom prst="rect">
                      <a:avLst/>
                    </a:prstGeom>
                  </pic:spPr>
                </pic:pic>
              </a:graphicData>
            </a:graphic>
          </wp:inline>
        </w:drawing>
      </w:r>
    </w:p>
    <w:p w14:paraId="337DC6B6" w14:textId="77777777" w:rsidR="002441B5" w:rsidRDefault="002441B5" w:rsidP="009B1DD4">
      <w:pPr>
        <w:pStyle w:val="Explorationsteps"/>
      </w:pPr>
      <w:r>
        <w:t xml:space="preserve">Save the file as </w:t>
      </w:r>
      <w:r w:rsidRPr="002441B5">
        <w:t>Population_Choropleth.docx</w:t>
      </w:r>
      <w:r>
        <w:t>.</w:t>
      </w:r>
    </w:p>
    <w:p w14:paraId="7B3CF65A" w14:textId="77777777" w:rsidR="00C56EFF" w:rsidRPr="003532A2" w:rsidRDefault="00C56EFF" w:rsidP="009B1DD4">
      <w:pPr>
        <w:pStyle w:val="Explorationsteps"/>
      </w:pPr>
      <w:r>
        <w:t xml:space="preserve">Open the file </w:t>
      </w:r>
      <w:r w:rsidRPr="00C56EFF">
        <w:t>Population_Choro_Legend.docx</w:t>
      </w:r>
      <w:r>
        <w:t>.</w:t>
      </w:r>
    </w:p>
    <w:p w14:paraId="6CC3CA69" w14:textId="77777777" w:rsidR="003532A2" w:rsidRDefault="003532A2" w:rsidP="009B1DD4">
      <w:pPr>
        <w:pStyle w:val="Explorationsteps"/>
      </w:pPr>
      <w:r>
        <w:lastRenderedPageBreak/>
        <w:t xml:space="preserve">Click the </w:t>
      </w:r>
      <w:r w:rsidRPr="000E455E">
        <w:rPr>
          <w:rStyle w:val="Exploration-clickingChar"/>
          <w:shd w:val="clear" w:color="auto" w:fill="BFBFBF" w:themeFill="background1" w:themeFillShade="BF"/>
        </w:rPr>
        <w:t>Insert tab</w:t>
      </w:r>
      <w:r>
        <w:t xml:space="preserve">. Move to the Text group and click the </w:t>
      </w:r>
      <w:r w:rsidRPr="000E455E">
        <w:rPr>
          <w:rStyle w:val="Exploration-clickingChar"/>
          <w:shd w:val="clear" w:color="auto" w:fill="BFBFBF" w:themeFill="background1" w:themeFillShade="BF"/>
        </w:rPr>
        <w:t>Text Box arrow</w:t>
      </w:r>
      <w:r>
        <w:t>.</w:t>
      </w:r>
    </w:p>
    <w:p w14:paraId="2E3917C1" w14:textId="77777777" w:rsidR="003532A2" w:rsidRDefault="003532A2" w:rsidP="009B1DD4">
      <w:pPr>
        <w:pStyle w:val="Explorationsteps"/>
      </w:pPr>
      <w:r>
        <w:t xml:space="preserve">At the bottom of the dialog box, click </w:t>
      </w:r>
      <w:r w:rsidRPr="000E455E">
        <w:rPr>
          <w:rStyle w:val="Exploration-clickingChar"/>
          <w:shd w:val="clear" w:color="auto" w:fill="BFBFBF" w:themeFill="background1" w:themeFillShade="BF"/>
        </w:rPr>
        <w:t>Draw Text box</w:t>
      </w:r>
      <w:r>
        <w:t>.</w:t>
      </w:r>
    </w:p>
    <w:p w14:paraId="5F511975" w14:textId="77777777" w:rsidR="00975FB7" w:rsidRDefault="00975FB7" w:rsidP="009B1DD4">
      <w:pPr>
        <w:pStyle w:val="Explorationsteps"/>
      </w:pPr>
      <w:r>
        <w:t xml:space="preserve">The familiar </w:t>
      </w:r>
      <w:r w:rsidRPr="00975FB7">
        <w:t>Crosshair</w:t>
      </w:r>
      <w:r>
        <w:t xml:space="preserve"> will appear. Move the crosshair to the Population Legend and draw a text box to hold the color matching the group population data set. </w:t>
      </w:r>
    </w:p>
    <w:p w14:paraId="454A8F3F" w14:textId="77777777" w:rsidR="00975FB7" w:rsidRDefault="00975FB7" w:rsidP="009B1DD4">
      <w:pPr>
        <w:pStyle w:val="Explorationsteps"/>
      </w:pPr>
      <w:r w:rsidRPr="000E455E">
        <w:rPr>
          <w:rStyle w:val="Exploration-clickingChar"/>
          <w:shd w:val="clear" w:color="auto" w:fill="BFBFBF" w:themeFill="background1" w:themeFillShade="BF"/>
        </w:rPr>
        <w:t>Fill the text box</w:t>
      </w:r>
      <w:r>
        <w:t xml:space="preserve"> with the appropriate color. Finish creating the Population Legend.</w:t>
      </w:r>
    </w:p>
    <w:p w14:paraId="58663362" w14:textId="77777777" w:rsidR="00975FB7" w:rsidRDefault="00975FB7" w:rsidP="009B1DD4">
      <w:pPr>
        <w:pStyle w:val="Explorationsteps"/>
      </w:pPr>
      <w:r>
        <w:t>Save the file Completed_Pop_Data_Map.docx</w:t>
      </w:r>
    </w:p>
    <w:p w14:paraId="63CE2C16" w14:textId="77777777" w:rsidR="002040FC" w:rsidRDefault="002040FC" w:rsidP="002040FC">
      <w:pPr>
        <w:pStyle w:val="BodyText1"/>
      </w:pPr>
    </w:p>
    <w:p w14:paraId="777E4100" w14:textId="77777777" w:rsidR="00546D0A" w:rsidRDefault="00546D0A" w:rsidP="002040FC">
      <w:pPr>
        <w:pStyle w:val="BodyText1"/>
      </w:pPr>
    </w:p>
    <w:p w14:paraId="41908440" w14:textId="77777777" w:rsidR="00DA5878" w:rsidRDefault="00136E87" w:rsidP="002053D4">
      <w:pPr>
        <w:pStyle w:val="TestYourKnowledgeheading"/>
      </w:pPr>
      <w:bookmarkStart w:id="63" w:name="_Toc233451622"/>
      <w:r>
        <w:lastRenderedPageBreak/>
        <w:t>Test your K</w:t>
      </w:r>
      <w:r w:rsidR="002053D4">
        <w:t>nowledge</w:t>
      </w:r>
      <w:bookmarkEnd w:id="63"/>
    </w:p>
    <w:p w14:paraId="602E70A0" w14:textId="77777777" w:rsidR="00377522" w:rsidRDefault="00377522" w:rsidP="001E5603">
      <w:pPr>
        <w:pStyle w:val="BodyText1"/>
      </w:pPr>
      <w:bookmarkStart w:id="64" w:name="_Toc220303635"/>
      <w:bookmarkStart w:id="65" w:name="_Toc220330945"/>
      <w:bookmarkEnd w:id="47"/>
      <w:bookmarkEnd w:id="48"/>
      <w:r w:rsidRPr="00A76F7C">
        <w:t xml:space="preserve">The tasks below were addressed in </w:t>
      </w:r>
      <w:r>
        <w:t>this u</w:t>
      </w:r>
      <w:r w:rsidRPr="00A76F7C">
        <w:t>nit. Be sure you understand the terms used and are abl</w:t>
      </w:r>
      <w:r w:rsidR="003F69D2">
        <w:t>e to complete the tasks listed.</w:t>
      </w:r>
    </w:p>
    <w:p w14:paraId="70A3A11C" w14:textId="77777777" w:rsidR="002053D4" w:rsidRDefault="002053D4" w:rsidP="000E3274">
      <w:pPr>
        <w:pStyle w:val="BodyTextbulletpoints"/>
      </w:pPr>
      <w:r>
        <w:t>Entering an Absolute formula</w:t>
      </w:r>
    </w:p>
    <w:p w14:paraId="50689A18" w14:textId="77777777" w:rsidR="002053D4" w:rsidRDefault="002053D4" w:rsidP="000E3274">
      <w:pPr>
        <w:pStyle w:val="BodyTextbulletpoints"/>
      </w:pPr>
      <w:r>
        <w:t>Entering a Relative formula</w:t>
      </w:r>
    </w:p>
    <w:p w14:paraId="57EC6C59" w14:textId="77777777" w:rsidR="00A84840" w:rsidRDefault="00A84840" w:rsidP="000E3274">
      <w:pPr>
        <w:pStyle w:val="BodyTextbulletpoints"/>
      </w:pPr>
      <w:r>
        <w:t>Using the Fill Handle to Copy</w:t>
      </w:r>
    </w:p>
    <w:p w14:paraId="2405862C" w14:textId="77777777" w:rsidR="00A84840" w:rsidRDefault="00A84840" w:rsidP="000E3274">
      <w:pPr>
        <w:pStyle w:val="BodyTextbulletpoints"/>
      </w:pPr>
      <w:r>
        <w:t>Using the Fill Handle to Fill a Column with ordinals</w:t>
      </w:r>
    </w:p>
    <w:p w14:paraId="02F918C9" w14:textId="77777777" w:rsidR="00A84840" w:rsidRDefault="00A84840" w:rsidP="000E3274">
      <w:pPr>
        <w:pStyle w:val="BodyTextbulletpoints"/>
      </w:pPr>
      <w:r>
        <w:t>Using Fill Shape in Excel and Word</w:t>
      </w:r>
    </w:p>
    <w:p w14:paraId="29387F7C" w14:textId="77777777" w:rsidR="00A84840" w:rsidRDefault="00A84840" w:rsidP="000E3274">
      <w:pPr>
        <w:pStyle w:val="BodyTextbulletpoints"/>
      </w:pPr>
      <w:r>
        <w:t>Creating Text Boxes</w:t>
      </w:r>
    </w:p>
    <w:p w14:paraId="777F6ED2" w14:textId="77777777" w:rsidR="00377522" w:rsidRPr="00A76F7C" w:rsidRDefault="00377522" w:rsidP="001E5603">
      <w:pPr>
        <w:pStyle w:val="BodyText1"/>
      </w:pPr>
    </w:p>
    <w:p w14:paraId="6ECB56A9" w14:textId="77777777" w:rsidR="00377522" w:rsidRPr="00A93BFD" w:rsidRDefault="00377522" w:rsidP="00A93BFD">
      <w:pPr>
        <w:pStyle w:val="TestYourKnowledge-ReviewMe"/>
      </w:pPr>
      <w:r w:rsidRPr="00A93BFD">
        <w:t xml:space="preserve">Review Me – </w:t>
      </w:r>
      <w:r w:rsidR="00234446" w:rsidRPr="00A93BFD">
        <w:t>Entering and copying formulas</w:t>
      </w:r>
      <w:r w:rsidRPr="00A93BFD">
        <w:t xml:space="preserve">  </w:t>
      </w:r>
    </w:p>
    <w:p w14:paraId="09C892A6" w14:textId="77777777" w:rsidR="00377522" w:rsidRDefault="00234446" w:rsidP="00E32EA4">
      <w:pPr>
        <w:pStyle w:val="TestYourKnowledgesteps"/>
        <w:numPr>
          <w:ilvl w:val="0"/>
          <w:numId w:val="23"/>
        </w:numPr>
      </w:pPr>
      <w:r w:rsidRPr="00234446">
        <w:t xml:space="preserve">Open </w:t>
      </w:r>
      <w:r w:rsidR="00B00A43">
        <w:t xml:space="preserve">State_Data.xls and click on the </w:t>
      </w:r>
      <w:r w:rsidR="00B00A43" w:rsidRPr="000E455E">
        <w:rPr>
          <w:rStyle w:val="Exploration-clickingChar"/>
          <w:shd w:val="clear" w:color="auto" w:fill="BFBFBF" w:themeFill="background1" w:themeFillShade="BF"/>
        </w:rPr>
        <w:t>Europe</w:t>
      </w:r>
      <w:r w:rsidR="00B00A43">
        <w:t xml:space="preserve"> worksheet</w:t>
      </w:r>
      <w:r w:rsidRPr="00234446">
        <w:t>.</w:t>
      </w:r>
    </w:p>
    <w:p w14:paraId="6EAEAA84" w14:textId="77777777" w:rsidR="00B00A43" w:rsidRDefault="00775ADB" w:rsidP="00E32EA4">
      <w:pPr>
        <w:pStyle w:val="TestYourKnowledgesteps"/>
        <w:numPr>
          <w:ilvl w:val="0"/>
          <w:numId w:val="23"/>
        </w:numPr>
      </w:pPr>
      <w:r>
        <w:t>Type these country’s names, populations, and areas:</w:t>
      </w:r>
    </w:p>
    <w:p w14:paraId="3DD07D58" w14:textId="77777777" w:rsidR="00775ADB" w:rsidRDefault="00775ADB" w:rsidP="00E32EA4">
      <w:pPr>
        <w:pStyle w:val="TestYourKnowledgesteps"/>
        <w:numPr>
          <w:ilvl w:val="0"/>
          <w:numId w:val="23"/>
        </w:numPr>
      </w:pPr>
      <w:proofErr w:type="spellStart"/>
      <w:r>
        <w:t>Ǻland</w:t>
      </w:r>
      <w:proofErr w:type="spellEnd"/>
      <w:r>
        <w:t xml:space="preserve"> (Finland)</w:t>
      </w:r>
      <w:r>
        <w:rPr>
          <w:rFonts w:ascii="Arial" w:hAnsi="Arial" w:cs="Arial"/>
        </w:rPr>
        <w:t>—</w:t>
      </w:r>
      <w:r>
        <w:t>26,008</w:t>
      </w:r>
      <w:r>
        <w:rPr>
          <w:rFonts w:ascii="Arial" w:hAnsi="Arial" w:cs="Arial"/>
        </w:rPr>
        <w:t>—</w:t>
      </w:r>
      <w:r>
        <w:t>1,552</w:t>
      </w:r>
    </w:p>
    <w:p w14:paraId="02656852" w14:textId="77777777" w:rsidR="00775ADB" w:rsidRDefault="00775ADB" w:rsidP="00E32EA4">
      <w:pPr>
        <w:pStyle w:val="TestYourKnowledgesteps"/>
        <w:numPr>
          <w:ilvl w:val="0"/>
          <w:numId w:val="23"/>
        </w:numPr>
      </w:pPr>
      <w:r>
        <w:t>Albania</w:t>
      </w:r>
      <w:r>
        <w:rPr>
          <w:rFonts w:ascii="Arial" w:hAnsi="Arial" w:cs="Arial"/>
        </w:rPr>
        <w:t>—</w:t>
      </w:r>
      <w:r>
        <w:t>3,600,523—28,748</w:t>
      </w:r>
    </w:p>
    <w:p w14:paraId="075FD2FB" w14:textId="77777777" w:rsidR="00775ADB" w:rsidRDefault="00775ADB" w:rsidP="00E32EA4">
      <w:pPr>
        <w:pStyle w:val="TestYourKnowledgesteps"/>
        <w:numPr>
          <w:ilvl w:val="0"/>
          <w:numId w:val="23"/>
        </w:numPr>
      </w:pPr>
      <w:r>
        <w:t>France—59,765,983—547,030</w:t>
      </w:r>
    </w:p>
    <w:p w14:paraId="022D9BB7" w14:textId="77777777" w:rsidR="005F4BC2" w:rsidRDefault="00775ADB" w:rsidP="00E32EA4">
      <w:pPr>
        <w:pStyle w:val="TestYourKnowledgesteps"/>
        <w:numPr>
          <w:ilvl w:val="0"/>
          <w:numId w:val="23"/>
        </w:numPr>
      </w:pPr>
      <w:r>
        <w:t xml:space="preserve">Click cell </w:t>
      </w:r>
      <w:r w:rsidRPr="000E455E">
        <w:rPr>
          <w:rStyle w:val="Exploration-clickingChar"/>
          <w:shd w:val="clear" w:color="auto" w:fill="BFBFBF" w:themeFill="background1" w:themeFillShade="BF"/>
        </w:rPr>
        <w:t>E4</w:t>
      </w:r>
      <w:r>
        <w:t xml:space="preserve"> . Type the equal sign to begin a formula. </w:t>
      </w:r>
      <w:r w:rsidR="005F4BC2">
        <w:t xml:space="preserve">Click cell </w:t>
      </w:r>
      <w:r w:rsidR="005F4BC2" w:rsidRPr="000E455E">
        <w:rPr>
          <w:rStyle w:val="Exploration-clickingChar"/>
          <w:shd w:val="clear" w:color="auto" w:fill="BFBFBF" w:themeFill="background1" w:themeFillShade="BF"/>
        </w:rPr>
        <w:t>C4</w:t>
      </w:r>
      <w:r w:rsidR="005F4BC2">
        <w:t xml:space="preserve"> , type the </w:t>
      </w:r>
      <w:r w:rsidR="005F4BC2" w:rsidRPr="005F4BC2">
        <w:rPr>
          <w:rStyle w:val="Exploration-typingChar"/>
        </w:rPr>
        <w:t>division sign</w:t>
      </w:r>
      <w:r w:rsidR="005F4BC2">
        <w:t xml:space="preserve"> , click cell </w:t>
      </w:r>
      <w:r w:rsidR="005F4BC2" w:rsidRPr="000E455E">
        <w:rPr>
          <w:rStyle w:val="Exploration-clickingChar"/>
          <w:shd w:val="clear" w:color="auto" w:fill="BFBFBF" w:themeFill="background1" w:themeFillShade="BF"/>
        </w:rPr>
        <w:t>D4</w:t>
      </w:r>
      <w:r w:rsidR="005F4BC2">
        <w:t xml:space="preserve"> and press </w:t>
      </w:r>
      <w:r w:rsidR="005F4BC2" w:rsidRPr="000E455E">
        <w:rPr>
          <w:rStyle w:val="Exploration-clickingChar"/>
          <w:shd w:val="clear" w:color="auto" w:fill="BFBFBF" w:themeFill="background1" w:themeFillShade="BF"/>
        </w:rPr>
        <w:t>Enter</w:t>
      </w:r>
      <w:r w:rsidR="005F4BC2">
        <w:t xml:space="preserve">. </w:t>
      </w:r>
    </w:p>
    <w:p w14:paraId="2ABB6C40" w14:textId="77777777" w:rsidR="005F4BC2" w:rsidRDefault="005F4BC2" w:rsidP="00E32EA4">
      <w:pPr>
        <w:pStyle w:val="TestYourKnowledgesteps"/>
        <w:numPr>
          <w:ilvl w:val="0"/>
          <w:numId w:val="23"/>
        </w:numPr>
      </w:pPr>
      <w:r>
        <w:t>This action writes a relative formula finding the Population Density in cell E4.</w:t>
      </w:r>
    </w:p>
    <w:p w14:paraId="7334A759" w14:textId="77777777" w:rsidR="00377522" w:rsidRDefault="005F4BC2" w:rsidP="00E32EA4">
      <w:pPr>
        <w:pStyle w:val="TestYourKnowledgesteps"/>
        <w:numPr>
          <w:ilvl w:val="0"/>
          <w:numId w:val="23"/>
        </w:numPr>
      </w:pPr>
      <w:r>
        <w:t xml:space="preserve">Use the </w:t>
      </w:r>
      <w:r w:rsidRPr="000E455E">
        <w:rPr>
          <w:rStyle w:val="Exploration-clickingChar"/>
          <w:shd w:val="clear" w:color="auto" w:fill="BFBFBF" w:themeFill="background1" w:themeFillShade="BF"/>
        </w:rPr>
        <w:t>Fill Handle</w:t>
      </w:r>
      <w:r>
        <w:t xml:space="preserve"> to copy the formula through to France.</w:t>
      </w:r>
    </w:p>
    <w:p w14:paraId="4604F1F3" w14:textId="77777777" w:rsidR="00544E21" w:rsidRDefault="00544E21" w:rsidP="00E32EA4">
      <w:pPr>
        <w:pStyle w:val="TestYourKnowledgesteps"/>
        <w:numPr>
          <w:ilvl w:val="0"/>
          <w:numId w:val="23"/>
        </w:numPr>
      </w:pPr>
      <w:r>
        <w:t xml:space="preserve">Save the </w:t>
      </w:r>
      <w:r w:rsidR="001B04F3">
        <w:t>Excel</w:t>
      </w:r>
      <w:r>
        <w:t xml:space="preserve"> file. </w:t>
      </w:r>
    </w:p>
    <w:p w14:paraId="46C2D16A" w14:textId="77777777" w:rsidR="005F4BC2" w:rsidRDefault="005F4BC2" w:rsidP="00E32EA4">
      <w:pPr>
        <w:pStyle w:val="TestYourKnowledgesteps"/>
        <w:numPr>
          <w:ilvl w:val="0"/>
          <w:numId w:val="23"/>
        </w:numPr>
      </w:pPr>
      <w:r>
        <w:t xml:space="preserve">Open the PowerPoint file, </w:t>
      </w:r>
      <w:r w:rsidRPr="005F4BC2">
        <w:rPr>
          <w:b/>
        </w:rPr>
        <w:t>Eurpoe_Map</w:t>
      </w:r>
      <w:r>
        <w:t>.pptx.</w:t>
      </w:r>
    </w:p>
    <w:p w14:paraId="3AE8BD0E" w14:textId="77777777" w:rsidR="005F4BC2" w:rsidRDefault="005F4BC2" w:rsidP="00E32EA4">
      <w:pPr>
        <w:pStyle w:val="TestYourKnowledgesteps"/>
        <w:numPr>
          <w:ilvl w:val="0"/>
          <w:numId w:val="23"/>
        </w:numPr>
      </w:pPr>
      <w:r>
        <w:t xml:space="preserve">Click on the </w:t>
      </w:r>
      <w:r w:rsidRPr="005F4BC2">
        <w:rPr>
          <w:b/>
        </w:rPr>
        <w:t>Europe</w:t>
      </w:r>
      <w:r>
        <w:t xml:space="preserve"> map to open the images. </w:t>
      </w:r>
    </w:p>
    <w:p w14:paraId="0DA98AFF" w14:textId="77777777" w:rsidR="005F4BC2" w:rsidRDefault="005F4BC2" w:rsidP="00E32EA4">
      <w:pPr>
        <w:pStyle w:val="TestYourKnowledgesteps"/>
        <w:numPr>
          <w:ilvl w:val="0"/>
          <w:numId w:val="23"/>
        </w:numPr>
      </w:pPr>
      <w:r>
        <w:t xml:space="preserve">Click on </w:t>
      </w:r>
      <w:r w:rsidRPr="000E455E">
        <w:rPr>
          <w:rStyle w:val="Exploration-clickingChar"/>
          <w:shd w:val="clear" w:color="auto" w:fill="BFBFBF" w:themeFill="background1" w:themeFillShade="BF"/>
        </w:rPr>
        <w:t>France</w:t>
      </w:r>
      <w:r>
        <w:t xml:space="preserve">, click </w:t>
      </w:r>
      <w:r w:rsidRPr="000E455E">
        <w:rPr>
          <w:rStyle w:val="Exploration-clickingChar"/>
          <w:shd w:val="clear" w:color="auto" w:fill="BFBFBF" w:themeFill="background1" w:themeFillShade="BF"/>
        </w:rPr>
        <w:t>Drawing Tool—Format Tab</w:t>
      </w:r>
      <w:r>
        <w:t xml:space="preserve">, and select a </w:t>
      </w:r>
      <w:r w:rsidRPr="000E455E">
        <w:rPr>
          <w:rStyle w:val="Exploration-clickingChar"/>
          <w:shd w:val="clear" w:color="auto" w:fill="BFBFBF" w:themeFill="background1" w:themeFillShade="BF"/>
        </w:rPr>
        <w:t>color</w:t>
      </w:r>
      <w:r>
        <w:t xml:space="preserve"> to fill the country.</w:t>
      </w:r>
    </w:p>
    <w:p w14:paraId="3C4601FF" w14:textId="77777777" w:rsidR="00544E21" w:rsidRDefault="00544E21" w:rsidP="00E32EA4">
      <w:pPr>
        <w:pStyle w:val="TestYourKnowledgesteps"/>
        <w:numPr>
          <w:ilvl w:val="0"/>
          <w:numId w:val="23"/>
        </w:numPr>
      </w:pPr>
      <w:r>
        <w:t xml:space="preserve">Save the PowerPoint file. </w:t>
      </w:r>
    </w:p>
    <w:p w14:paraId="64C777AA" w14:textId="77777777" w:rsidR="002449D6" w:rsidRPr="00A76F7C" w:rsidRDefault="002449D6" w:rsidP="000751F8">
      <w:pPr>
        <w:pStyle w:val="CurriculumConnectionsheader"/>
      </w:pPr>
      <w:bookmarkStart w:id="66" w:name="_Toc220402141"/>
      <w:bookmarkStart w:id="67" w:name="_Toc233451623"/>
      <w:r w:rsidRPr="00A76F7C">
        <w:lastRenderedPageBreak/>
        <w:t>Curriculum Connections</w:t>
      </w:r>
      <w:bookmarkEnd w:id="64"/>
      <w:bookmarkEnd w:id="65"/>
      <w:bookmarkEnd w:id="66"/>
      <w:bookmarkEnd w:id="67"/>
    </w:p>
    <w:p w14:paraId="5346A167" w14:textId="77777777" w:rsidR="002449D6" w:rsidRPr="00A76F7C" w:rsidRDefault="002449D6" w:rsidP="001E5603">
      <w:pPr>
        <w:pStyle w:val="BodyText1"/>
      </w:pPr>
      <w:r w:rsidRPr="00A76F7C">
        <w:t xml:space="preserve">Students use computers in the classroom as a tool for </w:t>
      </w:r>
      <w:r w:rsidR="00B32C48">
        <w:t xml:space="preserve">both </w:t>
      </w:r>
      <w:r w:rsidRPr="00A76F7C">
        <w:t>productivity and learning. Integrating computer skills with the academic curriculum motivates and engages students</w:t>
      </w:r>
      <w:r w:rsidR="00B32C48">
        <w:t>,</w:t>
      </w:r>
      <w:r w:rsidRPr="00A76F7C">
        <w:t xml:space="preserve"> and prepares them for the technology age.</w:t>
      </w:r>
    </w:p>
    <w:p w14:paraId="57AAD4CB" w14:textId="77777777" w:rsidR="002449D6" w:rsidRPr="00A76F7C" w:rsidRDefault="002449D6" w:rsidP="001E5603">
      <w:pPr>
        <w:pStyle w:val="BodyText1"/>
      </w:pPr>
      <w:r w:rsidRPr="00A76F7C">
        <w:t xml:space="preserve">Below are a few </w:t>
      </w:r>
      <w:r w:rsidR="003D7F87" w:rsidRPr="00A76F7C">
        <w:t xml:space="preserve">ideas </w:t>
      </w:r>
      <w:r w:rsidR="003D7F87">
        <w:t>that</w:t>
      </w:r>
      <w:r w:rsidRPr="00A76F7C">
        <w:t xml:space="preserve"> can be used to integrate the skills </w:t>
      </w:r>
      <w:r w:rsidR="00B32C48">
        <w:t>covered</w:t>
      </w:r>
      <w:r w:rsidRPr="00A76F7C">
        <w:t xml:space="preserve"> in this unit into the </w:t>
      </w:r>
      <w:r w:rsidR="00B32C48">
        <w:t xml:space="preserve">academic </w:t>
      </w:r>
      <w:r w:rsidRPr="00A76F7C">
        <w:t>curriculum.</w:t>
      </w:r>
    </w:p>
    <w:p w14:paraId="4FB24A8F" w14:textId="77777777" w:rsidR="002449D6" w:rsidRPr="00B32C48" w:rsidRDefault="00B32C48" w:rsidP="00167ECF">
      <w:pPr>
        <w:pStyle w:val="CurriculumConnectionsIdeaheading"/>
      </w:pPr>
      <w:r>
        <w:t xml:space="preserve">Idea 1 – </w:t>
      </w:r>
      <w:r w:rsidR="00515FC5">
        <w:t>Median Housing Prices</w:t>
      </w:r>
    </w:p>
    <w:p w14:paraId="05E32F7D" w14:textId="77777777" w:rsidR="00515FC5" w:rsidRDefault="00515FC5" w:rsidP="000E3274">
      <w:pPr>
        <w:pStyle w:val="BodyTextbulletpoints"/>
      </w:pPr>
      <w:r>
        <w:t>Group students into small collaborative groups.</w:t>
      </w:r>
    </w:p>
    <w:p w14:paraId="77A17239" w14:textId="77777777" w:rsidR="00515FC5" w:rsidRDefault="00515FC5" w:rsidP="000E3274">
      <w:pPr>
        <w:pStyle w:val="BodyTextbulletpoints"/>
      </w:pPr>
      <w:r>
        <w:t xml:space="preserve">Research and collect median housing price data. </w:t>
      </w:r>
    </w:p>
    <w:p w14:paraId="07A7EE2B" w14:textId="77777777" w:rsidR="00515FC5" w:rsidRDefault="00515FC5" w:rsidP="000E3274">
      <w:pPr>
        <w:pStyle w:val="BodyTextbulletpoints"/>
      </w:pPr>
      <w:r>
        <w:t xml:space="preserve">Create a spreadsheet to analyze and calculate the data. </w:t>
      </w:r>
      <w:r w:rsidR="002449D6" w:rsidRPr="00A76F7C">
        <w:t xml:space="preserve"> </w:t>
      </w:r>
    </w:p>
    <w:p w14:paraId="5068AC08" w14:textId="77777777" w:rsidR="002449D6" w:rsidRPr="00A76F7C" w:rsidRDefault="00515FC5" w:rsidP="000E3274">
      <w:pPr>
        <w:pStyle w:val="BodyTextbulletpoints"/>
      </w:pPr>
      <w:r>
        <w:t xml:space="preserve">Create a </w:t>
      </w:r>
      <w:proofErr w:type="spellStart"/>
      <w:r>
        <w:t>choropleth</w:t>
      </w:r>
      <w:proofErr w:type="spellEnd"/>
      <w:r>
        <w:t xml:space="preserve"> map showing the range of housing prices across the country.</w:t>
      </w:r>
    </w:p>
    <w:p w14:paraId="5A9C8286" w14:textId="77777777" w:rsidR="00B32C48" w:rsidRPr="00A76F7C" w:rsidRDefault="00B32C48" w:rsidP="00515FC5">
      <w:pPr>
        <w:pStyle w:val="CurriculumConnectionsIdeaheading"/>
      </w:pPr>
      <w:r w:rsidRPr="00A76F7C">
        <w:t xml:space="preserve">Idea </w:t>
      </w:r>
      <w:r w:rsidRPr="00B32C48">
        <w:t xml:space="preserve">2 – </w:t>
      </w:r>
      <w:r w:rsidR="00515FC5">
        <w:t>Range of Elevation</w:t>
      </w:r>
    </w:p>
    <w:p w14:paraId="414843CB" w14:textId="77777777" w:rsidR="00515FC5" w:rsidRDefault="00515FC5" w:rsidP="000E3274">
      <w:pPr>
        <w:pStyle w:val="BodyTextbulletpoints"/>
      </w:pPr>
      <w:r>
        <w:t>Research and collect the highest and lowest points of elevation.</w:t>
      </w:r>
    </w:p>
    <w:p w14:paraId="0C5D98EB" w14:textId="77777777" w:rsidR="00515FC5" w:rsidRDefault="00515FC5" w:rsidP="000E3274">
      <w:pPr>
        <w:pStyle w:val="BodyTextbulletpoints"/>
      </w:pPr>
      <w:r>
        <w:t xml:space="preserve">Create a spreadsheet to analyze and calculate the data. </w:t>
      </w:r>
    </w:p>
    <w:p w14:paraId="7DC01E7F" w14:textId="77777777" w:rsidR="00B32C48" w:rsidRPr="00A76F7C" w:rsidRDefault="00515FC5" w:rsidP="000E3274">
      <w:pPr>
        <w:pStyle w:val="BodyTextbulletpoints"/>
      </w:pPr>
      <w:r>
        <w:t xml:space="preserve">Create a </w:t>
      </w:r>
      <w:proofErr w:type="spellStart"/>
      <w:r>
        <w:t>choropleth</w:t>
      </w:r>
      <w:proofErr w:type="spellEnd"/>
      <w:r>
        <w:t xml:space="preserve"> map showing the ranges in elevation.</w:t>
      </w:r>
    </w:p>
    <w:p w14:paraId="4E5EF801" w14:textId="77777777" w:rsidR="002449D6" w:rsidRPr="00A76F7C" w:rsidRDefault="002449D6" w:rsidP="00167ECF">
      <w:pPr>
        <w:pStyle w:val="CurriculumConnectionsIdeaheading"/>
      </w:pPr>
      <w:r w:rsidRPr="00A76F7C">
        <w:t xml:space="preserve">Idea 3 – </w:t>
      </w:r>
      <w:r w:rsidR="002040FC">
        <w:t>Date State Admitted to the Union</w:t>
      </w:r>
    </w:p>
    <w:p w14:paraId="2C5D2099" w14:textId="77777777" w:rsidR="00B32C48" w:rsidRDefault="002040FC" w:rsidP="000E3274">
      <w:pPr>
        <w:pStyle w:val="BodyTextbulletpoints"/>
      </w:pPr>
      <w:r>
        <w:t>Research and collect the dates each state was admitted to the Union.</w:t>
      </w:r>
    </w:p>
    <w:p w14:paraId="0BB84615" w14:textId="77777777" w:rsidR="002040FC" w:rsidRPr="00A76F7C" w:rsidRDefault="002040FC" w:rsidP="000E3274">
      <w:pPr>
        <w:pStyle w:val="BodyTextbulletpoints"/>
      </w:pPr>
      <w:r>
        <w:t>Use the Filter command to sort the dates.</w:t>
      </w:r>
    </w:p>
    <w:p w14:paraId="37654575" w14:textId="77777777" w:rsidR="00B32C48" w:rsidRPr="00A76F7C" w:rsidRDefault="002040FC" w:rsidP="000E3274">
      <w:pPr>
        <w:pStyle w:val="BodyTextbulletpoints"/>
      </w:pPr>
      <w:r>
        <w:t xml:space="preserve">Create a </w:t>
      </w:r>
      <w:proofErr w:type="spellStart"/>
      <w:r>
        <w:t>choropleth</w:t>
      </w:r>
      <w:proofErr w:type="spellEnd"/>
      <w:r>
        <w:t xml:space="preserve"> map.</w:t>
      </w:r>
    </w:p>
    <w:p w14:paraId="43266B53" w14:textId="77777777" w:rsidR="0020644E" w:rsidRPr="00A76F7C" w:rsidRDefault="0020644E" w:rsidP="000751F8">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0644E" w:rsidRPr="00A76F7C" w14:paraId="2166D2AB" w14:textId="77777777">
        <w:trPr>
          <w:trHeight w:val="576"/>
        </w:trPr>
        <w:tc>
          <w:tcPr>
            <w:tcW w:w="9360" w:type="dxa"/>
          </w:tcPr>
          <w:p w14:paraId="33F0367B" w14:textId="77777777" w:rsidR="0020644E" w:rsidRPr="00A76F7C" w:rsidRDefault="0020644E" w:rsidP="000751F8"/>
        </w:tc>
      </w:tr>
      <w:tr w:rsidR="0020644E" w:rsidRPr="00A76F7C" w14:paraId="7CE6DD0E" w14:textId="77777777">
        <w:trPr>
          <w:trHeight w:val="576"/>
        </w:trPr>
        <w:tc>
          <w:tcPr>
            <w:tcW w:w="9360" w:type="dxa"/>
          </w:tcPr>
          <w:p w14:paraId="00ACB6A1" w14:textId="77777777" w:rsidR="0020644E" w:rsidRPr="00A76F7C" w:rsidRDefault="0020644E" w:rsidP="000751F8"/>
        </w:tc>
      </w:tr>
      <w:tr w:rsidR="0020644E" w:rsidRPr="00A76F7C" w14:paraId="135786C8" w14:textId="77777777">
        <w:trPr>
          <w:trHeight w:val="576"/>
        </w:trPr>
        <w:tc>
          <w:tcPr>
            <w:tcW w:w="9360" w:type="dxa"/>
          </w:tcPr>
          <w:p w14:paraId="3FBB667C" w14:textId="77777777" w:rsidR="0020644E" w:rsidRPr="00A76F7C" w:rsidRDefault="0020644E" w:rsidP="000751F8"/>
        </w:tc>
      </w:tr>
      <w:tr w:rsidR="0020644E" w:rsidRPr="00A76F7C" w14:paraId="1564CBAD" w14:textId="77777777">
        <w:trPr>
          <w:trHeight w:val="576"/>
        </w:trPr>
        <w:tc>
          <w:tcPr>
            <w:tcW w:w="9360" w:type="dxa"/>
          </w:tcPr>
          <w:p w14:paraId="1FDA5111" w14:textId="77777777" w:rsidR="0020644E" w:rsidRPr="00A76F7C" w:rsidRDefault="0020644E" w:rsidP="000751F8"/>
        </w:tc>
      </w:tr>
      <w:tr w:rsidR="0020644E" w:rsidRPr="00A76F7C" w14:paraId="5ECFA5BA" w14:textId="77777777">
        <w:trPr>
          <w:trHeight w:val="576"/>
        </w:trPr>
        <w:tc>
          <w:tcPr>
            <w:tcW w:w="9360" w:type="dxa"/>
          </w:tcPr>
          <w:p w14:paraId="56E65ECC" w14:textId="77777777" w:rsidR="0020644E" w:rsidRPr="00A76F7C" w:rsidRDefault="0020644E" w:rsidP="000751F8"/>
        </w:tc>
      </w:tr>
      <w:tr w:rsidR="0020644E" w:rsidRPr="00A76F7C" w14:paraId="6178BECD" w14:textId="77777777">
        <w:trPr>
          <w:trHeight w:val="576"/>
        </w:trPr>
        <w:tc>
          <w:tcPr>
            <w:tcW w:w="9360" w:type="dxa"/>
          </w:tcPr>
          <w:p w14:paraId="5F15C6CE" w14:textId="77777777" w:rsidR="0020644E" w:rsidRPr="00A76F7C" w:rsidRDefault="0020644E" w:rsidP="000751F8"/>
        </w:tc>
      </w:tr>
      <w:tr w:rsidR="0020644E" w:rsidRPr="00A76F7C" w14:paraId="6141547F" w14:textId="77777777">
        <w:trPr>
          <w:trHeight w:val="576"/>
        </w:trPr>
        <w:tc>
          <w:tcPr>
            <w:tcW w:w="9360" w:type="dxa"/>
          </w:tcPr>
          <w:p w14:paraId="703CA2E0" w14:textId="77777777" w:rsidR="0020644E" w:rsidRPr="00A76F7C" w:rsidRDefault="0020644E" w:rsidP="000751F8"/>
        </w:tc>
      </w:tr>
      <w:tr w:rsidR="0020644E" w:rsidRPr="00A76F7C" w14:paraId="7955C19F" w14:textId="77777777">
        <w:trPr>
          <w:trHeight w:val="576"/>
        </w:trPr>
        <w:tc>
          <w:tcPr>
            <w:tcW w:w="9360" w:type="dxa"/>
          </w:tcPr>
          <w:p w14:paraId="22538659" w14:textId="77777777" w:rsidR="0020644E" w:rsidRPr="00A76F7C" w:rsidRDefault="0020644E" w:rsidP="000751F8"/>
        </w:tc>
      </w:tr>
      <w:tr w:rsidR="0020644E" w:rsidRPr="00A76F7C" w14:paraId="7F4EE126" w14:textId="77777777">
        <w:trPr>
          <w:trHeight w:val="576"/>
        </w:trPr>
        <w:tc>
          <w:tcPr>
            <w:tcW w:w="9360" w:type="dxa"/>
          </w:tcPr>
          <w:p w14:paraId="69F1E0ED" w14:textId="77777777" w:rsidR="0020644E" w:rsidRPr="00A76F7C" w:rsidRDefault="0020644E" w:rsidP="000751F8"/>
        </w:tc>
      </w:tr>
      <w:tr w:rsidR="0020644E" w:rsidRPr="00A76F7C" w14:paraId="483846EC" w14:textId="77777777">
        <w:trPr>
          <w:trHeight w:val="576"/>
        </w:trPr>
        <w:tc>
          <w:tcPr>
            <w:tcW w:w="9360" w:type="dxa"/>
          </w:tcPr>
          <w:p w14:paraId="10207514" w14:textId="77777777" w:rsidR="0020644E" w:rsidRPr="00A76F7C" w:rsidRDefault="0020644E" w:rsidP="000751F8"/>
        </w:tc>
      </w:tr>
      <w:tr w:rsidR="0020644E" w:rsidRPr="00A76F7C" w14:paraId="1F545711" w14:textId="77777777">
        <w:trPr>
          <w:trHeight w:val="576"/>
        </w:trPr>
        <w:tc>
          <w:tcPr>
            <w:tcW w:w="9360" w:type="dxa"/>
          </w:tcPr>
          <w:p w14:paraId="3205B097" w14:textId="77777777" w:rsidR="0020644E" w:rsidRPr="00A76F7C" w:rsidRDefault="0020644E" w:rsidP="000751F8"/>
        </w:tc>
      </w:tr>
      <w:tr w:rsidR="0020644E" w:rsidRPr="00A76F7C" w14:paraId="7A9F5D46" w14:textId="77777777">
        <w:trPr>
          <w:trHeight w:val="576"/>
        </w:trPr>
        <w:tc>
          <w:tcPr>
            <w:tcW w:w="9360" w:type="dxa"/>
          </w:tcPr>
          <w:p w14:paraId="019CE239" w14:textId="77777777" w:rsidR="0020644E" w:rsidRPr="00A76F7C" w:rsidRDefault="0020644E" w:rsidP="000751F8"/>
        </w:tc>
      </w:tr>
      <w:tr w:rsidR="0020644E" w:rsidRPr="00A76F7C" w14:paraId="41D0A8E1" w14:textId="77777777">
        <w:trPr>
          <w:trHeight w:val="576"/>
        </w:trPr>
        <w:tc>
          <w:tcPr>
            <w:tcW w:w="9360" w:type="dxa"/>
          </w:tcPr>
          <w:p w14:paraId="4ECA4BF4" w14:textId="77777777" w:rsidR="0020644E" w:rsidRPr="00A76F7C" w:rsidRDefault="0020644E" w:rsidP="000751F8"/>
        </w:tc>
      </w:tr>
      <w:tr w:rsidR="0020644E" w:rsidRPr="00A76F7C" w14:paraId="775B1E52" w14:textId="77777777">
        <w:trPr>
          <w:trHeight w:val="576"/>
        </w:trPr>
        <w:tc>
          <w:tcPr>
            <w:tcW w:w="9360" w:type="dxa"/>
          </w:tcPr>
          <w:p w14:paraId="7CEBA663" w14:textId="77777777" w:rsidR="0020644E" w:rsidRPr="00A76F7C" w:rsidRDefault="0020644E" w:rsidP="000751F8"/>
        </w:tc>
      </w:tr>
      <w:tr w:rsidR="0020644E" w:rsidRPr="00A76F7C" w14:paraId="0FBB4E1D" w14:textId="77777777">
        <w:trPr>
          <w:trHeight w:val="576"/>
        </w:trPr>
        <w:tc>
          <w:tcPr>
            <w:tcW w:w="9360" w:type="dxa"/>
          </w:tcPr>
          <w:p w14:paraId="7DA72174" w14:textId="77777777" w:rsidR="0020644E" w:rsidRPr="00A76F7C" w:rsidRDefault="0020644E" w:rsidP="000751F8"/>
        </w:tc>
      </w:tr>
      <w:tr w:rsidR="0020644E" w:rsidRPr="00A76F7C" w14:paraId="4CBE1DFC" w14:textId="77777777">
        <w:trPr>
          <w:trHeight w:val="576"/>
        </w:trPr>
        <w:tc>
          <w:tcPr>
            <w:tcW w:w="9360" w:type="dxa"/>
          </w:tcPr>
          <w:p w14:paraId="1FB06276" w14:textId="77777777" w:rsidR="0020644E" w:rsidRPr="00A76F7C" w:rsidRDefault="0020644E" w:rsidP="000751F8"/>
        </w:tc>
      </w:tr>
      <w:tr w:rsidR="0020644E" w:rsidRPr="00A76F7C" w14:paraId="41745EE0" w14:textId="77777777">
        <w:trPr>
          <w:trHeight w:val="576"/>
        </w:trPr>
        <w:tc>
          <w:tcPr>
            <w:tcW w:w="9360" w:type="dxa"/>
          </w:tcPr>
          <w:p w14:paraId="34913393" w14:textId="77777777" w:rsidR="0020644E" w:rsidRPr="00A76F7C" w:rsidRDefault="0020644E" w:rsidP="000751F8"/>
        </w:tc>
      </w:tr>
      <w:tr w:rsidR="0020644E" w:rsidRPr="00A76F7C" w14:paraId="4F107738" w14:textId="77777777">
        <w:trPr>
          <w:trHeight w:val="576"/>
        </w:trPr>
        <w:tc>
          <w:tcPr>
            <w:tcW w:w="9360" w:type="dxa"/>
          </w:tcPr>
          <w:p w14:paraId="2868945D" w14:textId="77777777" w:rsidR="0020644E" w:rsidRPr="00A76F7C" w:rsidRDefault="0020644E" w:rsidP="000751F8"/>
        </w:tc>
      </w:tr>
      <w:tr w:rsidR="0020644E" w:rsidRPr="00A76F7C" w14:paraId="20853231" w14:textId="77777777">
        <w:trPr>
          <w:trHeight w:val="576"/>
        </w:trPr>
        <w:tc>
          <w:tcPr>
            <w:tcW w:w="9360" w:type="dxa"/>
          </w:tcPr>
          <w:p w14:paraId="45BA8B77" w14:textId="77777777" w:rsidR="0020644E" w:rsidRPr="00A76F7C" w:rsidRDefault="0020644E" w:rsidP="000751F8"/>
        </w:tc>
      </w:tr>
      <w:tr w:rsidR="0020644E" w:rsidRPr="00A76F7C" w14:paraId="1BF7C2FF" w14:textId="77777777">
        <w:trPr>
          <w:trHeight w:val="576"/>
        </w:trPr>
        <w:tc>
          <w:tcPr>
            <w:tcW w:w="9360" w:type="dxa"/>
          </w:tcPr>
          <w:p w14:paraId="30E35319" w14:textId="77777777" w:rsidR="0020644E" w:rsidRPr="00A76F7C" w:rsidRDefault="0020644E" w:rsidP="000751F8"/>
        </w:tc>
      </w:tr>
    </w:tbl>
    <w:p w14:paraId="0B006D1B"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2A666EB1" w14:textId="77777777" w:rsidR="005B0C8E" w:rsidRPr="00A76F7C" w:rsidRDefault="00C4439A" w:rsidP="00A94CCC">
      <w:pPr>
        <w:pStyle w:val="Unittitle"/>
      </w:pPr>
      <w:bookmarkStart w:id="68" w:name="_Toc233451624"/>
      <w:r>
        <w:lastRenderedPageBreak/>
        <w:t>Unit 2</w:t>
      </w:r>
      <w:r w:rsidR="005B0C8E">
        <w:t xml:space="preserve">:  </w:t>
      </w:r>
      <w:r w:rsidR="002B128D">
        <w:t>Secretary of State</w:t>
      </w:r>
      <w:r w:rsidR="00042353">
        <w:t xml:space="preserve"> Business Summit: Creating the New </w:t>
      </w:r>
      <w:r w:rsidR="00F046D9">
        <w:t xml:space="preserve">Media </w:t>
      </w:r>
      <w:r w:rsidR="00042353">
        <w:t>Exhibit</w:t>
      </w:r>
      <w:bookmarkEnd w:id="68"/>
    </w:p>
    <w:p w14:paraId="36B13386" w14:textId="77777777" w:rsidR="005B0C8E" w:rsidRPr="00A76F7C" w:rsidRDefault="005B0C8E" w:rsidP="005B0C8E">
      <w:pPr>
        <w:pStyle w:val="Objectivesheading"/>
      </w:pPr>
      <w:r w:rsidRPr="00A76F7C">
        <w:t xml:space="preserve">Unit Objectives </w:t>
      </w:r>
    </w:p>
    <w:p w14:paraId="47127080" w14:textId="77777777" w:rsidR="005B0C8E" w:rsidRDefault="007576A7" w:rsidP="005B0C8E">
      <w:pPr>
        <w:pStyle w:val="Objectiveslist"/>
      </w:pPr>
      <w:r>
        <w:t>I</w:t>
      </w:r>
      <w:r w:rsidR="00B8761D">
        <w:t>nserting a Picture</w:t>
      </w:r>
    </w:p>
    <w:p w14:paraId="2972A9A8" w14:textId="77777777" w:rsidR="00B8761D" w:rsidRDefault="00B8761D" w:rsidP="005B0C8E">
      <w:pPr>
        <w:pStyle w:val="Objectiveslist"/>
      </w:pPr>
      <w:r>
        <w:t>Inserting Notes</w:t>
      </w:r>
    </w:p>
    <w:p w14:paraId="2EE34CA0" w14:textId="77777777" w:rsidR="005B0C8E" w:rsidRDefault="00B8761D" w:rsidP="005B0C8E">
      <w:pPr>
        <w:pStyle w:val="Objectiveslist"/>
      </w:pPr>
      <w:r>
        <w:t>Inserting Recordings</w:t>
      </w:r>
    </w:p>
    <w:p w14:paraId="60FF719C" w14:textId="77777777" w:rsidR="00B8761D" w:rsidRDefault="00B8761D" w:rsidP="005B0C8E">
      <w:pPr>
        <w:pStyle w:val="Objectiveslist"/>
      </w:pPr>
      <w:r>
        <w:t>Setting Timings</w:t>
      </w:r>
    </w:p>
    <w:p w14:paraId="42B6658F" w14:textId="77777777" w:rsidR="00B8761D" w:rsidRDefault="00B8761D" w:rsidP="005B0C8E">
      <w:pPr>
        <w:pStyle w:val="Objectiveslist"/>
      </w:pPr>
      <w:r>
        <w:t xml:space="preserve">Save </w:t>
      </w:r>
      <w:r w:rsidR="001B04F3">
        <w:t>PowerPoint</w:t>
      </w:r>
      <w:r w:rsidR="000E47D1">
        <w:t xml:space="preserve"> </w:t>
      </w:r>
      <w:r>
        <w:t xml:space="preserve">as </w:t>
      </w:r>
      <w:r w:rsidR="00BD5F04">
        <w:t>.jpg</w:t>
      </w:r>
      <w:r>
        <w:t xml:space="preserve"> images</w:t>
      </w:r>
    </w:p>
    <w:p w14:paraId="6A62EA66" w14:textId="77777777" w:rsidR="006713B5" w:rsidRDefault="006713B5" w:rsidP="005B0C8E">
      <w:pPr>
        <w:pStyle w:val="Objectiveslist"/>
      </w:pPr>
      <w:r>
        <w:t>Creating a Video</w:t>
      </w:r>
    </w:p>
    <w:p w14:paraId="6FC747E2" w14:textId="77777777" w:rsidR="006713B5" w:rsidRDefault="000B5FE2" w:rsidP="005B0C8E">
      <w:pPr>
        <w:pStyle w:val="Objectiveslist"/>
      </w:pPr>
      <w:r>
        <w:t xml:space="preserve">Synchronizing Video to Zune™ </w:t>
      </w:r>
      <w:r w:rsidR="006713B5">
        <w:t>Media Player</w:t>
      </w:r>
    </w:p>
    <w:p w14:paraId="4B1D9A78" w14:textId="77777777" w:rsidR="00E87EC4" w:rsidRDefault="00E87EC4" w:rsidP="005B0C8E">
      <w:pPr>
        <w:pStyle w:val="Objectiveslist"/>
      </w:pPr>
      <w:r>
        <w:t>Test Your Knowledge</w:t>
      </w:r>
    </w:p>
    <w:p w14:paraId="49BBC0B0" w14:textId="77777777" w:rsidR="00E87EC4" w:rsidRDefault="00E87EC4" w:rsidP="005B0C8E">
      <w:pPr>
        <w:pStyle w:val="Objectiveslist"/>
      </w:pPr>
      <w:r>
        <w:t>Curriculum Connections</w:t>
      </w:r>
    </w:p>
    <w:p w14:paraId="42DC0AA3" w14:textId="77777777" w:rsidR="005B0C8E" w:rsidRDefault="005B0C8E" w:rsidP="005B0C8E"/>
    <w:p w14:paraId="0E90DBDF" w14:textId="77777777" w:rsidR="00B8761D" w:rsidRPr="00A76F7C" w:rsidRDefault="00B8761D" w:rsidP="005B0C8E">
      <w:pPr>
        <w:sectPr w:rsidR="00B8761D" w:rsidRPr="00A76F7C" w:rsidSect="00E61C67">
          <w:headerReference w:type="default" r:id="rId49"/>
          <w:type w:val="oddPage"/>
          <w:pgSz w:w="12240" w:h="15840" w:code="1"/>
          <w:pgMar w:top="1440" w:right="1440" w:bottom="1440" w:left="1440" w:header="720" w:footer="720" w:gutter="0"/>
          <w:cols w:space="720"/>
          <w:docGrid w:linePitch="360"/>
        </w:sectPr>
      </w:pPr>
    </w:p>
    <w:p w14:paraId="664FA684" w14:textId="77777777" w:rsidR="005B0C8E" w:rsidRPr="00A76F7C" w:rsidRDefault="000E47D1" w:rsidP="005B0C8E">
      <w:pPr>
        <w:pStyle w:val="Unitheading"/>
      </w:pPr>
      <w:bookmarkStart w:id="69" w:name="_Toc233451625"/>
      <w:r>
        <w:lastRenderedPageBreak/>
        <w:t>Creating a Short Presentation to Advertise and Highlight Your State</w:t>
      </w:r>
      <w:bookmarkEnd w:id="69"/>
    </w:p>
    <w:p w14:paraId="18B4121D" w14:textId="77777777" w:rsidR="00FD1A18" w:rsidRDefault="00664E61" w:rsidP="001E5603">
      <w:pPr>
        <w:pStyle w:val="BodyText1"/>
      </w:pPr>
      <w:r>
        <w:t>Students are savvy users of media</w:t>
      </w:r>
      <w:r w:rsidR="00A5383E">
        <w:t>.</w:t>
      </w:r>
      <w:r w:rsidR="006373A7">
        <w:t xml:space="preserve"> </w:t>
      </w:r>
      <w:r>
        <w:t>They approach the task of adding multimedia resources to their projects</w:t>
      </w:r>
      <w:r w:rsidR="00BD5F04">
        <w:t xml:space="preserve"> with much enthusiasm</w:t>
      </w:r>
      <w:r>
        <w:t xml:space="preserve">. Following the Secretary of State Planning Guide, students begin their thinking about what to include in the short, 10-15 slides, PowerPoint presentation. </w:t>
      </w:r>
      <w:r w:rsidR="00FD1A18">
        <w:t xml:space="preserve">Students use the Guide to help them build the PowerPoint storyboard. Teams should collaborate on the initial design structure and create a rubric to assess their work.  After the design teams agree on the design and rubric, each Secretary of State </w:t>
      </w:r>
      <w:r w:rsidR="00BD5F04">
        <w:t xml:space="preserve">team </w:t>
      </w:r>
      <w:r w:rsidR="00FD1A18">
        <w:t>constructs their presentation that advertises and highlight</w:t>
      </w:r>
      <w:r w:rsidR="00BD5F04">
        <w:t>s</w:t>
      </w:r>
      <w:r w:rsidR="00FD1A18">
        <w:t xml:space="preserve"> the state they represent. This is a good time to teach your students a few principles of good design. </w:t>
      </w:r>
    </w:p>
    <w:p w14:paraId="4F279530" w14:textId="77777777" w:rsidR="00A5383E" w:rsidRDefault="00FD1A18" w:rsidP="001E5603">
      <w:pPr>
        <w:pStyle w:val="BodyText1"/>
      </w:pPr>
      <w:r>
        <w:t>Even though PowerPoint slides</w:t>
      </w:r>
      <w:r w:rsidR="00EC0359">
        <w:t xml:space="preserve"> may</w:t>
      </w:r>
      <w:r>
        <w:t xml:space="preserve"> incorporate animation and include multimedia examples, their </w:t>
      </w:r>
      <w:r w:rsidR="00EC0359">
        <w:t xml:space="preserve">underlying structure shares the same design and art techniques used to create print advertisements. </w:t>
      </w:r>
      <w:r w:rsidR="00A5383E">
        <w:t xml:space="preserve">Understanding how </w:t>
      </w:r>
      <w:r w:rsidR="00BD5F04">
        <w:t>human behavior</w:t>
      </w:r>
      <w:r w:rsidR="00A5383E">
        <w:t xml:space="preserve"> </w:t>
      </w:r>
      <w:r w:rsidR="00BD5F04">
        <w:t>is</w:t>
      </w:r>
      <w:r w:rsidR="00A5383E">
        <w:t xml:space="preserve"> influenced by advertising helps students build a richer state presentation. After all, it is the job of the Secretary of State to promote </w:t>
      </w:r>
      <w:r w:rsidR="00BD5F04">
        <w:t>his/her</w:t>
      </w:r>
      <w:r w:rsidR="00A5383E">
        <w:t xml:space="preserve"> state</w:t>
      </w:r>
      <w:r w:rsidR="00BD5F04">
        <w:t>’</w:t>
      </w:r>
      <w:r w:rsidR="00A5383E">
        <w:t>s qualities, and thereby, garner more business investment.</w:t>
      </w:r>
    </w:p>
    <w:p w14:paraId="3C93242F" w14:textId="77777777" w:rsidR="00EC0359" w:rsidRDefault="00FD1A18" w:rsidP="001E5603">
      <w:pPr>
        <w:pStyle w:val="BodyText1"/>
      </w:pPr>
      <w:r>
        <w:t xml:space="preserve">Have students collect </w:t>
      </w:r>
      <w:r w:rsidR="00EC0359">
        <w:t xml:space="preserve">and bring to class </w:t>
      </w:r>
      <w:r>
        <w:t>numerous example</w:t>
      </w:r>
      <w:r w:rsidR="00EC0359">
        <w:t>s of print advertisements to study. I</w:t>
      </w:r>
      <w:r w:rsidR="00013E09">
        <w:t xml:space="preserve">n small </w:t>
      </w:r>
      <w:r w:rsidR="00EC0359">
        <w:t>groups</w:t>
      </w:r>
      <w:r w:rsidR="00013E09">
        <w:t>,</w:t>
      </w:r>
      <w:r w:rsidR="00EC0359">
        <w:t xml:space="preserve"> have the students first find the center of the ad</w:t>
      </w:r>
      <w:r w:rsidR="00013E09">
        <w:t>vertisement</w:t>
      </w:r>
      <w:r w:rsidR="00EC0359">
        <w:t xml:space="preserve">. Draw lines connecting opposite diagonal corners. The center will be where the two lines intersect. </w:t>
      </w:r>
      <w:r w:rsidR="00013E09">
        <w:t>Acknowledging the center places the rest of the advertisement in perspective.</w:t>
      </w:r>
    </w:p>
    <w:p w14:paraId="73DFFF6E" w14:textId="77777777" w:rsidR="00EC0359" w:rsidRDefault="00EC0359" w:rsidP="001E5603">
      <w:pPr>
        <w:pStyle w:val="BodyText1"/>
      </w:pPr>
      <w:r>
        <w:t>Have each group ask and answer the following questions about the print advertisement:</w:t>
      </w:r>
    </w:p>
    <w:p w14:paraId="73570F6D" w14:textId="77777777" w:rsidR="00EC0359" w:rsidRDefault="00EC0359" w:rsidP="000E3274">
      <w:pPr>
        <w:pStyle w:val="BodyTextbulletpoints"/>
      </w:pPr>
      <w:r>
        <w:t>How does the ad communicate its purpose?</w:t>
      </w:r>
    </w:p>
    <w:p w14:paraId="6DF7BB29" w14:textId="77777777" w:rsidR="00EC0359" w:rsidRDefault="00EC0359" w:rsidP="000E3274">
      <w:pPr>
        <w:pStyle w:val="BodyTextbulletpoints"/>
      </w:pPr>
      <w:r>
        <w:t xml:space="preserve">How </w:t>
      </w:r>
      <w:r w:rsidR="00013E09">
        <w:t>does the advertisement use color</w:t>
      </w:r>
      <w:r>
        <w:t xml:space="preserve"> to capture your interest?</w:t>
      </w:r>
    </w:p>
    <w:p w14:paraId="53D409C1" w14:textId="77777777" w:rsidR="00EC0359" w:rsidRDefault="00EC0359" w:rsidP="000E3274">
      <w:pPr>
        <w:pStyle w:val="BodyTextbulletpoints"/>
      </w:pPr>
      <w:r>
        <w:t xml:space="preserve">How </w:t>
      </w:r>
      <w:r w:rsidR="00013E09">
        <w:t>does the text add or detract from the message</w:t>
      </w:r>
      <w:r>
        <w:t>?</w:t>
      </w:r>
    </w:p>
    <w:p w14:paraId="088726AE" w14:textId="77777777" w:rsidR="00EC0359" w:rsidRDefault="00EC0359" w:rsidP="000E3274">
      <w:pPr>
        <w:pStyle w:val="BodyTextbulletpoints"/>
      </w:pPr>
      <w:r>
        <w:t>What messages are deliver</w:t>
      </w:r>
      <w:r w:rsidR="00EF296A">
        <w:t xml:space="preserve">ed by the advertisement </w:t>
      </w:r>
      <w:r>
        <w:t>not directly stated by the text?</w:t>
      </w:r>
    </w:p>
    <w:p w14:paraId="43E39476" w14:textId="77777777" w:rsidR="00EC0359" w:rsidRDefault="00BD5F04" w:rsidP="000E3274">
      <w:pPr>
        <w:pStyle w:val="BodyTextbulletpoints"/>
      </w:pPr>
      <w:r>
        <w:t>Identify the kinds of persuasive</w:t>
      </w:r>
      <w:r w:rsidR="00EC0359">
        <w:t xml:space="preserve"> techniques applied in the advertisements</w:t>
      </w:r>
      <w:r>
        <w:t xml:space="preserve"> such as</w:t>
      </w:r>
    </w:p>
    <w:p w14:paraId="0CC35600" w14:textId="77777777" w:rsidR="002A7267" w:rsidRDefault="002A7267" w:rsidP="002B128D">
      <w:pPr>
        <w:ind w:left="1080"/>
      </w:pPr>
      <w:r>
        <w:t>bandwagon,</w:t>
      </w:r>
      <w:r w:rsidR="00013E09">
        <w:t xml:space="preserve"> </w:t>
      </w:r>
      <w:r w:rsidR="0073426F">
        <w:t>testimonials, repetition,</w:t>
      </w:r>
      <w:r>
        <w:t xml:space="preserve"> transfer, </w:t>
      </w:r>
      <w:r w:rsidR="00AB654D">
        <w:t>name-calling</w:t>
      </w:r>
      <w:r>
        <w:t>, glittering generalities, deck stacking, and snob appeal</w:t>
      </w:r>
      <w:r w:rsidR="00BD5F04">
        <w:t>.</w:t>
      </w:r>
    </w:p>
    <w:p w14:paraId="3CC6FD64" w14:textId="77777777" w:rsidR="00681BDC" w:rsidRDefault="006A61BD" w:rsidP="00681BDC">
      <w:pPr>
        <w:pStyle w:val="BodyText1"/>
      </w:pPr>
      <w:r>
        <w:t>The students</w:t>
      </w:r>
      <w:r w:rsidR="00681BDC">
        <w:t xml:space="preserve"> will build a PowerPoint that uses t</w:t>
      </w:r>
      <w:r w:rsidR="00211100">
        <w:t>he principles of good design while highlighting the advantages of selecting your state for new business investment. You w</w:t>
      </w:r>
      <w:r w:rsidR="00BD5F04">
        <w:t>ill want to include examples of the following:</w:t>
      </w:r>
    </w:p>
    <w:p w14:paraId="38F3B26E" w14:textId="77777777" w:rsidR="00211100" w:rsidRDefault="00211100" w:rsidP="000E3274">
      <w:pPr>
        <w:pStyle w:val="BodyTextbulletpoints"/>
      </w:pPr>
      <w:r>
        <w:t>Institutions of higher education</w:t>
      </w:r>
    </w:p>
    <w:p w14:paraId="7810FC46" w14:textId="77777777" w:rsidR="00211100" w:rsidRDefault="00211100" w:rsidP="000E3274">
      <w:pPr>
        <w:pStyle w:val="BodyTextbulletpoints"/>
      </w:pPr>
      <w:r>
        <w:t>Geography</w:t>
      </w:r>
    </w:p>
    <w:p w14:paraId="3EAB1339" w14:textId="77777777" w:rsidR="00211100" w:rsidRDefault="00211100" w:rsidP="000E3274">
      <w:pPr>
        <w:pStyle w:val="BodyTextbulletpoints"/>
      </w:pPr>
      <w:r>
        <w:t>Transportation</w:t>
      </w:r>
    </w:p>
    <w:p w14:paraId="440D4D0B" w14:textId="77777777" w:rsidR="00211100" w:rsidRDefault="00211100" w:rsidP="000E3274">
      <w:pPr>
        <w:pStyle w:val="BodyTextbulletpoints"/>
      </w:pPr>
      <w:r>
        <w:t>Entertainment</w:t>
      </w:r>
    </w:p>
    <w:p w14:paraId="4D5188F2" w14:textId="77777777" w:rsidR="00D43C3E" w:rsidRDefault="00211100" w:rsidP="000E3274">
      <w:pPr>
        <w:pStyle w:val="BodyTextbulletpoints"/>
      </w:pPr>
      <w:r>
        <w:t>History</w:t>
      </w:r>
      <w:r w:rsidR="00BD5F04">
        <w:t>.</w:t>
      </w:r>
    </w:p>
    <w:p w14:paraId="4BFF7F9C" w14:textId="77777777" w:rsidR="005B0C8E" w:rsidRPr="00A76F7C" w:rsidRDefault="006A61BD" w:rsidP="009C7AF2">
      <w:pPr>
        <w:pStyle w:val="Unitsubheading"/>
      </w:pPr>
      <w:bookmarkStart w:id="70" w:name="_Toc233451626"/>
      <w:r>
        <w:lastRenderedPageBreak/>
        <w:t xml:space="preserve">Adding a Picture </w:t>
      </w:r>
      <w:r w:rsidR="00040BB1">
        <w:t xml:space="preserve">and Notes </w:t>
      </w:r>
      <w:r>
        <w:t>to an Existing Slide</w:t>
      </w:r>
      <w:bookmarkEnd w:id="70"/>
    </w:p>
    <w:p w14:paraId="23CF5964" w14:textId="77777777" w:rsidR="005B0C8E" w:rsidRDefault="000247A1" w:rsidP="001E5603">
      <w:pPr>
        <w:pStyle w:val="BodyText1"/>
      </w:pPr>
      <w:r>
        <w:t>Microsoft®</w:t>
      </w:r>
      <w:r w:rsidR="00785572">
        <w:t xml:space="preserve"> Office defines pictures as any type of graphic image acquired from a source, rather than created </w:t>
      </w:r>
      <w:r w:rsidR="00BD5F04">
        <w:t>using drawing tools</w:t>
      </w:r>
      <w:r w:rsidR="005B0C8E" w:rsidRPr="00A76F7C">
        <w:t>.</w:t>
      </w:r>
      <w:r w:rsidR="00785572">
        <w:t xml:space="preserve"> To add pictures and other graphic images, you can use the </w:t>
      </w:r>
      <w:r w:rsidR="00785572" w:rsidRPr="00785572">
        <w:rPr>
          <w:b/>
        </w:rPr>
        <w:t>Insert</w:t>
      </w:r>
      <w:r w:rsidR="00785572">
        <w:t xml:space="preserve"> tab, </w:t>
      </w:r>
      <w:r w:rsidR="00785572" w:rsidRPr="00785572">
        <w:rPr>
          <w:b/>
        </w:rPr>
        <w:t>Picture</w:t>
      </w:r>
      <w:r w:rsidR="00785572">
        <w:t xml:space="preserve"> command. Selecting </w:t>
      </w:r>
      <w:r w:rsidR="00785572" w:rsidRPr="00785572">
        <w:rPr>
          <w:b/>
        </w:rPr>
        <w:t>Insert, Picture…</w:t>
      </w:r>
      <w:r w:rsidR="00785572">
        <w:t xml:space="preserve">, by default, opens up the Insert Picture dialog box and the Documents/ Pictures folder on your hard drive. You may navigate to any location from the Insert Picture dialog box, select the file and click </w:t>
      </w:r>
      <w:r w:rsidR="00785572" w:rsidRPr="00785572">
        <w:rPr>
          <w:b/>
        </w:rPr>
        <w:t>Insert</w:t>
      </w:r>
      <w:r w:rsidR="00785572">
        <w:t>.</w:t>
      </w:r>
    </w:p>
    <w:p w14:paraId="64A5235F" w14:textId="77777777" w:rsidR="00785572" w:rsidRPr="00A76F7C" w:rsidRDefault="00785572" w:rsidP="001E5603">
      <w:pPr>
        <w:pStyle w:val="BodyText1"/>
      </w:pPr>
      <w:r>
        <w:t xml:space="preserve">When pictures are inserted to the slide, the Picture Tools—Format tool bar appears with options to modify the picture’s appearance and size. Adjusting the picture’s contrast or brightness, compressing the picture file size, and cropping unwanted edges are a few of the choices. </w:t>
      </w:r>
    </w:p>
    <w:p w14:paraId="2E4AEFBF" w14:textId="77777777" w:rsidR="005B0C8E" w:rsidRPr="00C61255" w:rsidRDefault="005B0C8E" w:rsidP="00093C98">
      <w:pPr>
        <w:pStyle w:val="Explorationheading"/>
      </w:pPr>
      <w:bookmarkStart w:id="71" w:name="_Toc233451627"/>
      <w:r w:rsidRPr="00C61255">
        <w:t xml:space="preserve">Explore: </w:t>
      </w:r>
      <w:r w:rsidR="003E13C7" w:rsidRPr="00C61255">
        <w:t>Inserting a Picture</w:t>
      </w:r>
      <w:r w:rsidR="00040BB1" w:rsidRPr="00C61255">
        <w:t xml:space="preserve"> and Notes</w:t>
      </w:r>
      <w:bookmarkEnd w:id="71"/>
    </w:p>
    <w:p w14:paraId="0BDC2C03" w14:textId="77777777" w:rsidR="005B0C8E" w:rsidRPr="00C61255" w:rsidRDefault="00BD5F04" w:rsidP="00B21DE3">
      <w:pPr>
        <w:pStyle w:val="Softwaretitle"/>
      </w:pPr>
      <w:r w:rsidRPr="00C61255">
        <w:t>Microsoft</w:t>
      </w:r>
      <w:r w:rsidR="003E13C7" w:rsidRPr="00C61255">
        <w:t xml:space="preserve"> Office 2007 </w:t>
      </w:r>
      <w:r w:rsidR="001B04F3" w:rsidRPr="00C61255">
        <w:t>PowerPoint</w:t>
      </w:r>
    </w:p>
    <w:p w14:paraId="1891165B" w14:textId="77777777" w:rsidR="00093C98" w:rsidRDefault="00093C98" w:rsidP="00093C98">
      <w:pPr>
        <w:pStyle w:val="Explorationsteps"/>
        <w:numPr>
          <w:ilvl w:val="0"/>
          <w:numId w:val="67"/>
        </w:numPr>
      </w:pPr>
      <w:r>
        <w:t xml:space="preserve">Open </w:t>
      </w:r>
      <w:r w:rsidRPr="00093C98">
        <w:rPr>
          <w:b/>
        </w:rPr>
        <w:t>North Carolina.pptx</w:t>
      </w:r>
      <w:r>
        <w:t xml:space="preserve">. Display slide </w:t>
      </w:r>
      <w:r w:rsidRPr="00093C98">
        <w:rPr>
          <w:rStyle w:val="Exploration-clickingChar"/>
          <w:sz w:val="24"/>
          <w:shd w:val="clear" w:color="auto" w:fill="BFBFBF" w:themeFill="background1" w:themeFillShade="BF"/>
        </w:rPr>
        <w:t>4</w:t>
      </w:r>
      <w:r>
        <w:t>.</w:t>
      </w:r>
    </w:p>
    <w:p w14:paraId="11135B6E" w14:textId="77777777" w:rsidR="00093C98" w:rsidRDefault="00093C98" w:rsidP="00093C98">
      <w:pPr>
        <w:pStyle w:val="Explorationsteps"/>
      </w:pPr>
      <w:r>
        <w:t xml:space="preserve">You will insert the population </w:t>
      </w:r>
      <w:proofErr w:type="spellStart"/>
      <w:r>
        <w:t>choropleth</w:t>
      </w:r>
      <w:proofErr w:type="spellEnd"/>
      <w:r>
        <w:t xml:space="preserve"> map.</w:t>
      </w:r>
    </w:p>
    <w:p w14:paraId="2EA7518B"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Click the </w:t>
      </w:r>
      <w:r w:rsidRPr="00093C98">
        <w:rPr>
          <w:rStyle w:val="Exploration-clickingChar"/>
          <w:sz w:val="24"/>
          <w:shd w:val="clear" w:color="auto" w:fill="BFBFBF" w:themeFill="background1" w:themeFillShade="BF"/>
        </w:rPr>
        <w:t>Insert</w:t>
      </w:r>
      <w:r>
        <w:rPr>
          <w:rStyle w:val="Exploration-clickingChar"/>
          <w:sz w:val="24"/>
          <w:bdr w:val="none" w:sz="0" w:space="0" w:color="auto"/>
        </w:rPr>
        <w:t xml:space="preserve"> tab and select </w:t>
      </w:r>
      <w:r w:rsidRPr="00093C98">
        <w:rPr>
          <w:rStyle w:val="Exploration-clickingChar"/>
          <w:sz w:val="24"/>
          <w:shd w:val="clear" w:color="auto" w:fill="BFBFBF" w:themeFill="background1" w:themeFillShade="BF"/>
        </w:rPr>
        <w:t>Picture</w:t>
      </w:r>
      <w:r>
        <w:rPr>
          <w:rStyle w:val="Exploration-clickingChar"/>
          <w:sz w:val="24"/>
          <w:bdr w:val="none" w:sz="0" w:space="0" w:color="auto"/>
        </w:rPr>
        <w:t xml:space="preserve">. </w:t>
      </w:r>
    </w:p>
    <w:p w14:paraId="63F01F61"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Browse to your class files and select </w:t>
      </w:r>
      <w:r w:rsidRPr="00093C98">
        <w:rPr>
          <w:rStyle w:val="Exploration-clickingChar"/>
          <w:sz w:val="24"/>
          <w:shd w:val="clear" w:color="auto" w:fill="BFBFBF" w:themeFill="background1" w:themeFillShade="BF"/>
        </w:rPr>
        <w:t>USA_Pop_Map.jpg</w:t>
      </w:r>
      <w:r>
        <w:rPr>
          <w:rStyle w:val="Exploration-clickingChar"/>
          <w:sz w:val="24"/>
          <w:bdr w:val="none" w:sz="0" w:space="0" w:color="auto"/>
        </w:rPr>
        <w:t>.</w:t>
      </w:r>
    </w:p>
    <w:p w14:paraId="0DF0BCEF"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After selecting the picture, click </w:t>
      </w:r>
      <w:r w:rsidRPr="00093C98">
        <w:rPr>
          <w:rStyle w:val="Exploration-clickingChar"/>
          <w:sz w:val="24"/>
          <w:shd w:val="clear" w:color="auto" w:fill="BFBFBF" w:themeFill="background1" w:themeFillShade="BF"/>
        </w:rPr>
        <w:t>Insert</w:t>
      </w:r>
      <w:r>
        <w:rPr>
          <w:rStyle w:val="Exploration-clickingChar"/>
          <w:sz w:val="24"/>
          <w:bdr w:val="none" w:sz="0" w:space="0" w:color="auto"/>
        </w:rPr>
        <w:t>.</w:t>
      </w:r>
    </w:p>
    <w:p w14:paraId="678CD77E"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The picture is inserted into the slide with the white background in which it was created.</w:t>
      </w:r>
    </w:p>
    <w:p w14:paraId="2133DF3B"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Resize and reposition the picture as needed.</w:t>
      </w:r>
    </w:p>
    <w:p w14:paraId="5E07A7D5"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If necessary, select the </w:t>
      </w:r>
      <w:r w:rsidRPr="00093C98">
        <w:rPr>
          <w:rStyle w:val="Exploration-clickingChar"/>
          <w:sz w:val="24"/>
          <w:shd w:val="clear" w:color="auto" w:fill="BFBFBF" w:themeFill="background1" w:themeFillShade="BF"/>
        </w:rPr>
        <w:t>Picture Tools—Format tab</w:t>
      </w:r>
      <w:r>
        <w:rPr>
          <w:rStyle w:val="Exploration-clickingChar"/>
          <w:sz w:val="24"/>
          <w:bdr w:val="none" w:sz="0" w:space="0" w:color="auto"/>
        </w:rPr>
        <w:t xml:space="preserve">. Choose a </w:t>
      </w:r>
      <w:r w:rsidRPr="00093C98">
        <w:rPr>
          <w:rStyle w:val="Exploration-clickingChar"/>
          <w:sz w:val="24"/>
          <w:shd w:val="clear" w:color="auto" w:fill="BFBFBF" w:themeFill="background1" w:themeFillShade="BF"/>
        </w:rPr>
        <w:t>picture style</w:t>
      </w:r>
      <w:r>
        <w:rPr>
          <w:rStyle w:val="Exploration-clickingChar"/>
          <w:sz w:val="24"/>
          <w:bdr w:val="none" w:sz="0" w:space="0" w:color="auto"/>
        </w:rPr>
        <w:t xml:space="preserve"> from the </w:t>
      </w:r>
      <w:r w:rsidRPr="00FA4569">
        <w:rPr>
          <w:rStyle w:val="Exploration-clickingChar"/>
          <w:b/>
          <w:sz w:val="24"/>
          <w:bdr w:val="none" w:sz="0" w:space="0" w:color="auto"/>
        </w:rPr>
        <w:t>Picture Group</w:t>
      </w:r>
      <w:r>
        <w:rPr>
          <w:rStyle w:val="Exploration-clickingChar"/>
          <w:sz w:val="24"/>
          <w:bdr w:val="none" w:sz="0" w:space="0" w:color="auto"/>
        </w:rPr>
        <w:t xml:space="preserve"> that is pleasing to your eye.</w:t>
      </w:r>
    </w:p>
    <w:p w14:paraId="66BE8891"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From the </w:t>
      </w:r>
      <w:r w:rsidRPr="00093C98">
        <w:rPr>
          <w:rStyle w:val="Exploration-clickingChar"/>
          <w:sz w:val="24"/>
          <w:shd w:val="clear" w:color="auto" w:fill="BFBFBF" w:themeFill="background1" w:themeFillShade="BF"/>
        </w:rPr>
        <w:t>Picture Tools—Format</w:t>
      </w:r>
      <w:r>
        <w:rPr>
          <w:rStyle w:val="Exploration-clickingChar"/>
          <w:sz w:val="24"/>
          <w:bdr w:val="none" w:sz="0" w:space="0" w:color="auto"/>
        </w:rPr>
        <w:t xml:space="preserve"> tab ribbon, </w:t>
      </w:r>
      <w:r w:rsidRPr="00FA4569">
        <w:rPr>
          <w:rStyle w:val="Exploration-clickingChar"/>
          <w:b/>
          <w:sz w:val="24"/>
          <w:bdr w:val="none" w:sz="0" w:space="0" w:color="auto"/>
        </w:rPr>
        <w:t>Adjust</w:t>
      </w:r>
      <w:r>
        <w:rPr>
          <w:rStyle w:val="Exploration-clickingChar"/>
          <w:sz w:val="24"/>
          <w:bdr w:val="none" w:sz="0" w:space="0" w:color="auto"/>
        </w:rPr>
        <w:t xml:space="preserve"> group, click the </w:t>
      </w:r>
      <w:r w:rsidRPr="00FA4569">
        <w:rPr>
          <w:rStyle w:val="Exploration-clickingChar"/>
          <w:b/>
          <w:sz w:val="24"/>
          <w:bdr w:val="none" w:sz="0" w:space="0" w:color="auto"/>
        </w:rPr>
        <w:t>Contrast</w:t>
      </w:r>
      <w:r>
        <w:rPr>
          <w:rStyle w:val="Exploration-clickingChar"/>
          <w:sz w:val="24"/>
          <w:bdr w:val="none" w:sz="0" w:space="0" w:color="auto"/>
        </w:rPr>
        <w:t xml:space="preserve"> icon. Experiment with several levels to reach the contrast you prefer.</w:t>
      </w:r>
    </w:p>
    <w:p w14:paraId="368A1BFC"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Picture files can be very large and slow down the momentum of the presentation. In the same </w:t>
      </w:r>
      <w:r w:rsidRPr="003A635E">
        <w:rPr>
          <w:rStyle w:val="Exploration-clickingChar"/>
          <w:b/>
          <w:sz w:val="24"/>
          <w:bdr w:val="none" w:sz="0" w:space="0" w:color="auto"/>
        </w:rPr>
        <w:t>Adjust</w:t>
      </w:r>
      <w:r>
        <w:rPr>
          <w:rStyle w:val="Exploration-clickingChar"/>
          <w:sz w:val="24"/>
          <w:bdr w:val="none" w:sz="0" w:space="0" w:color="auto"/>
        </w:rPr>
        <w:t xml:space="preserve"> group, click </w:t>
      </w:r>
      <w:r w:rsidRPr="00093C98">
        <w:rPr>
          <w:rStyle w:val="Exploration-clickingChar"/>
          <w:sz w:val="24"/>
          <w:shd w:val="clear" w:color="auto" w:fill="BFBFBF" w:themeFill="background1" w:themeFillShade="BF"/>
        </w:rPr>
        <w:t>Compress Picture</w:t>
      </w:r>
      <w:r>
        <w:rPr>
          <w:rStyle w:val="Exploration-clickingChar"/>
          <w:sz w:val="24"/>
          <w:bdr w:val="none" w:sz="0" w:space="0" w:color="auto"/>
        </w:rPr>
        <w:t>.</w:t>
      </w:r>
    </w:p>
    <w:p w14:paraId="6B606F4E"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Choose </w:t>
      </w:r>
      <w:r w:rsidRPr="00093C98">
        <w:rPr>
          <w:rStyle w:val="Exploration-clickingChar"/>
          <w:sz w:val="24"/>
          <w:shd w:val="clear" w:color="auto" w:fill="BFBFBF" w:themeFill="background1" w:themeFillShade="BF"/>
        </w:rPr>
        <w:t>Apply to selected pictures only</w:t>
      </w:r>
      <w:r>
        <w:rPr>
          <w:rStyle w:val="Exploration-clickingChar"/>
          <w:sz w:val="24"/>
          <w:bdr w:val="none" w:sz="0" w:space="0" w:color="auto"/>
        </w:rPr>
        <w:t xml:space="preserve">, click </w:t>
      </w:r>
      <w:r w:rsidRPr="00093C98">
        <w:rPr>
          <w:rStyle w:val="Exploration-clickingChar"/>
          <w:sz w:val="24"/>
          <w:shd w:val="clear" w:color="auto" w:fill="BFBFBF" w:themeFill="background1" w:themeFillShade="BF"/>
        </w:rPr>
        <w:t>Options</w:t>
      </w:r>
      <w:r>
        <w:rPr>
          <w:rStyle w:val="Exploration-clickingChar"/>
          <w:sz w:val="24"/>
          <w:bdr w:val="none" w:sz="0" w:space="0" w:color="auto"/>
        </w:rPr>
        <w:t>.</w:t>
      </w:r>
    </w:p>
    <w:p w14:paraId="6D9AFE97"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In the </w:t>
      </w:r>
      <w:r w:rsidRPr="0005737D">
        <w:rPr>
          <w:rStyle w:val="Exploration-clickingChar"/>
          <w:b/>
          <w:sz w:val="24"/>
          <w:bdr w:val="none" w:sz="0" w:space="0" w:color="auto"/>
        </w:rPr>
        <w:t>Target options</w:t>
      </w:r>
      <w:r>
        <w:rPr>
          <w:rStyle w:val="Exploration-clickingChar"/>
          <w:sz w:val="24"/>
          <w:bdr w:val="none" w:sz="0" w:space="0" w:color="auto"/>
        </w:rPr>
        <w:t xml:space="preserve">: sections, choose </w:t>
      </w:r>
      <w:r w:rsidRPr="00093C98">
        <w:rPr>
          <w:rStyle w:val="Exploration-clickingChar"/>
          <w:sz w:val="24"/>
          <w:shd w:val="clear" w:color="auto" w:fill="BFBFBF" w:themeFill="background1" w:themeFillShade="BF"/>
        </w:rPr>
        <w:t>Screen</w:t>
      </w:r>
      <w:r>
        <w:rPr>
          <w:rStyle w:val="Exploration-clickingChar"/>
          <w:sz w:val="24"/>
          <w:bdr w:val="none" w:sz="0" w:space="0" w:color="auto"/>
        </w:rPr>
        <w:t xml:space="preserve">. </w:t>
      </w:r>
    </w:p>
    <w:p w14:paraId="6E25DF6A"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Leave the </w:t>
      </w:r>
      <w:r w:rsidRPr="00244718">
        <w:rPr>
          <w:rStyle w:val="Exploration-clickingChar"/>
          <w:b/>
          <w:sz w:val="24"/>
          <w:bdr w:val="none" w:sz="0" w:space="0" w:color="auto"/>
        </w:rPr>
        <w:t>boxes checked</w:t>
      </w:r>
      <w:r>
        <w:rPr>
          <w:rStyle w:val="Exploration-clickingChar"/>
          <w:sz w:val="24"/>
          <w:bdr w:val="none" w:sz="0" w:space="0" w:color="auto"/>
        </w:rPr>
        <w:t xml:space="preserve"> for</w:t>
      </w:r>
    </w:p>
    <w:p w14:paraId="3DF8C963" w14:textId="77777777" w:rsidR="00093C98" w:rsidRDefault="00093C98" w:rsidP="00093C98">
      <w:pPr>
        <w:pStyle w:val="Explorationsteps"/>
        <w:rPr>
          <w:rStyle w:val="Exploration-clickingChar"/>
          <w:sz w:val="24"/>
          <w:bdr w:val="none" w:sz="0" w:space="0" w:color="auto"/>
        </w:rPr>
      </w:pPr>
      <w:r w:rsidRPr="00244718">
        <w:rPr>
          <w:rStyle w:val="Exploration-clickingChar"/>
          <w:b/>
          <w:sz w:val="24"/>
          <w:bdr w:val="none" w:sz="0" w:space="0" w:color="auto"/>
        </w:rPr>
        <w:t>Automatically perform basic compression on save</w:t>
      </w:r>
      <w:r>
        <w:rPr>
          <w:rStyle w:val="Exploration-clickingChar"/>
          <w:sz w:val="24"/>
          <w:bdr w:val="none" w:sz="0" w:space="0" w:color="auto"/>
        </w:rPr>
        <w:t xml:space="preserve"> and</w:t>
      </w:r>
    </w:p>
    <w:p w14:paraId="0C52B9C1" w14:textId="77777777" w:rsidR="00093C98" w:rsidRDefault="00093C98" w:rsidP="00093C98">
      <w:pPr>
        <w:pStyle w:val="Explorationsteps"/>
        <w:rPr>
          <w:rStyle w:val="Exploration-clickingChar"/>
          <w:sz w:val="24"/>
          <w:bdr w:val="none" w:sz="0" w:space="0" w:color="auto"/>
        </w:rPr>
      </w:pPr>
      <w:r w:rsidRPr="00244718">
        <w:rPr>
          <w:rStyle w:val="Exploration-clickingChar"/>
          <w:b/>
          <w:sz w:val="24"/>
          <w:bdr w:val="none" w:sz="0" w:space="0" w:color="auto"/>
        </w:rPr>
        <w:t>Delete cropped areas of pictures</w:t>
      </w:r>
      <w:r>
        <w:rPr>
          <w:rStyle w:val="Exploration-clickingChar"/>
          <w:sz w:val="24"/>
          <w:bdr w:val="none" w:sz="0" w:space="0" w:color="auto"/>
        </w:rPr>
        <w:t>.</w:t>
      </w:r>
    </w:p>
    <w:p w14:paraId="5CACCBF9"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Click </w:t>
      </w:r>
      <w:r w:rsidRPr="00093C98">
        <w:rPr>
          <w:rStyle w:val="Exploration-clickingChar"/>
          <w:sz w:val="24"/>
          <w:shd w:val="clear" w:color="auto" w:fill="BFBFBF" w:themeFill="background1" w:themeFillShade="BF"/>
        </w:rPr>
        <w:t>OK</w:t>
      </w:r>
      <w:r>
        <w:rPr>
          <w:rStyle w:val="Exploration-clickingChar"/>
          <w:sz w:val="24"/>
          <w:bdr w:val="none" w:sz="0" w:space="0" w:color="auto"/>
        </w:rPr>
        <w:t>.</w:t>
      </w:r>
    </w:p>
    <w:p w14:paraId="6C19E566"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lastRenderedPageBreak/>
        <w:t xml:space="preserve">In the Notes section at the bottom of the slide, add a sentence or two that explains the </w:t>
      </w:r>
      <w:proofErr w:type="spellStart"/>
      <w:r>
        <w:rPr>
          <w:rStyle w:val="Exploration-clickingChar"/>
          <w:sz w:val="24"/>
          <w:bdr w:val="none" w:sz="0" w:space="0" w:color="auto"/>
        </w:rPr>
        <w:t>choropleth</w:t>
      </w:r>
      <w:proofErr w:type="spellEnd"/>
      <w:r>
        <w:rPr>
          <w:rStyle w:val="Exploration-clickingChar"/>
          <w:sz w:val="24"/>
          <w:bdr w:val="none" w:sz="0" w:space="0" w:color="auto"/>
        </w:rPr>
        <w:t xml:space="preserve"> map. </w:t>
      </w:r>
    </w:p>
    <w:p w14:paraId="38826102"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 xml:space="preserve">Use these notes, as your script, to record a narration for the PowerPoint. The Conference attendees will watch and hear the presentation in the kiosk playback setting. </w:t>
      </w:r>
    </w:p>
    <w:p w14:paraId="7CD0533A" w14:textId="77777777" w:rsidR="00093C98" w:rsidRDefault="00093C98" w:rsidP="00093C98">
      <w:pPr>
        <w:pStyle w:val="Explorationsteps"/>
        <w:rPr>
          <w:rStyle w:val="Exploration-clickingChar"/>
          <w:sz w:val="24"/>
          <w:bdr w:val="none" w:sz="0" w:space="0" w:color="auto"/>
        </w:rPr>
      </w:pPr>
      <w:r>
        <w:rPr>
          <w:rStyle w:val="Exploration-clickingChar"/>
          <w:sz w:val="24"/>
          <w:bdr w:val="none" w:sz="0" w:space="0" w:color="auto"/>
        </w:rPr>
        <w:t>Save the file.</w:t>
      </w:r>
    </w:p>
    <w:p w14:paraId="5F15DF8A" w14:textId="77777777" w:rsidR="00040BB1" w:rsidRPr="00093C98" w:rsidRDefault="008469EA" w:rsidP="00093C98">
      <w:r>
        <w:pict>
          <v:shape id="_x0000_s1078" type="#_x0000_t48" style="position:absolute;margin-left:333.75pt;margin-top:225.7pt;width:1in;height:29.25pt;z-index:251706880;mso-position-horizontal-relative:margin" adj="-15525,1108,-8610,6646,,6646,-15525,1108" fillcolor="white [3201]" strokecolor="black [3200]" strokeweight="2.5pt">
            <v:stroke startarrow="block"/>
            <v:shadow on="t" color="#868686"/>
            <v:textbox style="mso-next-textbox:#_x0000_s1078;mso-rotate-with-shape:t">
              <w:txbxContent>
                <w:p w14:paraId="7ED8F8B3" w14:textId="77777777" w:rsidR="00C61255" w:rsidRDefault="00C61255">
                  <w:r>
                    <w:t>Notes Area</w:t>
                  </w:r>
                </w:p>
              </w:txbxContent>
            </v:textbox>
            <w10:wrap anchorx="margin"/>
          </v:shape>
        </w:pict>
      </w:r>
      <w:r>
        <w:pict>
          <v:oval id="_x0000_s1077" style="position:absolute;margin-left:102.75pt;margin-top:209.95pt;width:177pt;height:27.75pt;z-index:251705856;mso-position-horizontal-relative:margin" filled="f" fillcolor="white [3212]" strokecolor="black [3213]">
            <v:textbox style="mso-rotate-with-shape:t"/>
            <w10:wrap anchorx="margin"/>
          </v:oval>
        </w:pict>
      </w:r>
      <w:r w:rsidR="00040BB1" w:rsidRPr="00093C98">
        <w:rPr>
          <w:noProof/>
        </w:rPr>
        <w:drawing>
          <wp:inline distT="0" distB="0" distL="0" distR="0" wp14:editId="546132DD">
            <wp:extent cx="5943600" cy="3512820"/>
            <wp:effectExtent l="19050" t="0" r="0" b="0"/>
            <wp:docPr id="21" name="Picture 20" descr="N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gif"/>
                    <pic:cNvPicPr/>
                  </pic:nvPicPr>
                  <pic:blipFill>
                    <a:blip r:embed="rId50" cstate="print">
                      <a:grayscl/>
                    </a:blip>
                    <a:stretch>
                      <a:fillRect/>
                    </a:stretch>
                  </pic:blipFill>
                  <pic:spPr>
                    <a:xfrm>
                      <a:off x="0" y="0"/>
                      <a:ext cx="5943600" cy="3512820"/>
                    </a:xfrm>
                    <a:prstGeom prst="rect">
                      <a:avLst/>
                    </a:prstGeom>
                  </pic:spPr>
                </pic:pic>
              </a:graphicData>
            </a:graphic>
          </wp:inline>
        </w:drawing>
      </w:r>
    </w:p>
    <w:p w14:paraId="652D9A8E" w14:textId="77777777" w:rsidR="001E3D83" w:rsidRDefault="00A7341C" w:rsidP="00093C98">
      <w:pPr>
        <w:pStyle w:val="Explorationheading"/>
      </w:pPr>
      <w:bookmarkStart w:id="72" w:name="_Toc233451628"/>
      <w:r>
        <w:t>Test Your Knowledge</w:t>
      </w:r>
      <w:bookmarkEnd w:id="72"/>
    </w:p>
    <w:p w14:paraId="218F293B" w14:textId="77777777" w:rsidR="000A0638" w:rsidRDefault="00A7341C" w:rsidP="009B1DD4">
      <w:pPr>
        <w:pStyle w:val="TestYourKnowledge-ReviewMe"/>
      </w:pPr>
      <w:r>
        <w:t>Create a short; three slide PowerPoint that highlights one attribute of your selected state.</w:t>
      </w:r>
    </w:p>
    <w:p w14:paraId="0C2D88A4" w14:textId="77777777" w:rsidR="00A7341C" w:rsidRPr="009B1DD4" w:rsidRDefault="000A0638" w:rsidP="00E32EA4">
      <w:pPr>
        <w:pStyle w:val="TestYourKnowledgesteps"/>
        <w:numPr>
          <w:ilvl w:val="0"/>
          <w:numId w:val="36"/>
        </w:numPr>
      </w:pPr>
      <w:r w:rsidRPr="009B1DD4">
        <w:t>Include a Title slide, an A</w:t>
      </w:r>
      <w:r w:rsidR="00A7341C" w:rsidRPr="009B1DD4">
        <w:t>ttribute slide</w:t>
      </w:r>
      <w:r w:rsidRPr="009B1DD4">
        <w:t>, and a Closing slide</w:t>
      </w:r>
    </w:p>
    <w:p w14:paraId="49DFA4A3" w14:textId="77777777" w:rsidR="000A0638" w:rsidRPr="009B1DD4" w:rsidRDefault="000A0638" w:rsidP="009B1DD4">
      <w:pPr>
        <w:pStyle w:val="TestYourKnowledgesteps"/>
      </w:pPr>
      <w:r w:rsidRPr="009B1DD4">
        <w:t>Be sure to practice the following skills:</w:t>
      </w:r>
    </w:p>
    <w:p w14:paraId="23BBEFBC" w14:textId="77777777" w:rsidR="009E1A4B" w:rsidRDefault="00FC1C16" w:rsidP="00E32EA4">
      <w:pPr>
        <w:pStyle w:val="BodyTextbulletpoints"/>
        <w:numPr>
          <w:ilvl w:val="1"/>
          <w:numId w:val="15"/>
        </w:numPr>
      </w:pPr>
      <w:r>
        <w:t>Inserting a picture;</w:t>
      </w:r>
      <w:r w:rsidR="00D92BAC">
        <w:t xml:space="preserve"> </w:t>
      </w:r>
    </w:p>
    <w:p w14:paraId="7BE8D60F" w14:textId="77777777" w:rsidR="009E1A4B" w:rsidRDefault="00FC1C16" w:rsidP="00E32EA4">
      <w:pPr>
        <w:pStyle w:val="BodyTextbulletpoints"/>
        <w:numPr>
          <w:ilvl w:val="1"/>
          <w:numId w:val="15"/>
        </w:numPr>
      </w:pPr>
      <w:r>
        <w:t>compressing a picture;</w:t>
      </w:r>
      <w:r w:rsidR="00D92BAC">
        <w:t xml:space="preserve"> </w:t>
      </w:r>
    </w:p>
    <w:p w14:paraId="2E690AB1" w14:textId="77777777" w:rsidR="009E1A4B" w:rsidRDefault="00FC1C16" w:rsidP="00E32EA4">
      <w:pPr>
        <w:pStyle w:val="BodyTextbulletpoints"/>
        <w:numPr>
          <w:ilvl w:val="1"/>
          <w:numId w:val="15"/>
        </w:numPr>
      </w:pPr>
      <w:r>
        <w:t>changing the picture style;</w:t>
      </w:r>
      <w:r w:rsidR="00D92BAC">
        <w:t xml:space="preserve"> </w:t>
      </w:r>
    </w:p>
    <w:p w14:paraId="0ECBEAEA" w14:textId="77777777" w:rsidR="009E1A4B" w:rsidRDefault="00D92BAC" w:rsidP="00E32EA4">
      <w:pPr>
        <w:pStyle w:val="BodyTextbulletpoints"/>
        <w:numPr>
          <w:ilvl w:val="1"/>
          <w:numId w:val="15"/>
        </w:numPr>
      </w:pPr>
      <w:r>
        <w:t>a</w:t>
      </w:r>
      <w:r w:rsidR="00FC1C16">
        <w:t>dding text to the slide;</w:t>
      </w:r>
      <w:r w:rsidR="000A0638">
        <w:t xml:space="preserve"> </w:t>
      </w:r>
    </w:p>
    <w:p w14:paraId="3FFFD8D7" w14:textId="77777777" w:rsidR="000A0638" w:rsidRDefault="000A0638" w:rsidP="00E32EA4">
      <w:pPr>
        <w:pStyle w:val="BodyTextbulletpoints"/>
        <w:numPr>
          <w:ilvl w:val="1"/>
          <w:numId w:val="15"/>
        </w:numPr>
      </w:pPr>
      <w:r>
        <w:t>creating script notes to use for the voice narration.</w:t>
      </w:r>
    </w:p>
    <w:p w14:paraId="552E9508" w14:textId="77777777" w:rsidR="002008CB" w:rsidRPr="00A93BFD" w:rsidRDefault="0081044A" w:rsidP="00E32EA4">
      <w:pPr>
        <w:pStyle w:val="BodyTextbulletpoints"/>
        <w:numPr>
          <w:ilvl w:val="1"/>
          <w:numId w:val="15"/>
        </w:numPr>
      </w:pPr>
      <w:r w:rsidRPr="00A93BFD">
        <w:t xml:space="preserve">Save the file with the name of, </w:t>
      </w:r>
      <w:r w:rsidR="00CF2D7F" w:rsidRPr="00A93BFD">
        <w:t>[Your Name]</w:t>
      </w:r>
      <w:r w:rsidRPr="00A93BFD">
        <w:t>MyState-Practice.pptx.</w:t>
      </w:r>
    </w:p>
    <w:p w14:paraId="77184771" w14:textId="77777777" w:rsidR="00FC1C16" w:rsidRPr="00A93BFD" w:rsidRDefault="00FC1C16" w:rsidP="009B1DD4">
      <w:pPr>
        <w:pStyle w:val="BodyTextbulletpoints"/>
        <w:numPr>
          <w:ilvl w:val="0"/>
          <w:numId w:val="0"/>
        </w:numPr>
        <w:ind w:left="720"/>
      </w:pPr>
    </w:p>
    <w:p w14:paraId="7979BDB2" w14:textId="77777777" w:rsidR="009E1A4B" w:rsidRDefault="009E1A4B" w:rsidP="009C7AF2">
      <w:pPr>
        <w:pStyle w:val="Unitsubheading"/>
      </w:pPr>
      <w:bookmarkStart w:id="73" w:name="_Toc233451629"/>
      <w:r>
        <w:lastRenderedPageBreak/>
        <w:t xml:space="preserve">Creating a PowerPoint to be Viewed at a </w:t>
      </w:r>
      <w:r w:rsidR="00564FEE">
        <w:t>Computer Station or on the Zune</w:t>
      </w:r>
      <w:r w:rsidR="000B5FE2">
        <w:t xml:space="preserve"> </w:t>
      </w:r>
      <w:r>
        <w:t>Media Player</w:t>
      </w:r>
      <w:bookmarkEnd w:id="73"/>
    </w:p>
    <w:p w14:paraId="4E6F5B69" w14:textId="77777777" w:rsidR="009844D5" w:rsidRDefault="009844D5" w:rsidP="009844D5">
      <w:pPr>
        <w:pStyle w:val="BodyText1"/>
      </w:pPr>
      <w:r>
        <w:t>Each Secret</w:t>
      </w:r>
      <w:r w:rsidR="0081044A">
        <w:t>ary of State will create a short</w:t>
      </w:r>
      <w:r>
        <w:t xml:space="preserve"> PowerPoint showing the attributes </w:t>
      </w:r>
      <w:r w:rsidR="0081044A">
        <w:t>o</w:t>
      </w:r>
      <w:r>
        <w:t xml:space="preserve">f the state they represent that includes a voice narration. This way the slide show can be viewed in the repeating kiosk setting. Following a few steps, creating a voice narration is an uncomplicated task. You click the Slide Show tab, click Record Narration, set the Recording Quality, Link the narrations to the PowerPoint file with a check mark, and begin recording the narration. </w:t>
      </w:r>
    </w:p>
    <w:p w14:paraId="2112ADD4" w14:textId="77777777" w:rsidR="009844D5" w:rsidRDefault="009844D5" w:rsidP="009844D5">
      <w:pPr>
        <w:pStyle w:val="BodyText1"/>
      </w:pPr>
      <w:r>
        <w:t>To record a smooth presentation, prepare and practice the script before recording. Write the script under each slide in the Notes section. Print a copy of the notes and the slides. Read the notes clearly as you record the narration.</w:t>
      </w:r>
    </w:p>
    <w:p w14:paraId="64A359F5" w14:textId="77777777" w:rsidR="009844D5" w:rsidRDefault="009844D5" w:rsidP="009844D5">
      <w:pPr>
        <w:pStyle w:val="BodyText1"/>
      </w:pPr>
      <w:r>
        <w:t>You will record the narration a second time using Windows Voice Rec</w:t>
      </w:r>
      <w:r w:rsidR="00FC1C16">
        <w:t xml:space="preserve">order. You will input the .wav </w:t>
      </w:r>
      <w:r>
        <w:t xml:space="preserve"> narration file and a stack of </w:t>
      </w:r>
      <w:r w:rsidR="00FC1C16">
        <w:t>.jpg</w:t>
      </w:r>
      <w:r>
        <w:t xml:space="preserve"> images into Windows Movie Maker. Once imported</w:t>
      </w:r>
      <w:r w:rsidR="0041123B">
        <w:t xml:space="preserve">, </w:t>
      </w:r>
      <w:r w:rsidR="00EB0C74">
        <w:t>synchronized</w:t>
      </w:r>
      <w:r>
        <w:t xml:space="preserve">, </w:t>
      </w:r>
      <w:r w:rsidR="0041123B">
        <w:t>and saved</w:t>
      </w:r>
      <w:r w:rsidR="00EB0C74">
        <w:t>,</w:t>
      </w:r>
      <w:r w:rsidR="0041123B">
        <w:t xml:space="preserve"> </w:t>
      </w:r>
      <w:r>
        <w:t xml:space="preserve">the video file will be </w:t>
      </w:r>
      <w:r w:rsidR="0081044A">
        <w:t>uploaded</w:t>
      </w:r>
      <w:r>
        <w:t xml:space="preserve"> to the Zune</w:t>
      </w:r>
      <w:r w:rsidR="000B5FE2">
        <w:t>™</w:t>
      </w:r>
      <w:r>
        <w:t xml:space="preserve"> Media Player. </w:t>
      </w:r>
    </w:p>
    <w:p w14:paraId="69BEF1D4" w14:textId="77777777" w:rsidR="009B1DD4" w:rsidRDefault="009B1DD4" w:rsidP="009844D5">
      <w:pPr>
        <w:pStyle w:val="BodyText1"/>
      </w:pPr>
    </w:p>
    <w:p w14:paraId="5D504C72" w14:textId="77777777" w:rsidR="009B1DD4" w:rsidRDefault="009B1DD4" w:rsidP="009844D5">
      <w:pPr>
        <w:pStyle w:val="BodyText1"/>
      </w:pPr>
      <w:r>
        <w:rPr>
          <w:noProof/>
        </w:rPr>
        <w:drawing>
          <wp:anchor distT="0" distB="0" distL="114300" distR="114300" simplePos="0" relativeHeight="251707904" behindDoc="0" locked="0" layoutInCell="1" allowOverlap="1" wp14:editId="2FE9214D">
            <wp:simplePos x="0" y="0"/>
            <wp:positionH relativeFrom="margin">
              <wp:posOffset>309245</wp:posOffset>
            </wp:positionH>
            <wp:positionV relativeFrom="paragraph">
              <wp:posOffset>111760</wp:posOffset>
            </wp:positionV>
            <wp:extent cx="5113020" cy="914400"/>
            <wp:effectExtent l="76200" t="38100" r="68580" b="38100"/>
            <wp:wrapSquare wrapText="bothSides"/>
            <wp:docPr id="2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Pr>
          <w:noProof/>
        </w:rPr>
        <w:drawing>
          <wp:anchor distT="0" distB="0" distL="114300" distR="114300" simplePos="0" relativeHeight="251708928" behindDoc="0" locked="0" layoutInCell="1" allowOverlap="1" wp14:editId="1DAF58B9">
            <wp:simplePos x="0" y="0"/>
            <wp:positionH relativeFrom="margin">
              <wp:posOffset>524510</wp:posOffset>
            </wp:positionH>
            <wp:positionV relativeFrom="paragraph">
              <wp:posOffset>870585</wp:posOffset>
            </wp:positionV>
            <wp:extent cx="1148080" cy="972185"/>
            <wp:effectExtent l="19050" t="0" r="0" b="0"/>
            <wp:wrapSquare wrapText="bothSides"/>
            <wp:docPr id="27" name="Picture 26" descr="Slide_1_Nar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_Narration.gif"/>
                    <pic:cNvPicPr/>
                  </pic:nvPicPr>
                  <pic:blipFill>
                    <a:blip r:embed="rId56" cstate="print"/>
                    <a:stretch>
                      <a:fillRect/>
                    </a:stretch>
                  </pic:blipFill>
                  <pic:spPr>
                    <a:xfrm>
                      <a:off x="0" y="0"/>
                      <a:ext cx="1148080" cy="972185"/>
                    </a:xfrm>
                    <a:prstGeom prst="rect">
                      <a:avLst/>
                    </a:prstGeom>
                  </pic:spPr>
                </pic:pic>
              </a:graphicData>
            </a:graphic>
          </wp:anchor>
        </w:drawing>
      </w:r>
      <w:r>
        <w:rPr>
          <w:noProof/>
        </w:rPr>
        <w:drawing>
          <wp:anchor distT="0" distB="0" distL="114300" distR="114300" simplePos="0" relativeHeight="251709952" behindDoc="0" locked="0" layoutInCell="1" allowOverlap="1" wp14:editId="6AEB6B33">
            <wp:simplePos x="0" y="0"/>
            <wp:positionH relativeFrom="margin">
              <wp:posOffset>2236470</wp:posOffset>
            </wp:positionH>
            <wp:positionV relativeFrom="paragraph">
              <wp:posOffset>850900</wp:posOffset>
            </wp:positionV>
            <wp:extent cx="1323340" cy="933450"/>
            <wp:effectExtent l="19050" t="0" r="0" b="0"/>
            <wp:wrapSquare wrapText="bothSides"/>
            <wp:docPr id="31" name="Picture 29" descr="MovieMa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Maker.gif"/>
                    <pic:cNvPicPr/>
                  </pic:nvPicPr>
                  <pic:blipFill>
                    <a:blip r:embed="rId57" cstate="print"/>
                    <a:stretch>
                      <a:fillRect/>
                    </a:stretch>
                  </pic:blipFill>
                  <pic:spPr>
                    <a:xfrm>
                      <a:off x="0" y="0"/>
                      <a:ext cx="1323340" cy="933450"/>
                    </a:xfrm>
                    <a:prstGeom prst="rect">
                      <a:avLst/>
                    </a:prstGeom>
                  </pic:spPr>
                </pic:pic>
              </a:graphicData>
            </a:graphic>
          </wp:anchor>
        </w:drawing>
      </w:r>
      <w:r>
        <w:rPr>
          <w:noProof/>
        </w:rPr>
        <w:drawing>
          <wp:anchor distT="0" distB="0" distL="114300" distR="114300" simplePos="0" relativeHeight="251710976" behindDoc="0" locked="0" layoutInCell="1" allowOverlap="1" wp14:editId="647C73FE">
            <wp:simplePos x="0" y="0"/>
            <wp:positionH relativeFrom="margin">
              <wp:posOffset>4220845</wp:posOffset>
            </wp:positionH>
            <wp:positionV relativeFrom="paragraph">
              <wp:posOffset>870585</wp:posOffset>
            </wp:positionV>
            <wp:extent cx="564515" cy="1011555"/>
            <wp:effectExtent l="19050" t="0" r="6985" b="0"/>
            <wp:wrapSquare wrapText="bothSides"/>
            <wp:docPr id="32" name="Picture 31" descr="120G_GLOSS_BLACK_ENG_147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G_GLOSS_BLACK_ENG_147260.png"/>
                    <pic:cNvPicPr/>
                  </pic:nvPicPr>
                  <pic:blipFill>
                    <a:blip r:embed="rId58" cstate="print">
                      <a:grayscl/>
                    </a:blip>
                    <a:stretch>
                      <a:fillRect/>
                    </a:stretch>
                  </pic:blipFill>
                  <pic:spPr>
                    <a:xfrm>
                      <a:off x="0" y="0"/>
                      <a:ext cx="564515" cy="1011555"/>
                    </a:xfrm>
                    <a:prstGeom prst="rect">
                      <a:avLst/>
                    </a:prstGeom>
                  </pic:spPr>
                </pic:pic>
              </a:graphicData>
            </a:graphic>
          </wp:anchor>
        </w:drawing>
      </w:r>
    </w:p>
    <w:p w14:paraId="6C91A9F9" w14:textId="77777777" w:rsidR="009844D5" w:rsidRDefault="009844D5" w:rsidP="009844D5">
      <w:pPr>
        <w:pStyle w:val="BodyText1"/>
      </w:pPr>
    </w:p>
    <w:p w14:paraId="2B329943" w14:textId="77777777" w:rsidR="002008CB" w:rsidRDefault="002008CB" w:rsidP="009844D5">
      <w:pPr>
        <w:pStyle w:val="BodyText1"/>
      </w:pPr>
    </w:p>
    <w:p w14:paraId="4F2E7715" w14:textId="77777777" w:rsidR="002008CB" w:rsidRDefault="002008CB" w:rsidP="009844D5">
      <w:pPr>
        <w:pStyle w:val="BodyText1"/>
      </w:pPr>
    </w:p>
    <w:p w14:paraId="449B2F01" w14:textId="77777777" w:rsidR="002008CB" w:rsidRDefault="002008CB" w:rsidP="009844D5">
      <w:pPr>
        <w:pStyle w:val="BodyText1"/>
      </w:pPr>
    </w:p>
    <w:p w14:paraId="1067130E" w14:textId="77777777" w:rsidR="002008CB" w:rsidRPr="009844D5" w:rsidRDefault="002008CB" w:rsidP="009844D5">
      <w:pPr>
        <w:pStyle w:val="BodyText1"/>
      </w:pPr>
    </w:p>
    <w:p w14:paraId="5D52C3D2" w14:textId="77777777" w:rsidR="002008CB" w:rsidRDefault="002008CB" w:rsidP="009B1DD4">
      <w:pPr>
        <w:pStyle w:val="Explorationsteps"/>
        <w:numPr>
          <w:ilvl w:val="0"/>
          <w:numId w:val="0"/>
        </w:numPr>
      </w:pPr>
    </w:p>
    <w:p w14:paraId="4B2F30EC" w14:textId="77777777" w:rsidR="002008CB" w:rsidRDefault="002008CB" w:rsidP="009B1DD4">
      <w:pPr>
        <w:pStyle w:val="Explorationsteps"/>
        <w:numPr>
          <w:ilvl w:val="0"/>
          <w:numId w:val="0"/>
        </w:numPr>
        <w:ind w:left="360" w:hanging="360"/>
      </w:pPr>
    </w:p>
    <w:p w14:paraId="6C749B35" w14:textId="77777777" w:rsidR="00DB07F5" w:rsidRPr="00A93BFD" w:rsidRDefault="00DB07F5" w:rsidP="00093C98">
      <w:pPr>
        <w:pStyle w:val="Explorationheading"/>
      </w:pPr>
      <w:bookmarkStart w:id="74" w:name="_Toc233451630"/>
      <w:r w:rsidRPr="00A93BFD">
        <w:t>Explore: Recording and Linking Voice Narration</w:t>
      </w:r>
      <w:bookmarkEnd w:id="74"/>
    </w:p>
    <w:p w14:paraId="5073396A" w14:textId="77777777" w:rsidR="00DB07F5" w:rsidRPr="00B21DE3" w:rsidRDefault="00DB07F5" w:rsidP="00B21DE3">
      <w:pPr>
        <w:pStyle w:val="Softwaretitle"/>
      </w:pPr>
      <w:r w:rsidRPr="00B21DE3">
        <w:t xml:space="preserve">Office 2007 </w:t>
      </w:r>
      <w:r w:rsidR="001B04F3" w:rsidRPr="00B21DE3">
        <w:t>PowerPoint</w:t>
      </w:r>
    </w:p>
    <w:p w14:paraId="6F6E6668" w14:textId="77777777" w:rsidR="00EB0C74" w:rsidRPr="009B1DD4" w:rsidRDefault="00A7341C" w:rsidP="00E32EA4">
      <w:pPr>
        <w:pStyle w:val="Explorationsteps"/>
        <w:numPr>
          <w:ilvl w:val="0"/>
          <w:numId w:val="37"/>
        </w:numPr>
      </w:pPr>
      <w:r w:rsidRPr="009B1DD4">
        <w:t>Open the</w:t>
      </w:r>
      <w:r w:rsidR="00CF2D7F" w:rsidRPr="009B1DD4">
        <w:t>[Your Name]</w:t>
      </w:r>
      <w:r w:rsidRPr="009B1DD4">
        <w:t xml:space="preserve"> </w:t>
      </w:r>
      <w:r w:rsidR="00EB0C74" w:rsidRPr="009B1DD4">
        <w:t xml:space="preserve">MyState-Practice.pptx </w:t>
      </w:r>
      <w:r w:rsidRPr="009B1DD4">
        <w:t>PowerPoint file you</w:t>
      </w:r>
      <w:r w:rsidR="009E1A4B" w:rsidRPr="009B1DD4">
        <w:t xml:space="preserve"> created in the </w:t>
      </w:r>
      <w:r w:rsidR="00EB0C74" w:rsidRPr="009B1DD4">
        <w:t>Test Your Knowledge section.</w:t>
      </w:r>
    </w:p>
    <w:p w14:paraId="795B87E2" w14:textId="77777777" w:rsidR="00DB07F5" w:rsidRPr="009B1DD4" w:rsidRDefault="00DB07F5" w:rsidP="009B1DD4">
      <w:pPr>
        <w:pStyle w:val="Explorationsteps"/>
      </w:pPr>
      <w:r w:rsidRPr="009B1DD4">
        <w:t xml:space="preserve">Click </w:t>
      </w:r>
      <w:r w:rsidRPr="009B1DD4">
        <w:rPr>
          <w:rStyle w:val="Exploration-clickingChar"/>
          <w:sz w:val="24"/>
          <w:shd w:val="clear" w:color="auto" w:fill="BFBFBF" w:themeFill="background1" w:themeFillShade="BF"/>
        </w:rPr>
        <w:t>Slide Show</w:t>
      </w:r>
      <w:r w:rsidRPr="009B1DD4">
        <w:t xml:space="preserve"> </w:t>
      </w:r>
      <w:r w:rsidR="00D038EC" w:rsidRPr="009B1DD4">
        <w:t>tab.</w:t>
      </w:r>
    </w:p>
    <w:p w14:paraId="4778DCB7" w14:textId="77777777" w:rsidR="00DB07F5" w:rsidRPr="009B1DD4" w:rsidRDefault="00DB07F5" w:rsidP="009B1DD4">
      <w:pPr>
        <w:pStyle w:val="Explorationsteps"/>
      </w:pPr>
      <w:r w:rsidRPr="009B1DD4">
        <w:t xml:space="preserve">Click </w:t>
      </w:r>
      <w:r w:rsidRPr="009B1DD4">
        <w:rPr>
          <w:rStyle w:val="Exploration-clickingChar"/>
          <w:sz w:val="24"/>
          <w:shd w:val="clear" w:color="auto" w:fill="BFBFBF" w:themeFill="background1" w:themeFillShade="BF"/>
        </w:rPr>
        <w:t xml:space="preserve">Record </w:t>
      </w:r>
      <w:r w:rsidR="00D038EC" w:rsidRPr="009B1DD4">
        <w:rPr>
          <w:rStyle w:val="Exploration-clickingChar"/>
          <w:sz w:val="24"/>
          <w:shd w:val="clear" w:color="auto" w:fill="BFBFBF" w:themeFill="background1" w:themeFillShade="BF"/>
        </w:rPr>
        <w:t>Narration</w:t>
      </w:r>
      <w:r w:rsidR="00D038EC" w:rsidRPr="009B1DD4">
        <w:t>.</w:t>
      </w:r>
    </w:p>
    <w:p w14:paraId="02B83CD0" w14:textId="77777777" w:rsidR="00DB07F5" w:rsidRPr="009B1DD4" w:rsidRDefault="00DB07F5" w:rsidP="009B1DD4">
      <w:pPr>
        <w:pStyle w:val="Explorationsteps"/>
      </w:pPr>
      <w:r w:rsidRPr="009B1DD4">
        <w:t xml:space="preserve">Click </w:t>
      </w:r>
      <w:r w:rsidRPr="009B1DD4">
        <w:rPr>
          <w:rStyle w:val="Exploration-clickingChar"/>
          <w:sz w:val="24"/>
          <w:shd w:val="clear" w:color="auto" w:fill="BFBFBF" w:themeFill="background1" w:themeFillShade="BF"/>
        </w:rPr>
        <w:t xml:space="preserve">Change </w:t>
      </w:r>
      <w:r w:rsidR="00D038EC" w:rsidRPr="009B1DD4">
        <w:rPr>
          <w:rStyle w:val="Exploration-clickingChar"/>
          <w:sz w:val="24"/>
          <w:shd w:val="clear" w:color="auto" w:fill="BFBFBF" w:themeFill="background1" w:themeFillShade="BF"/>
        </w:rPr>
        <w:t>Quality</w:t>
      </w:r>
      <w:r w:rsidR="00D038EC" w:rsidRPr="009B1DD4">
        <w:t>.</w:t>
      </w:r>
    </w:p>
    <w:p w14:paraId="7101B35A" w14:textId="77777777" w:rsidR="00DB07F5" w:rsidRPr="009B1DD4" w:rsidRDefault="00DB07F5" w:rsidP="009B1DD4">
      <w:pPr>
        <w:pStyle w:val="Explorationsteps"/>
      </w:pPr>
      <w:r w:rsidRPr="009B1DD4">
        <w:t xml:space="preserve">This changes the </w:t>
      </w:r>
      <w:r w:rsidR="00E83DD4" w:rsidRPr="009B1DD4">
        <w:t>audio</w:t>
      </w:r>
      <w:r w:rsidRPr="009B1DD4">
        <w:t xml:space="preserve"> recording quality from the default low quality recording to the much higher, CD quality, stereo recording.</w:t>
      </w:r>
    </w:p>
    <w:p w14:paraId="694A81F3" w14:textId="77777777" w:rsidR="00DB07F5" w:rsidRPr="009B1DD4" w:rsidRDefault="008469EA" w:rsidP="009B1DD4">
      <w:pPr>
        <w:pStyle w:val="Explorationsteps"/>
      </w:pPr>
      <w: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1" type="#_x0000_t34" style="position:absolute;left:0;text-align:left;margin-left:331.5pt;margin-top:24.25pt;width:40.5pt;height:30pt;rotation:90;z-index:251714048;mso-position-horizontal-relative:margin" o:connectortype="elbow" adj=",-219240,-234000" strokecolor="black [3213]" strokeweight="3pt">
            <v:stroke endarrow="block"/>
            <w10:wrap anchorx="margin"/>
          </v:shape>
        </w:pict>
      </w:r>
      <w:r w:rsidR="00DB07F5" w:rsidRPr="009B1DD4">
        <w:t xml:space="preserve">Move the mouse pointer to the Name selection box and </w:t>
      </w:r>
      <w:r w:rsidR="00E83DD4" w:rsidRPr="009B1DD4">
        <w:t>click</w:t>
      </w:r>
      <w:r w:rsidR="00DB07F5" w:rsidRPr="009B1DD4">
        <w:t xml:space="preserve"> the </w:t>
      </w:r>
      <w:r w:rsidR="00D038EC" w:rsidRPr="009B1DD4">
        <w:rPr>
          <w:rStyle w:val="Exploration-clickingChar"/>
          <w:sz w:val="24"/>
          <w:shd w:val="clear" w:color="auto" w:fill="BFBFBF" w:themeFill="background1" w:themeFillShade="BF"/>
        </w:rPr>
        <w:t>arrow</w:t>
      </w:r>
      <w:r w:rsidR="00D038EC" w:rsidRPr="009B1DD4">
        <w:t>.</w:t>
      </w:r>
    </w:p>
    <w:p w14:paraId="6A683A97" w14:textId="77777777" w:rsidR="00DB07F5" w:rsidRPr="009B1DD4" w:rsidRDefault="00A242E1" w:rsidP="009B1DD4">
      <w:pPr>
        <w:pStyle w:val="Explorationsteps"/>
      </w:pPr>
      <w:r w:rsidRPr="009B1DD4">
        <w:rPr>
          <w:noProof/>
        </w:rPr>
        <w:drawing>
          <wp:anchor distT="0" distB="0" distL="114300" distR="114300" simplePos="0" relativeHeight="251713024" behindDoc="0" locked="0" layoutInCell="1" allowOverlap="1" wp14:editId="157AC9D7">
            <wp:simplePos x="0" y="0"/>
            <wp:positionH relativeFrom="margin">
              <wp:posOffset>3048000</wp:posOffset>
            </wp:positionH>
            <wp:positionV relativeFrom="paragraph">
              <wp:posOffset>97155</wp:posOffset>
            </wp:positionV>
            <wp:extent cx="2438400" cy="1381125"/>
            <wp:effectExtent l="19050" t="0" r="0" b="0"/>
            <wp:wrapSquare wrapText="bothSides"/>
            <wp:docPr id="34" name="Picture 33" descr="CDQua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Quality.gif"/>
                    <pic:cNvPicPr/>
                  </pic:nvPicPr>
                  <pic:blipFill>
                    <a:blip r:embed="rId59" cstate="print"/>
                    <a:stretch>
                      <a:fillRect/>
                    </a:stretch>
                  </pic:blipFill>
                  <pic:spPr>
                    <a:xfrm>
                      <a:off x="0" y="0"/>
                      <a:ext cx="2438400" cy="1381125"/>
                    </a:xfrm>
                    <a:prstGeom prst="rect">
                      <a:avLst/>
                    </a:prstGeom>
                  </pic:spPr>
                </pic:pic>
              </a:graphicData>
            </a:graphic>
          </wp:anchor>
        </w:drawing>
      </w:r>
      <w:r w:rsidR="00DB07F5" w:rsidRPr="009B1DD4">
        <w:t xml:space="preserve">Select and click </w:t>
      </w:r>
      <w:r w:rsidR="00DB07F5" w:rsidRPr="009B1DD4">
        <w:rPr>
          <w:rStyle w:val="Exploration-clickingChar"/>
          <w:sz w:val="24"/>
          <w:shd w:val="clear" w:color="auto" w:fill="BFBFBF" w:themeFill="background1" w:themeFillShade="BF"/>
        </w:rPr>
        <w:t xml:space="preserve">CD </w:t>
      </w:r>
      <w:r w:rsidR="00D038EC" w:rsidRPr="009B1DD4">
        <w:rPr>
          <w:rStyle w:val="Exploration-clickingChar"/>
          <w:sz w:val="24"/>
          <w:shd w:val="clear" w:color="auto" w:fill="BFBFBF" w:themeFill="background1" w:themeFillShade="BF"/>
        </w:rPr>
        <w:t>Quality</w:t>
      </w:r>
      <w:r w:rsidR="00D038EC" w:rsidRPr="009B1DD4">
        <w:t>.</w:t>
      </w:r>
    </w:p>
    <w:p w14:paraId="3B9CA19A" w14:textId="77777777" w:rsidR="00DB07F5" w:rsidRPr="009B1DD4" w:rsidRDefault="00DB07F5" w:rsidP="009B1DD4">
      <w:pPr>
        <w:pStyle w:val="Explorationsteps"/>
      </w:pPr>
      <w:r w:rsidRPr="009B1DD4">
        <w:t>This changes the recording frequency to 44.100 kHz, 16 bit, Stereo, 172 kb/</w:t>
      </w:r>
      <w:r w:rsidR="00D038EC" w:rsidRPr="009B1DD4">
        <w:t>sec.</w:t>
      </w:r>
    </w:p>
    <w:p w14:paraId="02F05642" w14:textId="77777777" w:rsidR="00DB07F5" w:rsidRPr="009B1DD4" w:rsidRDefault="00DB07F5" w:rsidP="009B1DD4">
      <w:pPr>
        <w:pStyle w:val="Explorationsteps"/>
      </w:pPr>
      <w:r w:rsidRPr="009B1DD4">
        <w:t xml:space="preserve">Click </w:t>
      </w:r>
      <w:r w:rsidR="00D038EC" w:rsidRPr="009B1DD4">
        <w:rPr>
          <w:rStyle w:val="Exploration-clickingChar"/>
          <w:sz w:val="24"/>
          <w:shd w:val="clear" w:color="auto" w:fill="BFBFBF" w:themeFill="background1" w:themeFillShade="BF"/>
        </w:rPr>
        <w:t>OK</w:t>
      </w:r>
      <w:r w:rsidR="00D038EC" w:rsidRPr="009B1DD4">
        <w:t>.</w:t>
      </w:r>
    </w:p>
    <w:p w14:paraId="5929D620" w14:textId="77777777" w:rsidR="00DB07F5" w:rsidRPr="009B1DD4" w:rsidRDefault="00E83DD4" w:rsidP="009B1DD4">
      <w:pPr>
        <w:pStyle w:val="Explorationsteps"/>
      </w:pPr>
      <w:r w:rsidRPr="009B1DD4">
        <w:t>Click</w:t>
      </w:r>
      <w:r w:rsidR="00DB07F5" w:rsidRPr="009B1DD4">
        <w:t xml:space="preserve"> the </w:t>
      </w:r>
      <w:r w:rsidR="00DB07F5" w:rsidRPr="009B1DD4">
        <w:rPr>
          <w:rStyle w:val="Exploration-clickingChar"/>
          <w:sz w:val="24"/>
          <w:shd w:val="clear" w:color="auto" w:fill="BFBFBF" w:themeFill="background1" w:themeFillShade="BF"/>
        </w:rPr>
        <w:t>check box</w:t>
      </w:r>
      <w:r w:rsidR="00DB07F5" w:rsidRPr="009B1DD4">
        <w:t xml:space="preserve"> next to Link narrations in:</w:t>
      </w:r>
    </w:p>
    <w:p w14:paraId="350873A7" w14:textId="77777777" w:rsidR="00751D79" w:rsidRPr="009B1DD4" w:rsidRDefault="00751D79" w:rsidP="009B1DD4">
      <w:pPr>
        <w:pStyle w:val="Explorationsteps"/>
        <w:numPr>
          <w:ilvl w:val="0"/>
          <w:numId w:val="0"/>
        </w:numPr>
        <w:ind w:left="360"/>
      </w:pPr>
    </w:p>
    <w:p w14:paraId="204998F9" w14:textId="77777777" w:rsidR="00751D79" w:rsidRPr="009B1DD4" w:rsidRDefault="008469EA" w:rsidP="009B1DD4">
      <w:pPr>
        <w:pStyle w:val="Explorationsteps"/>
        <w:numPr>
          <w:ilvl w:val="0"/>
          <w:numId w:val="0"/>
        </w:numPr>
        <w:ind w:left="360"/>
      </w:pPr>
      <w:r>
        <w:pict>
          <v:shape id="_x0000_s1083" type="#_x0000_t47" style="position:absolute;left:0;text-align:left;margin-left:27.25pt;margin-top:14.05pt;width:78.75pt;height:131.25pt;z-index:251717120;mso-position-horizontal-relative:margin" adj="32914,19255,23246,1481,19982,872,21806,1605" fillcolor="white [3201]" strokecolor="black [3200]" strokeweight="2.5pt">
            <v:stroke startarrow="block"/>
            <v:shadow on="t" color="#868686"/>
            <v:textbox style="mso-next-textbox:#_x0000_s1083;mso-rotate-with-shape:t">
              <w:txbxContent>
                <w:p w14:paraId="320CDFB3" w14:textId="77777777" w:rsidR="00C61255" w:rsidRDefault="00C61255" w:rsidP="00751D79">
                  <w:pPr>
                    <w:jc w:val="center"/>
                  </w:pPr>
                  <w:r>
                    <w:t xml:space="preserve">Click the </w:t>
                  </w:r>
                  <w:r w:rsidRPr="00751D79">
                    <w:rPr>
                      <w:rStyle w:val="Exploration-clickingChar"/>
                    </w:rPr>
                    <w:t>check box</w:t>
                  </w:r>
                  <w:r>
                    <w:t xml:space="preserve"> to link your narrations to each slide in the PowerPoint file.</w:t>
                  </w:r>
                </w:p>
              </w:txbxContent>
            </v:textbox>
            <o:callout v:ext="edit" minusx="t" minusy="t"/>
            <w10:wrap anchorx="margin"/>
          </v:shape>
        </w:pict>
      </w:r>
      <w:r w:rsidR="009B1DD4">
        <w:rPr>
          <w:noProof/>
        </w:rPr>
        <w:drawing>
          <wp:anchor distT="0" distB="0" distL="114300" distR="114300" simplePos="0" relativeHeight="251715072" behindDoc="0" locked="0" layoutInCell="1" allowOverlap="1" wp14:editId="229E0C88">
            <wp:simplePos x="0" y="0"/>
            <wp:positionH relativeFrom="margin">
              <wp:posOffset>1731010</wp:posOffset>
            </wp:positionH>
            <wp:positionV relativeFrom="paragraph">
              <wp:posOffset>153035</wp:posOffset>
            </wp:positionV>
            <wp:extent cx="3754755" cy="1789430"/>
            <wp:effectExtent l="19050" t="0" r="0" b="0"/>
            <wp:wrapSquare wrapText="bothSides"/>
            <wp:docPr id="35" name="Picture 34" descr="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gif"/>
                    <pic:cNvPicPr/>
                  </pic:nvPicPr>
                  <pic:blipFill>
                    <a:blip r:embed="rId60" cstate="print"/>
                    <a:stretch>
                      <a:fillRect/>
                    </a:stretch>
                  </pic:blipFill>
                  <pic:spPr>
                    <a:xfrm>
                      <a:off x="0" y="0"/>
                      <a:ext cx="3754755" cy="1789430"/>
                    </a:xfrm>
                    <a:prstGeom prst="rect">
                      <a:avLst/>
                    </a:prstGeom>
                  </pic:spPr>
                </pic:pic>
              </a:graphicData>
            </a:graphic>
          </wp:anchor>
        </w:drawing>
      </w:r>
    </w:p>
    <w:p w14:paraId="427E50FD" w14:textId="77777777" w:rsidR="00A242E1" w:rsidRPr="009B1DD4" w:rsidRDefault="00A242E1" w:rsidP="009B1DD4">
      <w:pPr>
        <w:pStyle w:val="Explorationsteps"/>
        <w:numPr>
          <w:ilvl w:val="0"/>
          <w:numId w:val="0"/>
        </w:numPr>
        <w:ind w:left="360"/>
      </w:pPr>
    </w:p>
    <w:p w14:paraId="02F5CD29" w14:textId="77777777" w:rsidR="00751D79" w:rsidRPr="009B1DD4" w:rsidRDefault="00751D79" w:rsidP="009B1DD4">
      <w:pPr>
        <w:pStyle w:val="Explorationsteps"/>
        <w:numPr>
          <w:ilvl w:val="0"/>
          <w:numId w:val="0"/>
        </w:numPr>
        <w:ind w:left="360"/>
      </w:pPr>
    </w:p>
    <w:p w14:paraId="2ACC49CE" w14:textId="77777777" w:rsidR="00751D79" w:rsidRPr="009B1DD4" w:rsidRDefault="00751D79" w:rsidP="009B1DD4">
      <w:pPr>
        <w:pStyle w:val="Explorationsteps"/>
        <w:numPr>
          <w:ilvl w:val="0"/>
          <w:numId w:val="0"/>
        </w:numPr>
        <w:ind w:left="360"/>
      </w:pPr>
    </w:p>
    <w:p w14:paraId="7A38283F" w14:textId="77777777" w:rsidR="00751D79" w:rsidRPr="009B1DD4" w:rsidRDefault="00751D79" w:rsidP="009B1DD4">
      <w:pPr>
        <w:pStyle w:val="Explorationsteps"/>
        <w:numPr>
          <w:ilvl w:val="0"/>
          <w:numId w:val="0"/>
        </w:numPr>
        <w:ind w:left="360"/>
      </w:pPr>
    </w:p>
    <w:p w14:paraId="576CE382" w14:textId="77777777" w:rsidR="00751D79" w:rsidRPr="009B1DD4" w:rsidRDefault="00751D79" w:rsidP="009B1DD4">
      <w:pPr>
        <w:pStyle w:val="Explorationsteps"/>
        <w:numPr>
          <w:ilvl w:val="0"/>
          <w:numId w:val="0"/>
        </w:numPr>
        <w:ind w:left="360"/>
      </w:pPr>
    </w:p>
    <w:p w14:paraId="0760DE5A" w14:textId="77777777" w:rsidR="00751D79" w:rsidRPr="009B1DD4" w:rsidRDefault="00A62CC4" w:rsidP="009B1DD4">
      <w:pPr>
        <w:pStyle w:val="Explorationsteps"/>
        <w:numPr>
          <w:ilvl w:val="0"/>
          <w:numId w:val="0"/>
        </w:numPr>
        <w:ind w:left="360"/>
      </w:pPr>
      <w:r>
        <w:rPr>
          <w:noProof/>
        </w:rPr>
        <w:drawing>
          <wp:anchor distT="0" distB="0" distL="114300" distR="114300" simplePos="0" relativeHeight="251716096" behindDoc="0" locked="0" layoutInCell="1" allowOverlap="1" wp14:editId="24538590">
            <wp:simplePos x="0" y="0"/>
            <wp:positionH relativeFrom="margin">
              <wp:posOffset>1784350</wp:posOffset>
            </wp:positionH>
            <wp:positionV relativeFrom="paragraph">
              <wp:posOffset>147320</wp:posOffset>
            </wp:positionV>
            <wp:extent cx="247650" cy="177800"/>
            <wp:effectExtent l="19050" t="0" r="0" b="0"/>
            <wp:wrapSquare wrapText="bothSides"/>
            <wp:docPr id="36" name="Picture 1" descr="C:\Documents and Settings\Grant Zimmerman\Local Settings\Temporary Internet Files\Content.IE5\Z286HB6X\MCj0432530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rant Zimmerman\Local Settings\Temporary Internet Files\Content.IE5\Z286HB6X\MCj04325300000[1].png"/>
                    <pic:cNvPicPr>
                      <a:picLocks noChangeAspect="1" noChangeArrowheads="1"/>
                    </pic:cNvPicPr>
                  </pic:nvPicPr>
                  <pic:blipFill>
                    <a:blip r:embed="rId61" cstate="print">
                      <a:grayscl/>
                    </a:blip>
                    <a:srcRect/>
                    <a:stretch>
                      <a:fillRect/>
                    </a:stretch>
                  </pic:blipFill>
                  <pic:spPr bwMode="auto">
                    <a:xfrm>
                      <a:off x="0" y="0"/>
                      <a:ext cx="247650" cy="177800"/>
                    </a:xfrm>
                    <a:prstGeom prst="rect">
                      <a:avLst/>
                    </a:prstGeom>
                    <a:noFill/>
                    <a:ln w="9525">
                      <a:noFill/>
                      <a:miter lim="800000"/>
                      <a:headEnd/>
                      <a:tailEnd/>
                    </a:ln>
                  </pic:spPr>
                </pic:pic>
              </a:graphicData>
            </a:graphic>
          </wp:anchor>
        </w:drawing>
      </w:r>
    </w:p>
    <w:p w14:paraId="2A3EDA4B" w14:textId="77777777" w:rsidR="00751D79" w:rsidRPr="009B1DD4" w:rsidRDefault="00751D79" w:rsidP="009B1DD4">
      <w:pPr>
        <w:pStyle w:val="Explorationsteps"/>
        <w:numPr>
          <w:ilvl w:val="0"/>
          <w:numId w:val="0"/>
        </w:numPr>
        <w:ind w:left="360"/>
      </w:pPr>
    </w:p>
    <w:p w14:paraId="4849408B" w14:textId="77777777" w:rsidR="00DB07F5" w:rsidRPr="009B1DD4" w:rsidRDefault="00DB07F5" w:rsidP="009B1DD4">
      <w:pPr>
        <w:pStyle w:val="Explorationsteps"/>
      </w:pPr>
      <w:r w:rsidRPr="009B1DD4">
        <w:t xml:space="preserve">Click </w:t>
      </w:r>
      <w:r w:rsidRPr="009B1DD4">
        <w:rPr>
          <w:rStyle w:val="Exploration-clickingChar"/>
          <w:sz w:val="24"/>
          <w:shd w:val="clear" w:color="auto" w:fill="BFBFBF" w:themeFill="background1" w:themeFillShade="BF"/>
        </w:rPr>
        <w:t>Set Microphone Level</w:t>
      </w:r>
      <w:r w:rsidRPr="009B1DD4">
        <w:t xml:space="preserve"> and </w:t>
      </w:r>
      <w:r w:rsidR="00E83DD4" w:rsidRPr="009B1DD4">
        <w:t>read</w:t>
      </w:r>
      <w:r w:rsidRPr="009B1DD4">
        <w:t xml:space="preserve"> the sentence to </w:t>
      </w:r>
      <w:r w:rsidR="002D0A19" w:rsidRPr="009B1DD4">
        <w:t>adjust the microphone level.</w:t>
      </w:r>
    </w:p>
    <w:p w14:paraId="3D3DF168" w14:textId="77777777" w:rsidR="002D0A19" w:rsidRPr="009B1DD4" w:rsidRDefault="002D0A19" w:rsidP="009B1DD4">
      <w:pPr>
        <w:pStyle w:val="Explorationsteps"/>
      </w:pPr>
      <w:r w:rsidRPr="009B1DD4">
        <w:t xml:space="preserve">Adjust the volume </w:t>
      </w:r>
      <w:r w:rsidR="00E83DD4" w:rsidRPr="009B1DD4">
        <w:t>control</w:t>
      </w:r>
      <w:r w:rsidRPr="009B1DD4">
        <w:t xml:space="preserve"> as needed.</w:t>
      </w:r>
    </w:p>
    <w:p w14:paraId="0C63059D" w14:textId="77777777" w:rsidR="002D0A19" w:rsidRPr="009B1DD4" w:rsidRDefault="002D0A19" w:rsidP="009B1DD4">
      <w:pPr>
        <w:pStyle w:val="Explorationsteps"/>
      </w:pPr>
      <w:r w:rsidRPr="009B1DD4">
        <w:t xml:space="preserve">Click </w:t>
      </w:r>
      <w:r w:rsidR="00D038EC" w:rsidRPr="009B1DD4">
        <w:rPr>
          <w:rStyle w:val="Exploration-clickingChar"/>
          <w:sz w:val="24"/>
          <w:shd w:val="clear" w:color="auto" w:fill="BFBFBF" w:themeFill="background1" w:themeFillShade="BF"/>
        </w:rPr>
        <w:t>OK</w:t>
      </w:r>
      <w:r w:rsidR="00D038EC" w:rsidRPr="009B1DD4">
        <w:t>.</w:t>
      </w:r>
    </w:p>
    <w:p w14:paraId="4DDB21EA" w14:textId="77777777" w:rsidR="00EB0C74" w:rsidRDefault="00EB0C74" w:rsidP="009B1DD4">
      <w:pPr>
        <w:pStyle w:val="Explorationsteps"/>
      </w:pPr>
      <w:r w:rsidRPr="009B1DD4">
        <w:t xml:space="preserve">Be ready to begin reading your scripted notes. When you click OK on the Record Narration dialog box, PowerPoint asks whether you want to begin recording from the Current Slide or from the First Slide. </w:t>
      </w:r>
    </w:p>
    <w:p w14:paraId="6AB0EB97" w14:textId="77777777" w:rsidR="009B1DD4" w:rsidRPr="009B1DD4" w:rsidRDefault="009B1DD4" w:rsidP="009B1DD4">
      <w:pPr>
        <w:pStyle w:val="Explorationsteps"/>
        <w:numPr>
          <w:ilvl w:val="0"/>
          <w:numId w:val="0"/>
        </w:numPr>
        <w:ind w:left="360"/>
      </w:pPr>
    </w:p>
    <w:p w14:paraId="204AFB0A" w14:textId="77777777" w:rsidR="00EB0C74" w:rsidRPr="009B1DD4" w:rsidRDefault="00A242E1" w:rsidP="009B1DD4">
      <w:pPr>
        <w:pStyle w:val="Explorationsteps"/>
        <w:numPr>
          <w:ilvl w:val="0"/>
          <w:numId w:val="0"/>
        </w:numPr>
        <w:ind w:left="360"/>
      </w:pPr>
      <w:r w:rsidRPr="009B1DD4">
        <w:rPr>
          <w:noProof/>
        </w:rPr>
        <w:drawing>
          <wp:inline distT="0" distB="0" distL="0" distR="0" wp14:editId="3337BC15">
            <wp:extent cx="4143375" cy="828675"/>
            <wp:effectExtent l="19050" t="0" r="9525" b="0"/>
            <wp:docPr id="33" name="Picture 32" descr="StartRecor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Recording.gif"/>
                    <pic:cNvPicPr/>
                  </pic:nvPicPr>
                  <pic:blipFill>
                    <a:blip r:embed="rId62" cstate="print"/>
                    <a:stretch>
                      <a:fillRect/>
                    </a:stretch>
                  </pic:blipFill>
                  <pic:spPr>
                    <a:xfrm>
                      <a:off x="0" y="0"/>
                      <a:ext cx="4143375" cy="828675"/>
                    </a:xfrm>
                    <a:prstGeom prst="rect">
                      <a:avLst/>
                    </a:prstGeom>
                  </pic:spPr>
                </pic:pic>
              </a:graphicData>
            </a:graphic>
          </wp:inline>
        </w:drawing>
      </w:r>
    </w:p>
    <w:p w14:paraId="778D79C8" w14:textId="77777777" w:rsidR="009B1DD4" w:rsidRDefault="009B1DD4" w:rsidP="009B1DD4">
      <w:pPr>
        <w:pStyle w:val="Explorationsteps"/>
        <w:numPr>
          <w:ilvl w:val="0"/>
          <w:numId w:val="0"/>
        </w:numPr>
        <w:ind w:left="360"/>
      </w:pPr>
    </w:p>
    <w:p w14:paraId="0985F4FB" w14:textId="77777777" w:rsidR="00EB0C74" w:rsidRPr="009B1DD4" w:rsidRDefault="002D0A19" w:rsidP="009B1DD4">
      <w:pPr>
        <w:pStyle w:val="Explorationsteps"/>
      </w:pPr>
      <w:r w:rsidRPr="009B1DD4">
        <w:t xml:space="preserve">Click </w:t>
      </w:r>
      <w:r w:rsidRPr="009B1DD4">
        <w:rPr>
          <w:rStyle w:val="Exploration-clickingChar"/>
          <w:sz w:val="24"/>
          <w:shd w:val="clear" w:color="auto" w:fill="BFBFBF" w:themeFill="background1" w:themeFillShade="BF"/>
        </w:rPr>
        <w:t>OK</w:t>
      </w:r>
      <w:r w:rsidRPr="009B1DD4">
        <w:t xml:space="preserve"> on the Record Narration dialog box. </w:t>
      </w:r>
    </w:p>
    <w:p w14:paraId="7313F64E" w14:textId="77777777" w:rsidR="00266768" w:rsidRPr="009B1DD4" w:rsidRDefault="00266768" w:rsidP="009B1DD4">
      <w:pPr>
        <w:pStyle w:val="Explorationsteps"/>
      </w:pPr>
      <w:r w:rsidRPr="009B1DD4">
        <w:t xml:space="preserve">Click the </w:t>
      </w:r>
      <w:r w:rsidRPr="009B1DD4">
        <w:rPr>
          <w:rStyle w:val="Exploration-clickingChar"/>
          <w:sz w:val="24"/>
          <w:shd w:val="clear" w:color="auto" w:fill="BFBFBF" w:themeFill="background1" w:themeFillShade="BF"/>
        </w:rPr>
        <w:t>First Slide</w:t>
      </w:r>
      <w:r w:rsidRPr="009B1DD4">
        <w:t xml:space="preserve"> to start recording.</w:t>
      </w:r>
    </w:p>
    <w:p w14:paraId="5FDD0638" w14:textId="77777777" w:rsidR="00266768" w:rsidRPr="009B1DD4" w:rsidRDefault="00266768" w:rsidP="009B1DD4">
      <w:pPr>
        <w:pStyle w:val="Explorationsteps"/>
      </w:pPr>
      <w:r w:rsidRPr="009B1DD4">
        <w:t>Read the script in a clear, moderately paced voice. If you read too quickly, the message may be clipped and render a partially garbled narration. You can always re-record your narration.</w:t>
      </w:r>
    </w:p>
    <w:p w14:paraId="3D448429" w14:textId="77777777" w:rsidR="00266768" w:rsidRPr="009B1DD4" w:rsidRDefault="00EB0C74" w:rsidP="009B1DD4">
      <w:pPr>
        <w:pStyle w:val="Explorationsteps"/>
      </w:pPr>
      <w:r w:rsidRPr="009B1DD4">
        <w:t xml:space="preserve">Note: </w:t>
      </w:r>
      <w:r w:rsidR="00266768" w:rsidRPr="009B1DD4">
        <w:t>Re-recording for a Specific Slide</w:t>
      </w:r>
    </w:p>
    <w:p w14:paraId="088EEF5E" w14:textId="77777777" w:rsidR="00266768" w:rsidRPr="009B1DD4" w:rsidRDefault="00266768" w:rsidP="009B1DD4">
      <w:pPr>
        <w:pStyle w:val="Explorationsteps"/>
      </w:pPr>
      <w:r w:rsidRPr="009B1DD4">
        <w:lastRenderedPageBreak/>
        <w:t xml:space="preserve">If you want to re-record a narration for a specific slide, move to the slide and click that </w:t>
      </w:r>
      <w:r w:rsidRPr="009B1DD4">
        <w:rPr>
          <w:rStyle w:val="Exploration-clickingChar"/>
          <w:sz w:val="24"/>
          <w:shd w:val="clear" w:color="auto" w:fill="BFBFBF" w:themeFill="background1" w:themeFillShade="BF"/>
        </w:rPr>
        <w:t>slide</w:t>
      </w:r>
      <w:r w:rsidRPr="009B1DD4">
        <w:t xml:space="preserve">. Choose </w:t>
      </w:r>
      <w:r w:rsidRPr="009B1DD4">
        <w:rPr>
          <w:rStyle w:val="Exploration-clickingChar"/>
          <w:sz w:val="24"/>
          <w:shd w:val="clear" w:color="auto" w:fill="BFBFBF" w:themeFill="background1" w:themeFillShade="BF"/>
        </w:rPr>
        <w:t>Record Narration</w:t>
      </w:r>
      <w:r w:rsidRPr="009B1DD4">
        <w:t xml:space="preserve">, make the necessary Change Quality settings to CD Quality, and click </w:t>
      </w:r>
      <w:r w:rsidRPr="009B1DD4">
        <w:rPr>
          <w:rStyle w:val="Exploration-clickingChar"/>
          <w:sz w:val="24"/>
          <w:shd w:val="clear" w:color="auto" w:fill="BFBFBF" w:themeFill="background1" w:themeFillShade="BF"/>
        </w:rPr>
        <w:t>OK</w:t>
      </w:r>
      <w:r w:rsidRPr="009B1DD4">
        <w:t>.</w:t>
      </w:r>
    </w:p>
    <w:p w14:paraId="6E818DC9" w14:textId="77777777" w:rsidR="00266768" w:rsidRPr="009B1DD4" w:rsidRDefault="00266768" w:rsidP="009B1DD4">
      <w:pPr>
        <w:pStyle w:val="Explorationsteps"/>
      </w:pPr>
      <w:r w:rsidRPr="009B1DD4">
        <w:t xml:space="preserve">Choose to record to the </w:t>
      </w:r>
      <w:r w:rsidRPr="009B1DD4">
        <w:rPr>
          <w:rStyle w:val="Exploration-clickingChar"/>
          <w:sz w:val="24"/>
          <w:shd w:val="clear" w:color="auto" w:fill="BFBFBF" w:themeFill="background1" w:themeFillShade="BF"/>
        </w:rPr>
        <w:t>Current Slide</w:t>
      </w:r>
      <w:r w:rsidRPr="009B1DD4">
        <w:t>.</w:t>
      </w:r>
    </w:p>
    <w:p w14:paraId="7B295166" w14:textId="77777777" w:rsidR="00EB0C74" w:rsidRPr="009B1DD4" w:rsidRDefault="00EB0C74" w:rsidP="009B1DD4">
      <w:pPr>
        <w:pStyle w:val="Explorationsteps"/>
      </w:pPr>
      <w:r w:rsidRPr="009B1DD4">
        <w:t xml:space="preserve">Save the file as </w:t>
      </w:r>
      <w:r w:rsidR="00CF2D7F" w:rsidRPr="009B1DD4">
        <w:t>[Your Name]</w:t>
      </w:r>
      <w:r w:rsidRPr="009B1DD4">
        <w:t>MyState-Practice-Voice.pptx.</w:t>
      </w:r>
    </w:p>
    <w:p w14:paraId="7B24C025" w14:textId="77777777" w:rsidR="002008CB" w:rsidRDefault="0022479E" w:rsidP="00093C98">
      <w:pPr>
        <w:pStyle w:val="Explorationheading"/>
      </w:pPr>
      <w:bookmarkStart w:id="75" w:name="_Toc233451631"/>
      <w:r>
        <w:t>Test Your K</w:t>
      </w:r>
      <w:r w:rsidR="00265A15">
        <w:t>nowledge</w:t>
      </w:r>
      <w:bookmarkEnd w:id="75"/>
    </w:p>
    <w:p w14:paraId="4BEC42A7" w14:textId="77777777" w:rsidR="002008CB" w:rsidRDefault="002008CB" w:rsidP="002008CB"/>
    <w:p w14:paraId="41C5DA35" w14:textId="77777777" w:rsidR="005B0C8E" w:rsidRDefault="00265A15" w:rsidP="002008CB">
      <w:r>
        <w:t>The tasks below were addressed in this section. Be sure you understand the terms used and are able to complete the tasks listed.</w:t>
      </w:r>
    </w:p>
    <w:p w14:paraId="5E50FF6A" w14:textId="77777777" w:rsidR="00265A15" w:rsidRDefault="00265A15" w:rsidP="002008CB"/>
    <w:p w14:paraId="64636F61" w14:textId="77777777" w:rsidR="009B1DD4" w:rsidRPr="00A93BFD" w:rsidRDefault="009B1DD4" w:rsidP="009B1DD4">
      <w:pPr>
        <w:pStyle w:val="TestYourKnowledge-ReviewMe"/>
      </w:pPr>
      <w:r w:rsidRPr="00A93BFD">
        <w:t>Test Your Knowledge Review</w:t>
      </w:r>
    </w:p>
    <w:p w14:paraId="55B4CF54" w14:textId="77777777" w:rsidR="00265A15" w:rsidRPr="00A93BFD" w:rsidRDefault="00265A15" w:rsidP="00E32EA4">
      <w:pPr>
        <w:pStyle w:val="TestYourKnowledgesteps"/>
        <w:numPr>
          <w:ilvl w:val="0"/>
          <w:numId w:val="38"/>
        </w:numPr>
      </w:pPr>
      <w:r w:rsidRPr="00A93BFD">
        <w:t>Recording PowerPoint narration.</w:t>
      </w:r>
    </w:p>
    <w:p w14:paraId="1482A35C" w14:textId="77777777" w:rsidR="00265A15" w:rsidRDefault="00265A15" w:rsidP="009B1DD4">
      <w:pPr>
        <w:pStyle w:val="TestYourKnowledgesteps"/>
      </w:pPr>
      <w:r>
        <w:t>Write a new script for one slide, or add to the script of a current slide.</w:t>
      </w:r>
    </w:p>
    <w:p w14:paraId="72C1ABBA" w14:textId="77777777" w:rsidR="00265A15" w:rsidRDefault="00265A15" w:rsidP="009B1DD4">
      <w:pPr>
        <w:pStyle w:val="TestYourKnowledgesteps"/>
      </w:pPr>
      <w:r>
        <w:t>Record a new narration for the current slide.</w:t>
      </w:r>
    </w:p>
    <w:p w14:paraId="0AE5FE54" w14:textId="77777777" w:rsidR="00265A15" w:rsidRDefault="00265A15" w:rsidP="009B1DD4">
      <w:pPr>
        <w:pStyle w:val="TestYourKnowledgesteps"/>
      </w:pPr>
      <w:r>
        <w:t xml:space="preserve">When you start recording, click the </w:t>
      </w:r>
      <w:r w:rsidRPr="000E455E">
        <w:rPr>
          <w:rStyle w:val="Exploration-clickingChar"/>
          <w:shd w:val="clear" w:color="auto" w:fill="BFBFBF" w:themeFill="background1" w:themeFillShade="BF"/>
        </w:rPr>
        <w:t>record from Current Slide</w:t>
      </w:r>
      <w:r>
        <w:t>.</w:t>
      </w:r>
    </w:p>
    <w:p w14:paraId="345A8474" w14:textId="77777777" w:rsidR="00265A15" w:rsidRPr="00265A15" w:rsidRDefault="00265A15" w:rsidP="009B1DD4">
      <w:pPr>
        <w:pStyle w:val="TestYourKnowledgesteps"/>
      </w:pPr>
      <w:r>
        <w:t xml:space="preserve">Save the file with a new version number, such as, </w:t>
      </w:r>
      <w:r w:rsidR="00CF2D7F">
        <w:t>[</w:t>
      </w:r>
      <w:r w:rsidR="00CF2D7F" w:rsidRPr="00CF2D7F">
        <w:rPr>
          <w:i/>
        </w:rPr>
        <w:t>Your Name</w:t>
      </w:r>
      <w:r w:rsidR="00CF2D7F">
        <w:t>]</w:t>
      </w:r>
      <w:r w:rsidR="00EB0C74">
        <w:rPr>
          <w:b/>
        </w:rPr>
        <w:t>MyState-Practice-Vocie2</w:t>
      </w:r>
      <w:r w:rsidRPr="00265A15">
        <w:rPr>
          <w:b/>
        </w:rPr>
        <w:t>.pptx</w:t>
      </w:r>
      <w:r>
        <w:t>.</w:t>
      </w:r>
    </w:p>
    <w:p w14:paraId="0F9828DD" w14:textId="77777777" w:rsidR="00265A15" w:rsidRDefault="00265A15" w:rsidP="00265A15"/>
    <w:p w14:paraId="5B646E24" w14:textId="77777777" w:rsidR="00265A15" w:rsidRDefault="00265A15" w:rsidP="00265A15"/>
    <w:p w14:paraId="36E23C56" w14:textId="77777777" w:rsidR="007D7463" w:rsidRDefault="00221F07" w:rsidP="009C7AF2">
      <w:pPr>
        <w:pStyle w:val="Unitsubheading"/>
      </w:pPr>
      <w:bookmarkStart w:id="76" w:name="_Toc233451632"/>
      <w:r>
        <w:lastRenderedPageBreak/>
        <w:t>Recording an Independent Sound File</w:t>
      </w:r>
      <w:bookmarkEnd w:id="76"/>
    </w:p>
    <w:p w14:paraId="2031803E" w14:textId="77777777" w:rsidR="007D7463" w:rsidRPr="00B21DE3" w:rsidRDefault="00221F07" w:rsidP="00B21DE3">
      <w:pPr>
        <w:pStyle w:val="Softwaretitle"/>
      </w:pPr>
      <w:r w:rsidRPr="00B21DE3">
        <w:t xml:space="preserve">Windows </w:t>
      </w:r>
      <w:r w:rsidR="00FB2602" w:rsidRPr="00B21DE3">
        <w:t>Sound Recorder</w:t>
      </w:r>
      <w:r w:rsidR="00C04BE3" w:rsidRPr="00B21DE3">
        <w:t>®</w:t>
      </w:r>
    </w:p>
    <w:p w14:paraId="26118B90" w14:textId="77777777" w:rsidR="007D7463" w:rsidRPr="00A93BFD" w:rsidRDefault="007D7463" w:rsidP="00093C98">
      <w:pPr>
        <w:pStyle w:val="Explorationheading"/>
      </w:pPr>
      <w:bookmarkStart w:id="77" w:name="_Toc233451633"/>
      <w:r w:rsidRPr="00A93BFD">
        <w:t>Explore:  Recording a Voice Narration to Sync with the Zune Media Player</w:t>
      </w:r>
      <w:bookmarkEnd w:id="77"/>
    </w:p>
    <w:p w14:paraId="0A23E044" w14:textId="77777777" w:rsidR="00171A56" w:rsidRDefault="007D7463" w:rsidP="007D7463">
      <w:r>
        <w:t>You will use the skills practice</w:t>
      </w:r>
      <w:r w:rsidR="00221F07">
        <w:t>d</w:t>
      </w:r>
      <w:r>
        <w:t xml:space="preserve"> in the previous Explore activity to record the </w:t>
      </w:r>
      <w:r w:rsidRPr="00221F07">
        <w:rPr>
          <w:b/>
        </w:rPr>
        <w:t>same script</w:t>
      </w:r>
      <w:r>
        <w:t xml:space="preserve"> using </w:t>
      </w:r>
      <w:r w:rsidRPr="00221F07">
        <w:rPr>
          <w:b/>
        </w:rPr>
        <w:t>Windows Sound Recorder</w:t>
      </w:r>
      <w:r>
        <w:t xml:space="preserve">. </w:t>
      </w:r>
      <w:r w:rsidR="00171A56">
        <w:t xml:space="preserve">Use the three-slide script contained in the notes section of </w:t>
      </w:r>
      <w:r w:rsidR="00CF2D7F">
        <w:t>[</w:t>
      </w:r>
      <w:r w:rsidR="00CF2D7F" w:rsidRPr="00CF2D7F">
        <w:rPr>
          <w:i/>
        </w:rPr>
        <w:t>Your Name</w:t>
      </w:r>
      <w:r w:rsidR="00CF2D7F">
        <w:t>]</w:t>
      </w:r>
      <w:r w:rsidR="00171A56" w:rsidRPr="0052094A">
        <w:rPr>
          <w:b/>
        </w:rPr>
        <w:t>MyState-Practice-Voice.pptx.</w:t>
      </w:r>
      <w:r w:rsidR="00171A56">
        <w:t xml:space="preserve"> </w:t>
      </w:r>
    </w:p>
    <w:p w14:paraId="1D5F5916" w14:textId="77777777" w:rsidR="007D7463" w:rsidRDefault="00D8407A" w:rsidP="007D7463">
      <w:r>
        <w:t xml:space="preserve">Each Secretary of State will later import and synchronize the </w:t>
      </w:r>
      <w:r w:rsidR="005106CC">
        <w:t>Windows Media A</w:t>
      </w:r>
      <w:r>
        <w:t xml:space="preserve">udio file with the imported </w:t>
      </w:r>
      <w:r w:rsidR="00FC1C16">
        <w:t>.jpg</w:t>
      </w:r>
      <w:r>
        <w:t xml:space="preserve"> images from the PowerPoint slides. </w:t>
      </w:r>
      <w:r w:rsidR="00221F07">
        <w:t>Later, t</w:t>
      </w:r>
      <w:r>
        <w:t xml:space="preserve">hese synchronized files </w:t>
      </w:r>
      <w:r w:rsidR="00221F07">
        <w:t>are</w:t>
      </w:r>
      <w:r>
        <w:t xml:space="preserve"> saved as a video and uploaded to the Zune Media Player. </w:t>
      </w:r>
    </w:p>
    <w:p w14:paraId="6DE9664C" w14:textId="77777777" w:rsidR="00D8407A" w:rsidRDefault="00612B18" w:rsidP="00D8407A">
      <w:pPr>
        <w:pStyle w:val="BodyText1"/>
      </w:pPr>
      <w:r>
        <w:rPr>
          <w:noProof/>
        </w:rPr>
        <w:drawing>
          <wp:anchor distT="0" distB="0" distL="114300" distR="114300" simplePos="0" relativeHeight="251718144" behindDoc="0" locked="0" layoutInCell="1" allowOverlap="1" wp14:editId="7C373224">
            <wp:simplePos x="0" y="0"/>
            <wp:positionH relativeFrom="margin">
              <wp:posOffset>3819525</wp:posOffset>
            </wp:positionH>
            <wp:positionV relativeFrom="paragraph">
              <wp:posOffset>53975</wp:posOffset>
            </wp:positionV>
            <wp:extent cx="1876425" cy="3038475"/>
            <wp:effectExtent l="19050" t="0" r="9525" b="0"/>
            <wp:wrapSquare wrapText="bothSides"/>
            <wp:docPr id="37" name="Picture 36" descr="sound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rec.gif"/>
                    <pic:cNvPicPr/>
                  </pic:nvPicPr>
                  <pic:blipFill>
                    <a:blip r:embed="rId63" cstate="print"/>
                    <a:stretch>
                      <a:fillRect/>
                    </a:stretch>
                  </pic:blipFill>
                  <pic:spPr>
                    <a:xfrm>
                      <a:off x="0" y="0"/>
                      <a:ext cx="1876425" cy="3038475"/>
                    </a:xfrm>
                    <a:prstGeom prst="rect">
                      <a:avLst/>
                    </a:prstGeom>
                  </pic:spPr>
                </pic:pic>
              </a:graphicData>
            </a:graphic>
          </wp:anchor>
        </w:drawing>
      </w:r>
    </w:p>
    <w:p w14:paraId="2E06727D" w14:textId="77777777" w:rsidR="00D8407A" w:rsidRDefault="008469EA" w:rsidP="00E32EA4">
      <w:pPr>
        <w:pStyle w:val="Explorationsteps"/>
        <w:numPr>
          <w:ilvl w:val="0"/>
          <w:numId w:val="39"/>
        </w:numPr>
      </w:pPr>
      <w:r>
        <w:rPr>
          <w:noProof/>
        </w:rPr>
        <w:pict>
          <v:shape id="_x0000_s1085" type="#_x0000_t47" style="position:absolute;left:0;text-align:left;margin-left:384.75pt;margin-top:23.45pt;width:111pt;height:135.75pt;z-index:251719168;mso-position-horizontal-relative:margin" adj="-10362,30908,-1168,1432,-7570,-3453,-6276,-2745" fillcolor="white [3201]" strokecolor="black [3200]" strokeweight="2.5pt">
            <v:stroke startarrow="block"/>
            <v:shadow on="t" color="#868686"/>
            <v:textbox style="mso-next-textbox:#_x0000_s1085;mso-rotate-with-shape:t">
              <w:txbxContent>
                <w:p w14:paraId="09E648F0" w14:textId="77777777" w:rsidR="00C61255" w:rsidRDefault="00C61255" w:rsidP="00612B18">
                  <w:pPr>
                    <w:jc w:val="center"/>
                  </w:pPr>
                  <w:proofErr w:type="gramStart"/>
                  <w:r>
                    <w:t xml:space="preserve">Type </w:t>
                  </w:r>
                  <w:r w:rsidRPr="00612B18">
                    <w:rPr>
                      <w:rStyle w:val="Exploration-typingChar"/>
                    </w:rPr>
                    <w:t>sound recorder</w:t>
                  </w:r>
                  <w:r>
                    <w:t xml:space="preserve"> in the search box.</w:t>
                  </w:r>
                  <w:proofErr w:type="gramEnd"/>
                </w:p>
                <w:p w14:paraId="6288C5D9" w14:textId="77777777" w:rsidR="00C61255" w:rsidRDefault="00C61255" w:rsidP="00612B18">
                  <w:pPr>
                    <w:jc w:val="center"/>
                  </w:pPr>
                  <w:r>
                    <w:t>As soon as you click the Start button, Vista enters characters you type into the Search box.</w:t>
                  </w:r>
                </w:p>
              </w:txbxContent>
            </v:textbox>
            <o:callout v:ext="edit" minusy="t"/>
            <w10:wrap anchorx="margin"/>
          </v:shape>
        </w:pict>
      </w:r>
      <w:r>
        <w:rPr>
          <w:noProof/>
        </w:rPr>
        <w:pict>
          <v:shape id="_x0000_s1086" type="#_x0000_t34" style="position:absolute;left:0;text-align:left;margin-left:163.5pt;margin-top:.95pt;width:140.25pt;height:114.75pt;flip:y;z-index:251720192;mso-position-horizontal-relative:margin" o:connectortype="elbow" adj="19567,73129,-36270" strokecolor="black [3213]" strokeweight="2.25pt">
            <v:stroke endarrow="block"/>
            <v:shadow on="t"/>
            <w10:wrap anchorx="margin"/>
          </v:shape>
        </w:pict>
      </w:r>
      <w:r w:rsidR="00D8407A">
        <w:t xml:space="preserve">Click  the </w:t>
      </w:r>
      <w:r w:rsidR="00D8407A" w:rsidRPr="00D8407A">
        <w:rPr>
          <w:noProof/>
        </w:rPr>
        <w:drawing>
          <wp:inline distT="0" distB="0" distL="0" distR="0" wp14:editId="6C8B77FA">
            <wp:extent cx="294458" cy="292640"/>
            <wp:effectExtent l="19050" t="0" r="0" b="0"/>
            <wp:docPr id="30" name="Picture 1" descr="Vistabutton.gif"/>
            <wp:cNvGraphicFramePr/>
            <a:graphic xmlns:a="http://schemas.openxmlformats.org/drawingml/2006/main">
              <a:graphicData uri="http://schemas.openxmlformats.org/drawingml/2006/picture">
                <pic:pic xmlns:pic="http://schemas.openxmlformats.org/drawingml/2006/picture">
                  <pic:nvPicPr>
                    <pic:cNvPr id="4" name="Picture 3" descr="Vistabutton.gif"/>
                    <pic:cNvPicPr/>
                  </pic:nvPicPr>
                  <pic:blipFill>
                    <a:blip r:embed="rId36" cstate="print">
                      <a:grayscl/>
                    </a:blip>
                    <a:stretch>
                      <a:fillRect/>
                    </a:stretch>
                  </pic:blipFill>
                  <pic:spPr>
                    <a:xfrm>
                      <a:off x="0" y="0"/>
                      <a:ext cx="294458" cy="292640"/>
                    </a:xfrm>
                    <a:prstGeom prst="rect">
                      <a:avLst/>
                    </a:prstGeom>
                  </pic:spPr>
                </pic:pic>
              </a:graphicData>
            </a:graphic>
          </wp:inline>
        </w:drawing>
      </w:r>
      <w:r w:rsidR="00D8407A">
        <w:t xml:space="preserve"> Vista Start button in the lower left corner.</w:t>
      </w:r>
    </w:p>
    <w:p w14:paraId="4862E912" w14:textId="77777777" w:rsidR="00D8407A" w:rsidRDefault="00D8407A" w:rsidP="009B1DD4">
      <w:pPr>
        <w:pStyle w:val="Explorationsteps"/>
      </w:pPr>
      <w:r>
        <w:t xml:space="preserve">Begin typing </w:t>
      </w:r>
      <w:r w:rsidRPr="00977917">
        <w:rPr>
          <w:rStyle w:val="Exploration-typingChar"/>
        </w:rPr>
        <w:t>sound recorder</w:t>
      </w:r>
      <w:r>
        <w:t xml:space="preserve">. </w:t>
      </w:r>
    </w:p>
    <w:p w14:paraId="15943235" w14:textId="77777777" w:rsidR="007D7463" w:rsidRDefault="00D8407A" w:rsidP="009B1DD4">
      <w:pPr>
        <w:pStyle w:val="Explorationsteps"/>
      </w:pPr>
      <w:r>
        <w:t xml:space="preserve">This new feature in Vista searches for the most likely candidates that meet your query after </w:t>
      </w:r>
      <w:r w:rsidR="00612B18">
        <w:t xml:space="preserve">entering </w:t>
      </w:r>
      <w:r>
        <w:t xml:space="preserve">the </w:t>
      </w:r>
      <w:r w:rsidR="00612B18">
        <w:t>first few characters.</w:t>
      </w:r>
    </w:p>
    <w:p w14:paraId="7156C67C" w14:textId="77777777" w:rsidR="00612B18" w:rsidRDefault="00373B46" w:rsidP="009B1DD4">
      <w:pPr>
        <w:pStyle w:val="Explorationsteps"/>
      </w:pPr>
      <w:r>
        <w:t xml:space="preserve">Click </w:t>
      </w:r>
      <w:r w:rsidRPr="000E455E">
        <w:rPr>
          <w:rStyle w:val="Exploration-clickingChar"/>
          <w:shd w:val="clear" w:color="auto" w:fill="BFBFBF" w:themeFill="background1" w:themeFillShade="BF"/>
        </w:rPr>
        <w:t>Sound Recorder</w:t>
      </w:r>
      <w:r>
        <w:t xml:space="preserve">. It is located at the top of the </w:t>
      </w:r>
      <w:r w:rsidRPr="00373B46">
        <w:rPr>
          <w:b/>
        </w:rPr>
        <w:t>Programs</w:t>
      </w:r>
      <w:r>
        <w:t xml:space="preserve"> list.</w:t>
      </w:r>
    </w:p>
    <w:p w14:paraId="29097BD5" w14:textId="77777777" w:rsidR="00373B46" w:rsidRDefault="00373B46" w:rsidP="009B1DD4">
      <w:pPr>
        <w:pStyle w:val="Explorationsteps"/>
      </w:pPr>
      <w:r>
        <w:t xml:space="preserve">Have your script </w:t>
      </w:r>
      <w:r w:rsidR="00FC1C16">
        <w:t>ready</w:t>
      </w:r>
      <w:r>
        <w:t xml:space="preserve">. </w:t>
      </w:r>
      <w:r w:rsidR="00337720">
        <w:t>Remember to read in a clear, moderately paced voice. Include in your reading the appropriate inflection and enthusiasm.</w:t>
      </w:r>
    </w:p>
    <w:p w14:paraId="6BE06CB9" w14:textId="77777777" w:rsidR="00337720" w:rsidRDefault="00352DF0" w:rsidP="009B1DD4">
      <w:pPr>
        <w:pStyle w:val="Explorationsteps"/>
      </w:pPr>
      <w:r>
        <w:t xml:space="preserve">Click </w:t>
      </w:r>
      <w:r w:rsidR="0065445A">
        <w:t xml:space="preserve"> </w:t>
      </w:r>
      <w:r w:rsidRPr="000E455E">
        <w:rPr>
          <w:rStyle w:val="Exploration-clickingChar"/>
          <w:shd w:val="clear" w:color="auto" w:fill="BFBFBF" w:themeFill="background1" w:themeFillShade="BF"/>
        </w:rPr>
        <w:t>Start Recording</w:t>
      </w:r>
      <w:r w:rsidR="0065445A">
        <w:t xml:space="preserve"> and begin reading the script.</w:t>
      </w:r>
    </w:p>
    <w:p w14:paraId="1BB7E6F3" w14:textId="77777777" w:rsidR="0065445A" w:rsidRDefault="0065445A" w:rsidP="009B1DD4">
      <w:pPr>
        <w:pStyle w:val="Explorationsteps"/>
      </w:pPr>
      <w:r>
        <w:rPr>
          <w:noProof/>
        </w:rPr>
        <w:drawing>
          <wp:inline distT="0" distB="0" distL="0" distR="0" wp14:editId="3D86970D">
            <wp:extent cx="1743075" cy="290512"/>
            <wp:effectExtent l="19050" t="0" r="9525" b="0"/>
            <wp:docPr id="38" name="Picture 37" descr="rec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gif"/>
                    <pic:cNvPicPr/>
                  </pic:nvPicPr>
                  <pic:blipFill>
                    <a:blip r:embed="rId64" cstate="print"/>
                    <a:stretch>
                      <a:fillRect/>
                    </a:stretch>
                  </pic:blipFill>
                  <pic:spPr>
                    <a:xfrm>
                      <a:off x="0" y="0"/>
                      <a:ext cx="1743075" cy="290512"/>
                    </a:xfrm>
                    <a:prstGeom prst="rect">
                      <a:avLst/>
                    </a:prstGeom>
                  </pic:spPr>
                </pic:pic>
              </a:graphicData>
            </a:graphic>
          </wp:inline>
        </w:drawing>
      </w:r>
    </w:p>
    <w:p w14:paraId="7923C7C6" w14:textId="77777777" w:rsidR="0065445A" w:rsidRDefault="0065445A" w:rsidP="009B1DD4">
      <w:pPr>
        <w:pStyle w:val="Explorationsteps"/>
      </w:pPr>
      <w:r>
        <w:t>Wh</w:t>
      </w:r>
      <w:r w:rsidR="00352DF0">
        <w:t xml:space="preserve">en </w:t>
      </w:r>
      <w:r w:rsidR="00FC1C16">
        <w:t xml:space="preserve">you have </w:t>
      </w:r>
      <w:r w:rsidR="00352DF0">
        <w:t xml:space="preserve">finished recording, </w:t>
      </w:r>
      <w:r w:rsidR="00D038EC">
        <w:t xml:space="preserve">click </w:t>
      </w:r>
      <w:r w:rsidR="00D038EC" w:rsidRPr="00FC1C16">
        <w:rPr>
          <w:bdr w:val="single" w:sz="4" w:space="0" w:color="auto"/>
        </w:rPr>
        <w:t>Stop</w:t>
      </w:r>
      <w:r w:rsidR="00352DF0" w:rsidRPr="000E455E">
        <w:rPr>
          <w:rStyle w:val="Exploration-clickingChar"/>
          <w:bdr w:val="single" w:sz="4" w:space="0" w:color="auto"/>
          <w:shd w:val="clear" w:color="auto" w:fill="BFBFBF" w:themeFill="background1" w:themeFillShade="BF"/>
        </w:rPr>
        <w:t xml:space="preserve"> </w:t>
      </w:r>
      <w:r w:rsidR="00D038EC" w:rsidRPr="000E455E">
        <w:rPr>
          <w:rStyle w:val="Exploration-clickingChar"/>
          <w:bdr w:val="single" w:sz="4" w:space="0" w:color="auto"/>
          <w:shd w:val="clear" w:color="auto" w:fill="BFBFBF" w:themeFill="background1" w:themeFillShade="BF"/>
        </w:rPr>
        <w:t>Recording.</w:t>
      </w:r>
    </w:p>
    <w:p w14:paraId="6CB3EC6A" w14:textId="77777777" w:rsidR="0065445A" w:rsidRDefault="0065445A" w:rsidP="009B1DD4">
      <w:pPr>
        <w:pStyle w:val="Explorationsteps"/>
      </w:pPr>
      <w:r>
        <w:rPr>
          <w:noProof/>
        </w:rPr>
        <w:drawing>
          <wp:inline distT="0" distB="0" distL="0" distR="0" wp14:editId="6F5D907B">
            <wp:extent cx="1740541" cy="290090"/>
            <wp:effectExtent l="19050" t="0" r="0" b="0"/>
            <wp:docPr id="39" name="Picture 38" descr="stoprec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record.gif"/>
                    <pic:cNvPicPr/>
                  </pic:nvPicPr>
                  <pic:blipFill>
                    <a:blip r:embed="rId65" cstate="print"/>
                    <a:stretch>
                      <a:fillRect/>
                    </a:stretch>
                  </pic:blipFill>
                  <pic:spPr>
                    <a:xfrm>
                      <a:off x="0" y="0"/>
                      <a:ext cx="1740541" cy="290090"/>
                    </a:xfrm>
                    <a:prstGeom prst="rect">
                      <a:avLst/>
                    </a:prstGeom>
                  </pic:spPr>
                </pic:pic>
              </a:graphicData>
            </a:graphic>
          </wp:inline>
        </w:drawing>
      </w:r>
    </w:p>
    <w:p w14:paraId="4D819784" w14:textId="77777777" w:rsidR="00F069C7" w:rsidRDefault="00F069C7" w:rsidP="009B1DD4">
      <w:pPr>
        <w:pStyle w:val="Explorationsteps"/>
      </w:pPr>
      <w:r>
        <w:t xml:space="preserve">Type, </w:t>
      </w:r>
      <w:r w:rsidR="00CF2D7F">
        <w:t>[</w:t>
      </w:r>
      <w:r w:rsidR="00CF2D7F" w:rsidRPr="00CF2D7F">
        <w:rPr>
          <w:rStyle w:val="Exploration-typingChar"/>
        </w:rPr>
        <w:t>Your Name</w:t>
      </w:r>
      <w:r w:rsidR="00CF2D7F">
        <w:t>]</w:t>
      </w:r>
      <w:proofErr w:type="spellStart"/>
      <w:r w:rsidR="00DE2B0C">
        <w:rPr>
          <w:rStyle w:val="Exploration-typingChar"/>
        </w:rPr>
        <w:t>MyState</w:t>
      </w:r>
      <w:proofErr w:type="spellEnd"/>
      <w:r w:rsidR="00DE2B0C">
        <w:rPr>
          <w:rStyle w:val="Exploration-typingChar"/>
        </w:rPr>
        <w:t>-Practice-Zune-Voice</w:t>
      </w:r>
      <w:r>
        <w:t xml:space="preserve"> in the </w:t>
      </w:r>
      <w:r w:rsidRPr="00F069C7">
        <w:rPr>
          <w:b/>
        </w:rPr>
        <w:t>File name:</w:t>
      </w:r>
      <w:r>
        <w:t xml:space="preserve"> box.</w:t>
      </w:r>
    </w:p>
    <w:p w14:paraId="7F9E8A47" w14:textId="77777777" w:rsidR="00352DF0" w:rsidRDefault="00352DF0" w:rsidP="009B1DD4">
      <w:pPr>
        <w:pStyle w:val="Explorationsteps"/>
      </w:pPr>
      <w:r>
        <w:t>Navigate to the folder in which you want to save the file.</w:t>
      </w:r>
    </w:p>
    <w:p w14:paraId="002BB225" w14:textId="77777777" w:rsidR="00594B37" w:rsidRDefault="00594B37" w:rsidP="009B1DD4">
      <w:pPr>
        <w:pStyle w:val="Explorationsteps"/>
      </w:pPr>
      <w:r>
        <w:t xml:space="preserve">Click </w:t>
      </w:r>
      <w:r w:rsidR="00D038EC" w:rsidRPr="000E455E">
        <w:rPr>
          <w:rStyle w:val="Exploration-clickingChar"/>
          <w:shd w:val="clear" w:color="auto" w:fill="BFBFBF" w:themeFill="background1" w:themeFillShade="BF"/>
        </w:rPr>
        <w:t>Save.</w:t>
      </w:r>
    </w:p>
    <w:p w14:paraId="275DDB95" w14:textId="77777777" w:rsidR="00594B37" w:rsidRDefault="00594B37" w:rsidP="009B1DD4">
      <w:pPr>
        <w:pStyle w:val="Explorationsteps"/>
      </w:pPr>
      <w:r>
        <w:t xml:space="preserve">The file is saved as a </w:t>
      </w:r>
      <w:r w:rsidR="005106CC">
        <w:t>Windows Media A</w:t>
      </w:r>
      <w:r>
        <w:t xml:space="preserve">udio </w:t>
      </w:r>
      <w:r w:rsidR="005106CC">
        <w:t xml:space="preserve">(*.wma) </w:t>
      </w:r>
      <w:r>
        <w:t xml:space="preserve">file. </w:t>
      </w:r>
    </w:p>
    <w:p w14:paraId="56BDA810" w14:textId="77777777" w:rsidR="00FB2602" w:rsidRDefault="006421A8" w:rsidP="009C7AF2">
      <w:pPr>
        <w:pStyle w:val="Unitsubheading"/>
      </w:pPr>
      <w:bookmarkStart w:id="78" w:name="_Toc233451634"/>
      <w:r>
        <w:lastRenderedPageBreak/>
        <w:t xml:space="preserve">Saving PowerPoint Slides as </w:t>
      </w:r>
      <w:r w:rsidR="00FC1C16">
        <w:t>.jpg</w:t>
      </w:r>
      <w:r>
        <w:t xml:space="preserve"> Images</w:t>
      </w:r>
      <w:bookmarkEnd w:id="78"/>
    </w:p>
    <w:p w14:paraId="44E55A3C" w14:textId="77777777" w:rsidR="00612B18" w:rsidRPr="00A93BFD" w:rsidRDefault="006421A8" w:rsidP="00093C98">
      <w:pPr>
        <w:pStyle w:val="Explorationheading"/>
      </w:pPr>
      <w:bookmarkStart w:id="79" w:name="_Toc233451635"/>
      <w:r w:rsidRPr="00A93BFD">
        <w:t>Explore: Saving in Other Formats</w:t>
      </w:r>
      <w:bookmarkEnd w:id="79"/>
      <w:r w:rsidR="00FB2602" w:rsidRPr="00A93BFD">
        <w:tab/>
      </w:r>
    </w:p>
    <w:p w14:paraId="2DC38345" w14:textId="77777777" w:rsidR="006421A8" w:rsidRDefault="006421A8" w:rsidP="00E32EA4">
      <w:pPr>
        <w:pStyle w:val="Explorationsteps"/>
        <w:numPr>
          <w:ilvl w:val="0"/>
          <w:numId w:val="40"/>
        </w:numPr>
      </w:pPr>
      <w:r>
        <w:t xml:space="preserve">Open the PowerPoint file, </w:t>
      </w:r>
      <w:r w:rsidRPr="0005783D">
        <w:t>North Carolina_Final_Rec.pptx</w:t>
      </w:r>
      <w:r>
        <w:t>.</w:t>
      </w:r>
    </w:p>
    <w:p w14:paraId="408FAEE1" w14:textId="77777777" w:rsidR="006421A8" w:rsidRDefault="006421A8" w:rsidP="009B1DD4">
      <w:pPr>
        <w:pStyle w:val="Explorationsteps"/>
      </w:pPr>
      <w:r>
        <w:t xml:space="preserve">Click the </w:t>
      </w:r>
      <w:r w:rsidRPr="000E455E">
        <w:rPr>
          <w:rStyle w:val="Exploration-clickingChar"/>
          <w:noProof/>
          <w:shd w:val="clear" w:color="auto" w:fill="BFBFBF" w:themeFill="background1" w:themeFillShade="BF"/>
        </w:rPr>
        <w:drawing>
          <wp:inline distT="0" distB="0" distL="0" distR="0" wp14:editId="737CB8D0">
            <wp:extent cx="257175" cy="266700"/>
            <wp:effectExtent l="19050" t="0" r="9525" b="0"/>
            <wp:docPr id="41" name="Picture 40" descr="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utton.gif"/>
                    <pic:cNvPicPr/>
                  </pic:nvPicPr>
                  <pic:blipFill>
                    <a:blip r:embed="rId66" cstate="print"/>
                    <a:stretch>
                      <a:fillRect/>
                    </a:stretch>
                  </pic:blipFill>
                  <pic:spPr>
                    <a:xfrm>
                      <a:off x="0" y="0"/>
                      <a:ext cx="257175" cy="266700"/>
                    </a:xfrm>
                    <a:prstGeom prst="rect">
                      <a:avLst/>
                    </a:prstGeom>
                  </pic:spPr>
                </pic:pic>
              </a:graphicData>
            </a:graphic>
          </wp:inline>
        </w:drawing>
      </w:r>
      <w:r w:rsidRPr="000E455E">
        <w:rPr>
          <w:rStyle w:val="Exploration-clickingChar"/>
          <w:shd w:val="clear" w:color="auto" w:fill="BFBFBF" w:themeFill="background1" w:themeFillShade="BF"/>
        </w:rPr>
        <w:t xml:space="preserve"> Office 2007</w:t>
      </w:r>
      <w:r>
        <w:t xml:space="preserve"> button in the upper left corner.</w:t>
      </w:r>
    </w:p>
    <w:p w14:paraId="6334CC25" w14:textId="77777777" w:rsidR="007628FB" w:rsidRDefault="007628FB" w:rsidP="009B1DD4">
      <w:pPr>
        <w:pStyle w:val="Explorationsteps"/>
      </w:pPr>
      <w:r>
        <w:t>Navigate to the Class Files folder.</w:t>
      </w:r>
    </w:p>
    <w:p w14:paraId="7B88A28C" w14:textId="77777777" w:rsidR="006421A8" w:rsidRDefault="006421A8" w:rsidP="009B1DD4">
      <w:pPr>
        <w:pStyle w:val="Explorationsteps"/>
      </w:pPr>
      <w:r>
        <w:t xml:space="preserve">Click </w:t>
      </w:r>
      <w:r w:rsidRPr="000E455E">
        <w:rPr>
          <w:rStyle w:val="Exploration-clickingChar"/>
          <w:shd w:val="clear" w:color="auto" w:fill="BFBFBF" w:themeFill="background1" w:themeFillShade="BF"/>
        </w:rPr>
        <w:t>Save As</w:t>
      </w:r>
      <w:r>
        <w:t xml:space="preserve"> and click </w:t>
      </w:r>
      <w:r w:rsidRPr="000E455E">
        <w:rPr>
          <w:rStyle w:val="Exploration-clickingChar"/>
          <w:shd w:val="clear" w:color="auto" w:fill="BFBFBF" w:themeFill="background1" w:themeFillShade="BF"/>
        </w:rPr>
        <w:t xml:space="preserve">Other </w:t>
      </w:r>
      <w:r w:rsidR="00D038EC" w:rsidRPr="000E455E">
        <w:rPr>
          <w:rStyle w:val="Exploration-clickingChar"/>
          <w:shd w:val="clear" w:color="auto" w:fill="BFBFBF" w:themeFill="background1" w:themeFillShade="BF"/>
        </w:rPr>
        <w:t>Formats</w:t>
      </w:r>
      <w:r w:rsidR="00D038EC">
        <w:t>.</w:t>
      </w:r>
    </w:p>
    <w:p w14:paraId="43D0BF68" w14:textId="77777777" w:rsidR="006421A8" w:rsidRDefault="006421A8" w:rsidP="009B1DD4">
      <w:pPr>
        <w:pStyle w:val="Explorationsteps"/>
      </w:pPr>
      <w:r>
        <w:t xml:space="preserve">Click the </w:t>
      </w:r>
      <w:r w:rsidRPr="000E455E">
        <w:rPr>
          <w:rStyle w:val="Exploration-clickingChar"/>
          <w:shd w:val="clear" w:color="auto" w:fill="BFBFBF" w:themeFill="background1" w:themeFillShade="BF"/>
        </w:rPr>
        <w:t>arrow</w:t>
      </w:r>
      <w:r>
        <w:t xml:space="preserve"> to the right of the </w:t>
      </w:r>
      <w:r w:rsidRPr="000E455E">
        <w:rPr>
          <w:rStyle w:val="Exploration-clickingChar"/>
          <w:shd w:val="clear" w:color="auto" w:fill="BFBFBF" w:themeFill="background1" w:themeFillShade="BF"/>
        </w:rPr>
        <w:t xml:space="preserve">Save </w:t>
      </w:r>
      <w:r w:rsidR="00D038EC" w:rsidRPr="000E455E">
        <w:rPr>
          <w:rStyle w:val="Exploration-clickingChar"/>
          <w:shd w:val="clear" w:color="auto" w:fill="BFBFBF" w:themeFill="background1" w:themeFillShade="BF"/>
        </w:rPr>
        <w:t>as</w:t>
      </w:r>
      <w:r w:rsidRPr="000E455E">
        <w:rPr>
          <w:rStyle w:val="Exploration-clickingChar"/>
          <w:shd w:val="clear" w:color="auto" w:fill="BFBFBF" w:themeFill="background1" w:themeFillShade="BF"/>
        </w:rPr>
        <w:t xml:space="preserve"> Type:</w:t>
      </w:r>
      <w:r>
        <w:t xml:space="preserve"> box. Scroll down and click </w:t>
      </w:r>
      <w:r w:rsidR="00FC1C16" w:rsidRPr="000E455E">
        <w:rPr>
          <w:rStyle w:val="Exploration-clickingChar"/>
          <w:shd w:val="clear" w:color="auto" w:fill="BFBFBF" w:themeFill="background1" w:themeFillShade="BF"/>
        </w:rPr>
        <w:t>.jpg</w:t>
      </w:r>
      <w:r w:rsidRPr="000E455E">
        <w:rPr>
          <w:rStyle w:val="Exploration-clickingChar"/>
          <w:shd w:val="clear" w:color="auto" w:fill="BFBFBF" w:themeFill="background1" w:themeFillShade="BF"/>
        </w:rPr>
        <w:t xml:space="preserve"> (File Interchange Format</w:t>
      </w:r>
      <w:r w:rsidR="00D038EC" w:rsidRPr="000E455E">
        <w:rPr>
          <w:rStyle w:val="Exploration-clickingChar"/>
          <w:shd w:val="clear" w:color="auto" w:fill="BFBFBF" w:themeFill="background1" w:themeFillShade="BF"/>
        </w:rPr>
        <w:t>)</w:t>
      </w:r>
      <w:r w:rsidR="00D038EC">
        <w:t>.</w:t>
      </w:r>
    </w:p>
    <w:p w14:paraId="3A4BDDDC" w14:textId="77777777" w:rsidR="00F23EA9" w:rsidRDefault="008469EA" w:rsidP="007628FB">
      <w:pPr>
        <w:pStyle w:val="BodyText1"/>
        <w:ind w:left="1080"/>
        <w:rPr>
          <w:rStyle w:val="Exploration-typingChar"/>
          <w:bdr w:val="none" w:sz="0" w:space="0" w:color="auto"/>
        </w:rPr>
      </w:pPr>
      <w:r>
        <w:rPr>
          <w:noProof/>
        </w:rPr>
        <w:pict>
          <v:oval id="_x0000_s1098" style="position:absolute;left:0;text-align:left;margin-left:50.25pt;margin-top:54.2pt;width:58.5pt;height:19.5pt;z-index:251729408;mso-position-horizontal-relative:margin" filled="f" fillcolor="white [3212]" strokecolor="black [3213]" strokeweight="2.25pt">
            <v:textbox style="mso-rotate-with-shape:t"/>
            <w10:wrap anchorx="margin"/>
          </v:oval>
        </w:pict>
      </w:r>
      <w:r>
        <w:rPr>
          <w:noProof/>
        </w:rPr>
        <w:pict>
          <v:oval id="_x0000_s1099" style="position:absolute;left:0;text-align:left;margin-left:105pt;margin-top:81.95pt;width:91.5pt;height:27pt;z-index:251730432;mso-position-horizontal-relative:margin" filled="f" fillcolor="white [3212]" strokecolor="black [3213]" strokeweight="2.25pt">
            <v:textbox style="mso-rotate-with-shape:t"/>
            <w10:wrap anchorx="margin"/>
          </v:oval>
        </w:pict>
      </w:r>
      <w:r w:rsidR="00F23EA9">
        <w:rPr>
          <w:noProof/>
        </w:rPr>
        <w:drawing>
          <wp:inline distT="0" distB="0" distL="0" distR="0" wp14:editId="12CB069D">
            <wp:extent cx="3113111" cy="2594911"/>
            <wp:effectExtent l="19050" t="0" r="0" b="0"/>
            <wp:docPr id="42" name="Picture 41" descr="Sav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gif"/>
                    <pic:cNvPicPr/>
                  </pic:nvPicPr>
                  <pic:blipFill>
                    <a:blip r:embed="rId67" cstate="print"/>
                    <a:stretch>
                      <a:fillRect/>
                    </a:stretch>
                  </pic:blipFill>
                  <pic:spPr>
                    <a:xfrm>
                      <a:off x="0" y="0"/>
                      <a:ext cx="3117955" cy="2598948"/>
                    </a:xfrm>
                    <a:prstGeom prst="rect">
                      <a:avLst/>
                    </a:prstGeom>
                  </pic:spPr>
                </pic:pic>
              </a:graphicData>
            </a:graphic>
          </wp:inline>
        </w:drawing>
      </w:r>
    </w:p>
    <w:p w14:paraId="0B8B1C0A" w14:textId="77777777" w:rsidR="00F23EA9" w:rsidRDefault="00F23EA9" w:rsidP="007628FB">
      <w:pPr>
        <w:pStyle w:val="BodyText1"/>
        <w:ind w:left="1080"/>
        <w:rPr>
          <w:rStyle w:val="Exploration-typingChar"/>
          <w:bdr w:val="none" w:sz="0" w:space="0" w:color="auto"/>
        </w:rPr>
      </w:pPr>
    </w:p>
    <w:p w14:paraId="72BF5A4F" w14:textId="77777777" w:rsidR="00F23EA9" w:rsidRDefault="00F23EA9" w:rsidP="007628FB">
      <w:pPr>
        <w:pStyle w:val="BodyText1"/>
        <w:ind w:left="1080"/>
        <w:rPr>
          <w:rStyle w:val="Exploration-typingChar"/>
          <w:bdr w:val="none" w:sz="0" w:space="0" w:color="auto"/>
        </w:rPr>
      </w:pPr>
    </w:p>
    <w:p w14:paraId="31F88F1F" w14:textId="77777777" w:rsidR="00F23EA9" w:rsidRDefault="00F23EA9" w:rsidP="007628FB">
      <w:pPr>
        <w:pStyle w:val="BodyText1"/>
        <w:ind w:left="1080"/>
        <w:rPr>
          <w:rStyle w:val="Exploration-typingChar"/>
          <w:bdr w:val="none" w:sz="0" w:space="0" w:color="auto"/>
        </w:rPr>
      </w:pPr>
    </w:p>
    <w:p w14:paraId="27976CDC" w14:textId="77777777" w:rsidR="007628FB" w:rsidRDefault="008469EA" w:rsidP="002B128D">
      <w:pPr>
        <w:pStyle w:val="BodyText1"/>
        <w:ind w:left="1080"/>
        <w:rPr>
          <w:rStyle w:val="Exploration-typingChar"/>
          <w:bdr w:val="none" w:sz="0" w:space="0" w:color="auto"/>
        </w:rPr>
      </w:pPr>
      <w:r>
        <w:rPr>
          <w:noProof/>
        </w:rPr>
        <w:pict>
          <v:shape id="_x0000_s1100" type="#_x0000_t48" style="position:absolute;left:0;text-align:left;margin-left:269.25pt;margin-top:25.5pt;width:151.5pt;height:56.25pt;z-index:251732480;mso-position-horizontal-relative:margin" adj="-5026,32832,-2253,3456,-855,3456,321,-1440" fillcolor="white [3212]" strokecolor="black [3213]" strokeweight="2.25pt">
            <v:stroke startarrow="block"/>
            <v:shadow on="t"/>
            <v:textbox style="mso-next-textbox:#_x0000_s1100;mso-rotate-with-shape:t">
              <w:txbxContent>
                <w:p w14:paraId="0C96BB0D" w14:textId="77777777" w:rsidR="00C61255" w:rsidRDefault="00C61255" w:rsidP="007628FB">
                  <w:pPr>
                    <w:jc w:val="center"/>
                  </w:pPr>
                  <w:r>
                    <w:t xml:space="preserve">Select the Save as Type format by clicking the </w:t>
                  </w:r>
                  <w:r w:rsidRPr="007628FB">
                    <w:rPr>
                      <w:rStyle w:val="Exploration-clickingChar"/>
                    </w:rPr>
                    <w:t>arrow</w:t>
                  </w:r>
                  <w:r>
                    <w:t>.</w:t>
                  </w:r>
                </w:p>
              </w:txbxContent>
            </v:textbox>
            <o:callout v:ext="edit" minusy="t"/>
            <w10:wrap anchorx="margin"/>
          </v:shape>
        </w:pict>
      </w:r>
      <w:r>
        <w:rPr>
          <w:noProof/>
        </w:rPr>
        <w:pict>
          <v:shape id="_x0000_s1102" type="#_x0000_t34" style="position:absolute;left:0;text-align:left;margin-left:180.9pt;margin-top:119.85pt;width:47.7pt;height:22.5pt;rotation:270;flip:x;z-index:251733504;mso-position-horizontal-relative:margin" o:connectortype="elbow" adj=",217872,-130415" strokecolor="black [3213]" strokeweight="2.25pt">
            <v:stroke endarrow="block"/>
            <v:shadow on="t"/>
            <w10:wrap anchorx="margin"/>
          </v:shape>
        </w:pict>
      </w:r>
      <w:r w:rsidR="007628FB">
        <w:rPr>
          <w:noProof/>
        </w:rPr>
        <w:drawing>
          <wp:inline distT="0" distB="0" distL="0" distR="0" wp14:editId="11C9830A">
            <wp:extent cx="2571750" cy="1634490"/>
            <wp:effectExtent l="19050" t="0" r="0" b="0"/>
            <wp:docPr id="45" name="Picture 42" descr="State-Zun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Zune-image.gif"/>
                    <pic:cNvPicPr/>
                  </pic:nvPicPr>
                  <pic:blipFill>
                    <a:blip r:embed="rId68" cstate="print"/>
                    <a:stretch>
                      <a:fillRect/>
                    </a:stretch>
                  </pic:blipFill>
                  <pic:spPr>
                    <a:xfrm>
                      <a:off x="0" y="0"/>
                      <a:ext cx="2571750" cy="1634490"/>
                    </a:xfrm>
                    <a:prstGeom prst="rect">
                      <a:avLst/>
                    </a:prstGeom>
                  </pic:spPr>
                </pic:pic>
              </a:graphicData>
            </a:graphic>
          </wp:inline>
        </w:drawing>
      </w:r>
    </w:p>
    <w:p w14:paraId="7737EA2B" w14:textId="77777777" w:rsidR="006421A8" w:rsidRDefault="00B9697F" w:rsidP="009B1DD4">
      <w:pPr>
        <w:pStyle w:val="Explorationsteps"/>
      </w:pPr>
      <w:r>
        <w:lastRenderedPageBreak/>
        <w:t xml:space="preserve">Type </w:t>
      </w:r>
      <w:r w:rsidRPr="00B9697F">
        <w:rPr>
          <w:rStyle w:val="Exploration-typingChar"/>
        </w:rPr>
        <w:t>State-Zune-images</w:t>
      </w:r>
      <w:r>
        <w:t xml:space="preserve"> </w:t>
      </w:r>
      <w:r w:rsidR="00E3556B">
        <w:t>i</w:t>
      </w:r>
      <w:r w:rsidR="006421A8">
        <w:t xml:space="preserve">n the </w:t>
      </w:r>
      <w:r w:rsidR="006421A8" w:rsidRPr="0005783D">
        <w:rPr>
          <w:b/>
        </w:rPr>
        <w:t>Name:</w:t>
      </w:r>
      <w:r w:rsidR="006421A8">
        <w:t xml:space="preserve"> box.</w:t>
      </w:r>
      <w:r w:rsidR="007628FB">
        <w:t xml:space="preserve"> </w:t>
      </w:r>
    </w:p>
    <w:p w14:paraId="371F60F1" w14:textId="77777777" w:rsidR="006421A8" w:rsidRDefault="006421A8" w:rsidP="009B1DD4">
      <w:pPr>
        <w:pStyle w:val="Explorationsteps"/>
      </w:pPr>
      <w:r>
        <w:t>Office 2007 automaticall</w:t>
      </w:r>
      <w:r w:rsidR="00E3556B">
        <w:t>y adds the filename extension (</w:t>
      </w:r>
      <w:r>
        <w:t xml:space="preserve">.jpg) to the </w:t>
      </w:r>
      <w:r w:rsidR="00BB48AC">
        <w:t>each slide</w:t>
      </w:r>
      <w:r>
        <w:t>.</w:t>
      </w:r>
    </w:p>
    <w:p w14:paraId="49D6D7FD" w14:textId="77777777" w:rsidR="00B9697F" w:rsidRDefault="00B9697F" w:rsidP="009B1DD4">
      <w:pPr>
        <w:pStyle w:val="Explorationsteps"/>
      </w:pPr>
      <w:r>
        <w:t xml:space="preserve">Click </w:t>
      </w:r>
      <w:r w:rsidRPr="000E455E">
        <w:rPr>
          <w:rStyle w:val="Exploration-clickingChar"/>
          <w:shd w:val="clear" w:color="auto" w:fill="BFBFBF" w:themeFill="background1" w:themeFillShade="BF"/>
        </w:rPr>
        <w:t>Save</w:t>
      </w:r>
      <w:r>
        <w:t>.</w:t>
      </w:r>
    </w:p>
    <w:p w14:paraId="5228E7F7" w14:textId="77777777" w:rsidR="0022089A" w:rsidRDefault="0022089A" w:rsidP="009B1DD4">
      <w:pPr>
        <w:pStyle w:val="Explorationsteps"/>
      </w:pPr>
      <w:r>
        <w:t xml:space="preserve">Click </w:t>
      </w:r>
      <w:r w:rsidRPr="000E455E">
        <w:rPr>
          <w:rStyle w:val="Exploration-clickingChar"/>
          <w:shd w:val="clear" w:color="auto" w:fill="BFBFBF" w:themeFill="background1" w:themeFillShade="BF"/>
        </w:rPr>
        <w:t>Every Slide</w:t>
      </w:r>
      <w:r>
        <w:t xml:space="preserve">. </w:t>
      </w:r>
    </w:p>
    <w:p w14:paraId="0657CD85" w14:textId="77777777" w:rsidR="00592D4F" w:rsidRDefault="0022089A" w:rsidP="007274A8">
      <w:pPr>
        <w:pStyle w:val="Explorationsteps"/>
        <w:numPr>
          <w:ilvl w:val="0"/>
          <w:numId w:val="0"/>
        </w:numPr>
        <w:ind w:left="360"/>
      </w:pPr>
      <w:r>
        <w:rPr>
          <w:noProof/>
        </w:rPr>
        <w:drawing>
          <wp:inline distT="0" distB="0" distL="0" distR="0" wp14:editId="7AB4CD7A">
            <wp:extent cx="2638425" cy="628650"/>
            <wp:effectExtent l="19050" t="0" r="9525" b="0"/>
            <wp:docPr id="44" name="Picture 43" descr="jpeg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save.gif"/>
                    <pic:cNvPicPr/>
                  </pic:nvPicPr>
                  <pic:blipFill>
                    <a:blip r:embed="rId69" cstate="print"/>
                    <a:stretch>
                      <a:fillRect/>
                    </a:stretch>
                  </pic:blipFill>
                  <pic:spPr>
                    <a:xfrm>
                      <a:off x="0" y="0"/>
                      <a:ext cx="2638425" cy="628650"/>
                    </a:xfrm>
                    <a:prstGeom prst="rect">
                      <a:avLst/>
                    </a:prstGeom>
                  </pic:spPr>
                </pic:pic>
              </a:graphicData>
            </a:graphic>
          </wp:inline>
        </w:drawing>
      </w:r>
    </w:p>
    <w:p w14:paraId="7174122C" w14:textId="77777777" w:rsidR="00BB48AC" w:rsidRDefault="005A3E1B" w:rsidP="009B1DD4">
      <w:pPr>
        <w:pStyle w:val="Explorationsteps"/>
      </w:pPr>
      <w:r>
        <w:t>PowerPoint creates a</w:t>
      </w:r>
      <w:r w:rsidR="00BB48AC">
        <w:t xml:space="preserve"> new folder in Class Files named </w:t>
      </w:r>
      <w:r w:rsidR="00BB48AC" w:rsidRPr="00BB48AC">
        <w:rPr>
          <w:b/>
        </w:rPr>
        <w:t>State-Zune-images</w:t>
      </w:r>
      <w:r w:rsidR="00BB48AC">
        <w:t xml:space="preserve">. This folder contains the sequentially numbered </w:t>
      </w:r>
      <w:r w:rsidR="00564FEE">
        <w:t>.jpg</w:t>
      </w:r>
      <w:r w:rsidR="00BB48AC">
        <w:t xml:space="preserve"> images of each PowerPoint slide.</w:t>
      </w:r>
    </w:p>
    <w:p w14:paraId="0CEA1E4B" w14:textId="77777777" w:rsidR="005A3E1B" w:rsidRDefault="00592D4F" w:rsidP="009B1DD4">
      <w:pPr>
        <w:pStyle w:val="Explorationsteps"/>
      </w:pPr>
      <w:r>
        <w:t xml:space="preserve">Click </w:t>
      </w:r>
      <w:r w:rsidR="00D038EC" w:rsidRPr="000E455E">
        <w:rPr>
          <w:rStyle w:val="Exploration-clickingChar"/>
          <w:shd w:val="clear" w:color="auto" w:fill="BFBFBF" w:themeFill="background1" w:themeFillShade="BF"/>
        </w:rPr>
        <w:t>OK</w:t>
      </w:r>
      <w:r w:rsidR="00D038EC">
        <w:t>.</w:t>
      </w:r>
    </w:p>
    <w:p w14:paraId="0C98E3EA" w14:textId="77777777" w:rsidR="0022089A" w:rsidRDefault="0022089A" w:rsidP="00BB48AC">
      <w:pPr>
        <w:pStyle w:val="BodyText1"/>
        <w:ind w:left="1080"/>
      </w:pPr>
    </w:p>
    <w:p w14:paraId="606C321E" w14:textId="77777777" w:rsidR="005A3E1B" w:rsidRDefault="005A3E1B" w:rsidP="00093C98">
      <w:pPr>
        <w:pStyle w:val="Explorationheading"/>
      </w:pPr>
      <w:bookmarkStart w:id="80" w:name="_Toc233451636"/>
      <w:r>
        <w:t xml:space="preserve">Test Your </w:t>
      </w:r>
      <w:r w:rsidR="0022479E">
        <w:t>K</w:t>
      </w:r>
      <w:r>
        <w:t>nowledge</w:t>
      </w:r>
      <w:bookmarkEnd w:id="80"/>
    </w:p>
    <w:p w14:paraId="31CB85E3" w14:textId="77777777" w:rsidR="00FB2602" w:rsidRDefault="005A3E1B" w:rsidP="005A3E1B">
      <w:pPr>
        <w:pStyle w:val="BodyText1"/>
      </w:pPr>
      <w:r>
        <w:t xml:space="preserve">Use this section to review the skills in the previous Explore section. </w:t>
      </w:r>
    </w:p>
    <w:p w14:paraId="67DC18E6" w14:textId="77777777" w:rsidR="005A3E1B" w:rsidRPr="00A93BFD" w:rsidRDefault="005A3E1B" w:rsidP="00A93BFD">
      <w:pPr>
        <w:pStyle w:val="TestYourKnowledge-ReviewMe"/>
      </w:pPr>
      <w:r w:rsidRPr="00A93BFD">
        <w:t>Test Your Knowledge- Create an Image Folder for Your Practice State PowerPoint</w:t>
      </w:r>
    </w:p>
    <w:p w14:paraId="01B41BAE" w14:textId="77777777" w:rsidR="005A3E1B" w:rsidRPr="007274A8" w:rsidRDefault="005A3E1B" w:rsidP="00E32EA4">
      <w:pPr>
        <w:pStyle w:val="TestYourKnowledgesteps"/>
        <w:numPr>
          <w:ilvl w:val="0"/>
          <w:numId w:val="41"/>
        </w:numPr>
      </w:pPr>
      <w:r w:rsidRPr="007274A8">
        <w:t xml:space="preserve">Open the PowerPoint file named, </w:t>
      </w:r>
      <w:r w:rsidR="00D41A5C" w:rsidRPr="007274A8">
        <w:t>[Your Name]</w:t>
      </w:r>
      <w:r w:rsidRPr="007274A8">
        <w:t>MyState-Practice.pptx</w:t>
      </w:r>
    </w:p>
    <w:p w14:paraId="759699CE" w14:textId="77777777" w:rsidR="005A3E1B" w:rsidRPr="007274A8" w:rsidRDefault="005A3E1B" w:rsidP="007274A8">
      <w:pPr>
        <w:pStyle w:val="TestYourKnowledgesteps"/>
      </w:pPr>
      <w:r w:rsidRPr="007274A8">
        <w:t xml:space="preserve">Click the </w:t>
      </w:r>
      <w:r w:rsidRPr="007274A8">
        <w:rPr>
          <w:rStyle w:val="Exploration-clickingChar"/>
          <w:sz w:val="24"/>
          <w:shd w:val="clear" w:color="auto" w:fill="BFBFBF" w:themeFill="background1" w:themeFillShade="BF"/>
        </w:rPr>
        <w:t>Office button</w:t>
      </w:r>
      <w:r w:rsidRPr="007274A8">
        <w:t>, and then move the mouse pointer Save As.</w:t>
      </w:r>
    </w:p>
    <w:p w14:paraId="2D976B80" w14:textId="77777777" w:rsidR="005A3E1B" w:rsidRPr="007274A8" w:rsidRDefault="005A3E1B" w:rsidP="007274A8">
      <w:pPr>
        <w:pStyle w:val="TestYourKnowledgesteps"/>
      </w:pPr>
      <w:r w:rsidRPr="007274A8">
        <w:t xml:space="preserve">Click </w:t>
      </w:r>
      <w:r w:rsidRPr="007274A8">
        <w:rPr>
          <w:rStyle w:val="Exploration-clickingChar"/>
          <w:sz w:val="24"/>
          <w:shd w:val="clear" w:color="auto" w:fill="BFBFBF" w:themeFill="background1" w:themeFillShade="BF"/>
        </w:rPr>
        <w:t>Other Formats</w:t>
      </w:r>
      <w:r w:rsidRPr="007274A8">
        <w:t>.</w:t>
      </w:r>
    </w:p>
    <w:p w14:paraId="2503DB0E" w14:textId="77777777" w:rsidR="005A3E1B" w:rsidRPr="007274A8" w:rsidRDefault="005A3E1B" w:rsidP="007274A8">
      <w:pPr>
        <w:pStyle w:val="TestYourKnowledgesteps"/>
      </w:pPr>
      <w:r w:rsidRPr="007274A8">
        <w:t xml:space="preserve">Click the </w:t>
      </w:r>
      <w:r w:rsidRPr="007274A8">
        <w:rPr>
          <w:rStyle w:val="Exploration-clickingChar"/>
          <w:sz w:val="24"/>
          <w:shd w:val="clear" w:color="auto" w:fill="BFBFBF" w:themeFill="background1" w:themeFillShade="BF"/>
        </w:rPr>
        <w:t>arrow</w:t>
      </w:r>
      <w:r w:rsidRPr="007274A8">
        <w:t xml:space="preserve"> to the right of </w:t>
      </w:r>
      <w:r w:rsidR="00D038EC" w:rsidRPr="007274A8">
        <w:t>save</w:t>
      </w:r>
      <w:r w:rsidRPr="007274A8">
        <w:t xml:space="preserve"> as type: and click </w:t>
      </w:r>
      <w:r w:rsidR="00E3556B" w:rsidRPr="007274A8">
        <w:rPr>
          <w:rStyle w:val="Exploration-clickingChar"/>
          <w:sz w:val="24"/>
          <w:shd w:val="clear" w:color="auto" w:fill="BFBFBF" w:themeFill="background1" w:themeFillShade="BF"/>
        </w:rPr>
        <w:t>.jpg</w:t>
      </w:r>
      <w:r w:rsidRPr="007274A8">
        <w:t>.</w:t>
      </w:r>
    </w:p>
    <w:p w14:paraId="1FF75B7D" w14:textId="77777777" w:rsidR="005A3E1B" w:rsidRPr="007274A8" w:rsidRDefault="005A3E1B" w:rsidP="007274A8">
      <w:pPr>
        <w:pStyle w:val="TestYourKnowledgesteps"/>
      </w:pPr>
      <w:r w:rsidRPr="007274A8">
        <w:t xml:space="preserve">Type a new filename, </w:t>
      </w:r>
      <w:r w:rsidR="00CF2D7F" w:rsidRPr="007274A8">
        <w:rPr>
          <w:rStyle w:val="Exploration-typingChar"/>
        </w:rPr>
        <w:t>[Your Name] M</w:t>
      </w:r>
      <w:r w:rsidRPr="007274A8">
        <w:rPr>
          <w:rStyle w:val="Exploration-typingChar"/>
        </w:rPr>
        <w:t>yState-Practice-images</w:t>
      </w:r>
      <w:r w:rsidR="00592D4F" w:rsidRPr="007274A8">
        <w:rPr>
          <w:rStyle w:val="Exploration-typingChar"/>
        </w:rPr>
        <w:t>1</w:t>
      </w:r>
      <w:r w:rsidRPr="007274A8">
        <w:t>.</w:t>
      </w:r>
    </w:p>
    <w:p w14:paraId="6F7D951C" w14:textId="77777777" w:rsidR="005A3E1B" w:rsidRPr="007274A8" w:rsidRDefault="005A3E1B" w:rsidP="007274A8">
      <w:pPr>
        <w:pStyle w:val="TestYourKnowledgesteps"/>
      </w:pPr>
      <w:r w:rsidRPr="007274A8">
        <w:t xml:space="preserve">Click </w:t>
      </w:r>
      <w:r w:rsidRPr="007274A8">
        <w:rPr>
          <w:rStyle w:val="Exploration-clickingChar"/>
          <w:sz w:val="24"/>
          <w:shd w:val="clear" w:color="auto" w:fill="BFBFBF" w:themeFill="background1" w:themeFillShade="BF"/>
        </w:rPr>
        <w:t>Save</w:t>
      </w:r>
      <w:r w:rsidRPr="007274A8">
        <w:t>.</w:t>
      </w:r>
    </w:p>
    <w:p w14:paraId="3FCE570C" w14:textId="77777777" w:rsidR="00592D4F" w:rsidRPr="007274A8" w:rsidRDefault="00592D4F" w:rsidP="007274A8">
      <w:pPr>
        <w:pStyle w:val="TestYourKnowledgesteps"/>
      </w:pPr>
      <w:r w:rsidRPr="007274A8">
        <w:t xml:space="preserve">Click </w:t>
      </w:r>
      <w:r w:rsidRPr="007274A8">
        <w:rPr>
          <w:rStyle w:val="Exploration-clickingChar"/>
          <w:sz w:val="24"/>
          <w:shd w:val="clear" w:color="auto" w:fill="BFBFBF" w:themeFill="background1" w:themeFillShade="BF"/>
        </w:rPr>
        <w:t>Every Slide</w:t>
      </w:r>
    </w:p>
    <w:p w14:paraId="69EE3535" w14:textId="77777777" w:rsidR="005A3E1B" w:rsidRPr="00A93BFD" w:rsidRDefault="00592D4F" w:rsidP="00A93BFD">
      <w:pPr>
        <w:pStyle w:val="TestYourKnowledge-ReviewMe"/>
      </w:pPr>
      <w:r w:rsidRPr="00A93BFD">
        <w:rPr>
          <w:noProof/>
        </w:rPr>
        <w:drawing>
          <wp:inline distT="0" distB="0" distL="0" distR="0" wp14:editId="053BC007">
            <wp:extent cx="2638425" cy="628650"/>
            <wp:effectExtent l="19050" t="0" r="9525" b="0"/>
            <wp:docPr id="47" name="Picture 43" descr="jpeg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save.gif"/>
                    <pic:cNvPicPr/>
                  </pic:nvPicPr>
                  <pic:blipFill>
                    <a:blip r:embed="rId69" cstate="print"/>
                    <a:stretch>
                      <a:fillRect/>
                    </a:stretch>
                  </pic:blipFill>
                  <pic:spPr>
                    <a:xfrm>
                      <a:off x="0" y="0"/>
                      <a:ext cx="2638425" cy="628650"/>
                    </a:xfrm>
                    <a:prstGeom prst="rect">
                      <a:avLst/>
                    </a:prstGeom>
                  </pic:spPr>
                </pic:pic>
              </a:graphicData>
            </a:graphic>
          </wp:inline>
        </w:drawing>
      </w:r>
    </w:p>
    <w:p w14:paraId="727C27E3" w14:textId="77777777" w:rsidR="00592D4F" w:rsidRPr="00A93BFD" w:rsidRDefault="00592D4F" w:rsidP="007274A8">
      <w:pPr>
        <w:pStyle w:val="TestYourKnowledgesteps"/>
      </w:pPr>
      <w:r w:rsidRPr="00A93BFD">
        <w:t xml:space="preserve">Click </w:t>
      </w:r>
      <w:r w:rsidR="00D038EC" w:rsidRPr="00A93BFD">
        <w:rPr>
          <w:rStyle w:val="Exploration-clickingChar"/>
          <w:sz w:val="24"/>
        </w:rPr>
        <w:t>OK</w:t>
      </w:r>
      <w:r w:rsidR="00D038EC" w:rsidRPr="00A93BFD">
        <w:t>.</w:t>
      </w:r>
    </w:p>
    <w:p w14:paraId="2013366A" w14:textId="77777777" w:rsidR="00997CE4" w:rsidRPr="00A93BFD" w:rsidRDefault="00997CE4" w:rsidP="00A93BFD">
      <w:pPr>
        <w:pStyle w:val="TestYourKnowledge-ReviewMe"/>
      </w:pPr>
    </w:p>
    <w:p w14:paraId="1C1B393B" w14:textId="77777777" w:rsidR="00B9697F" w:rsidRDefault="00FB2602" w:rsidP="009C7AF2">
      <w:pPr>
        <w:pStyle w:val="Unitsubheading"/>
      </w:pPr>
      <w:bookmarkStart w:id="81" w:name="_Toc233451637"/>
      <w:r>
        <w:lastRenderedPageBreak/>
        <w:t>Creating the Video File</w:t>
      </w:r>
      <w:bookmarkEnd w:id="81"/>
      <w:r>
        <w:t xml:space="preserve"> </w:t>
      </w:r>
    </w:p>
    <w:p w14:paraId="5B6F532A" w14:textId="77777777" w:rsidR="00B9697F" w:rsidRDefault="00FB2602" w:rsidP="00B9697F">
      <w:pPr>
        <w:pStyle w:val="BodyText1"/>
      </w:pPr>
      <w:r>
        <w:t xml:space="preserve">Using Windows Movie Maker, each Secretary of State will import and synchronize two files: </w:t>
      </w:r>
      <w:r w:rsidR="00592D4F">
        <w:rPr>
          <w:b/>
        </w:rPr>
        <w:t xml:space="preserve">the image/slide file </w:t>
      </w:r>
      <w:r w:rsidR="00592D4F" w:rsidRPr="00460C23">
        <w:t>and the</w:t>
      </w:r>
      <w:r w:rsidR="00592D4F">
        <w:rPr>
          <w:b/>
        </w:rPr>
        <w:t xml:space="preserve"> independent voice narration </w:t>
      </w:r>
      <w:r w:rsidR="005106CC">
        <w:rPr>
          <w:b/>
        </w:rPr>
        <w:t xml:space="preserve">Windows Media Audio </w:t>
      </w:r>
      <w:r w:rsidR="00592D4F">
        <w:rPr>
          <w:b/>
        </w:rPr>
        <w:t>file.</w:t>
      </w:r>
      <w:r>
        <w:t xml:space="preserve"> </w:t>
      </w:r>
    </w:p>
    <w:p w14:paraId="58D65E14" w14:textId="77777777" w:rsidR="00FB2602" w:rsidRPr="00B21DE3" w:rsidRDefault="00FB2602" w:rsidP="00B21DE3">
      <w:pPr>
        <w:pStyle w:val="Softwaretitle"/>
      </w:pPr>
      <w:r w:rsidRPr="00B21DE3">
        <w:t>Windows Movie Maker</w:t>
      </w:r>
    </w:p>
    <w:p w14:paraId="32E40DB7" w14:textId="77777777" w:rsidR="00FB2602" w:rsidRPr="00A93BFD" w:rsidRDefault="00FB2602" w:rsidP="00093C98">
      <w:pPr>
        <w:pStyle w:val="Explorationheading"/>
      </w:pPr>
      <w:bookmarkStart w:id="82" w:name="_Toc233451638"/>
      <w:r w:rsidRPr="00A93BFD">
        <w:t>Explore: Creating the Movie Maker Video</w:t>
      </w:r>
      <w:bookmarkEnd w:id="82"/>
    </w:p>
    <w:p w14:paraId="71EF0742" w14:textId="77777777" w:rsidR="00FB2602" w:rsidRDefault="00FB2602" w:rsidP="00E32EA4">
      <w:pPr>
        <w:pStyle w:val="Explorationsteps"/>
        <w:numPr>
          <w:ilvl w:val="0"/>
          <w:numId w:val="42"/>
        </w:numPr>
      </w:pPr>
      <w:r>
        <w:t xml:space="preserve">Click the </w:t>
      </w:r>
      <w:r>
        <w:rPr>
          <w:noProof/>
        </w:rPr>
        <w:drawing>
          <wp:inline distT="0" distB="0" distL="0" distR="0" wp14:editId="60428603">
            <wp:extent cx="304800" cy="304800"/>
            <wp:effectExtent l="19050" t="0" r="0" b="0"/>
            <wp:docPr id="4" name="Picture 3" descr="V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gif"/>
                    <pic:cNvPicPr/>
                  </pic:nvPicPr>
                  <pic:blipFill>
                    <a:blip r:embed="rId70" cstate="print"/>
                    <a:stretch>
                      <a:fillRect/>
                    </a:stretch>
                  </pic:blipFill>
                  <pic:spPr>
                    <a:xfrm>
                      <a:off x="0" y="0"/>
                      <a:ext cx="304800" cy="304800"/>
                    </a:xfrm>
                    <a:prstGeom prst="rect">
                      <a:avLst/>
                    </a:prstGeom>
                  </pic:spPr>
                </pic:pic>
              </a:graphicData>
            </a:graphic>
          </wp:inline>
        </w:drawing>
      </w:r>
      <w:r>
        <w:t xml:space="preserve"> </w:t>
      </w:r>
      <w:r w:rsidR="004F5D19">
        <w:t xml:space="preserve"> </w:t>
      </w:r>
      <w:r w:rsidRPr="007274A8">
        <w:rPr>
          <w:rStyle w:val="Exploration-clickingChar"/>
          <w:shd w:val="clear" w:color="auto" w:fill="BFBFBF" w:themeFill="background1" w:themeFillShade="BF"/>
        </w:rPr>
        <w:t>Vista Start</w:t>
      </w:r>
      <w:r>
        <w:t xml:space="preserve"> button and type </w:t>
      </w:r>
      <w:r w:rsidRPr="00FB2602">
        <w:rPr>
          <w:rStyle w:val="Exploration-typingChar"/>
        </w:rPr>
        <w:t>movie maker</w:t>
      </w:r>
      <w:r>
        <w:t>.</w:t>
      </w:r>
      <w:r w:rsidR="0022089A">
        <w:br/>
      </w:r>
    </w:p>
    <w:p w14:paraId="79F670C0" w14:textId="77777777" w:rsidR="0022089A" w:rsidRDefault="0022089A" w:rsidP="007274A8">
      <w:pPr>
        <w:pStyle w:val="Explorationsteps"/>
        <w:numPr>
          <w:ilvl w:val="0"/>
          <w:numId w:val="0"/>
        </w:numPr>
        <w:ind w:left="360"/>
      </w:pPr>
      <w:r>
        <w:rPr>
          <w:noProof/>
        </w:rPr>
        <w:drawing>
          <wp:inline distT="0" distB="0" distL="0" distR="0" wp14:editId="731C0724">
            <wp:extent cx="2124075" cy="1562100"/>
            <wp:effectExtent l="19050" t="0" r="9525" b="0"/>
            <wp:docPr id="55" name="Picture 42" descr="moviemak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maker1.gif"/>
                    <pic:cNvPicPr/>
                  </pic:nvPicPr>
                  <pic:blipFill>
                    <a:blip r:embed="rId71" cstate="print"/>
                    <a:stretch>
                      <a:fillRect/>
                    </a:stretch>
                  </pic:blipFill>
                  <pic:spPr>
                    <a:xfrm>
                      <a:off x="0" y="0"/>
                      <a:ext cx="2124075" cy="1562100"/>
                    </a:xfrm>
                    <a:prstGeom prst="rect">
                      <a:avLst/>
                    </a:prstGeom>
                  </pic:spPr>
                </pic:pic>
              </a:graphicData>
            </a:graphic>
          </wp:inline>
        </w:drawing>
      </w:r>
    </w:p>
    <w:p w14:paraId="7E5066AA" w14:textId="77777777" w:rsidR="0022089A" w:rsidRDefault="0022089A" w:rsidP="007274A8">
      <w:pPr>
        <w:pStyle w:val="Explorationsteps"/>
        <w:numPr>
          <w:ilvl w:val="0"/>
          <w:numId w:val="0"/>
        </w:numPr>
        <w:ind w:left="360"/>
      </w:pPr>
    </w:p>
    <w:p w14:paraId="6D7F7DC4" w14:textId="77777777" w:rsidR="00FB2602" w:rsidRDefault="00FB2602" w:rsidP="007274A8">
      <w:pPr>
        <w:pStyle w:val="Explorationsteps"/>
      </w:pPr>
      <w:r>
        <w:t xml:space="preserve">Click the program </w:t>
      </w:r>
      <w:r w:rsidRPr="000E455E">
        <w:rPr>
          <w:rStyle w:val="Exploration-clickingChar"/>
          <w:shd w:val="clear" w:color="auto" w:fill="BFBFBF" w:themeFill="background1" w:themeFillShade="BF"/>
        </w:rPr>
        <w:t>Windows Movie Maker</w:t>
      </w:r>
      <w:r w:rsidR="00854029">
        <w:t>.</w:t>
      </w:r>
    </w:p>
    <w:p w14:paraId="4F08CBB4" w14:textId="77777777" w:rsidR="00854029" w:rsidRDefault="00E31FD6" w:rsidP="007274A8">
      <w:pPr>
        <w:pStyle w:val="Explorationsteps"/>
      </w:pPr>
      <w:r>
        <w:t xml:space="preserve">Under the </w:t>
      </w:r>
      <w:r w:rsidRPr="00E31FD6">
        <w:rPr>
          <w:b/>
        </w:rPr>
        <w:t>Import Task title</w:t>
      </w:r>
      <w:r>
        <w:t xml:space="preserve">, click </w:t>
      </w:r>
      <w:r w:rsidRPr="000E455E">
        <w:rPr>
          <w:rStyle w:val="Exploration-clickingChar"/>
          <w:shd w:val="clear" w:color="auto" w:fill="BFBFBF" w:themeFill="background1" w:themeFillShade="BF"/>
        </w:rPr>
        <w:t>Pictures</w:t>
      </w:r>
      <w:r>
        <w:t>.</w:t>
      </w:r>
    </w:p>
    <w:p w14:paraId="1F7B89D7" w14:textId="77777777" w:rsidR="0022089A" w:rsidRDefault="00E31FD6" w:rsidP="007274A8">
      <w:pPr>
        <w:pStyle w:val="Explorationsteps"/>
      </w:pPr>
      <w:r>
        <w:t xml:space="preserve">Navigate to the Class Files folder and double click, to open the  </w:t>
      </w:r>
      <w:r w:rsidR="00BB48AC" w:rsidRPr="000E455E">
        <w:rPr>
          <w:rStyle w:val="Exploration-clickingChar"/>
          <w:shd w:val="clear" w:color="auto" w:fill="BFBFBF" w:themeFill="background1" w:themeFillShade="BF"/>
        </w:rPr>
        <w:t>State-Zune-images</w:t>
      </w:r>
      <w:r w:rsidR="00BB48AC">
        <w:t xml:space="preserve"> </w:t>
      </w:r>
      <w:r>
        <w:t>folder</w:t>
      </w:r>
      <w:r w:rsidR="00BB48AC">
        <w:t xml:space="preserve"> to locate the images you saved as </w:t>
      </w:r>
      <w:r w:rsidR="00BB48AC" w:rsidRPr="00BB48AC">
        <w:rPr>
          <w:b/>
        </w:rPr>
        <w:t>State-Zune-images</w:t>
      </w:r>
      <w:r w:rsidR="00BB48AC">
        <w:t xml:space="preserve">. </w:t>
      </w:r>
    </w:p>
    <w:p w14:paraId="6163C197" w14:textId="77777777" w:rsidR="00E31FD6" w:rsidRDefault="00687250" w:rsidP="007274A8">
      <w:pPr>
        <w:pStyle w:val="Explorationsteps"/>
      </w:pPr>
      <w:r>
        <w:t xml:space="preserve">Click </w:t>
      </w:r>
      <w:r w:rsidRPr="000E455E">
        <w:rPr>
          <w:rStyle w:val="Exploration-clickingChar"/>
          <w:shd w:val="clear" w:color="auto" w:fill="BFBFBF" w:themeFill="background1" w:themeFillShade="BF"/>
        </w:rPr>
        <w:t>Organize</w:t>
      </w:r>
      <w:r>
        <w:t xml:space="preserve"> in the toolbar to open a drop down dialog box.</w:t>
      </w:r>
    </w:p>
    <w:p w14:paraId="4B069872" w14:textId="77777777" w:rsidR="0022089A" w:rsidRPr="0022089A" w:rsidRDefault="00687250" w:rsidP="007274A8">
      <w:pPr>
        <w:pStyle w:val="Explorationsteps"/>
      </w:pPr>
      <w:r>
        <w:t xml:space="preserve">Click </w:t>
      </w:r>
      <w:r w:rsidRPr="000E455E">
        <w:rPr>
          <w:rStyle w:val="Exploration-clickingChar"/>
          <w:shd w:val="clear" w:color="auto" w:fill="BFBFBF" w:themeFill="background1" w:themeFillShade="BF"/>
        </w:rPr>
        <w:t xml:space="preserve">Select </w:t>
      </w:r>
      <w:r w:rsidR="00D038EC" w:rsidRPr="000E455E">
        <w:rPr>
          <w:rStyle w:val="Exploration-clickingChar"/>
          <w:shd w:val="clear" w:color="auto" w:fill="BFBFBF" w:themeFill="background1" w:themeFillShade="BF"/>
        </w:rPr>
        <w:t>All</w:t>
      </w:r>
      <w:r w:rsidR="00D038EC">
        <w:t>.</w:t>
      </w:r>
      <w:r w:rsidR="007274A8">
        <w:t xml:space="preserve"> </w:t>
      </w:r>
      <w:r w:rsidR="00D038EC">
        <w:t xml:space="preserve">A check mark is placed at the top left of each and select every image. </w:t>
      </w:r>
    </w:p>
    <w:p w14:paraId="5713180B" w14:textId="77777777" w:rsidR="0022089A" w:rsidRDefault="0022089A" w:rsidP="007274A8">
      <w:pPr>
        <w:pStyle w:val="Explorationsteps"/>
        <w:numPr>
          <w:ilvl w:val="0"/>
          <w:numId w:val="0"/>
        </w:numPr>
        <w:ind w:left="360"/>
      </w:pPr>
      <w:r>
        <w:rPr>
          <w:noProof/>
        </w:rPr>
        <w:drawing>
          <wp:inline distT="0" distB="0" distL="0" distR="0" wp14:editId="154AD90E">
            <wp:extent cx="2990850" cy="1552575"/>
            <wp:effectExtent l="19050" t="0" r="0" b="0"/>
            <wp:docPr id="57" name="Picture 45" descr="select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all.gif"/>
                    <pic:cNvPicPr/>
                  </pic:nvPicPr>
                  <pic:blipFill>
                    <a:blip r:embed="rId72" cstate="print"/>
                    <a:stretch>
                      <a:fillRect/>
                    </a:stretch>
                  </pic:blipFill>
                  <pic:spPr>
                    <a:xfrm>
                      <a:off x="0" y="0"/>
                      <a:ext cx="2990850" cy="1552575"/>
                    </a:xfrm>
                    <a:prstGeom prst="rect">
                      <a:avLst/>
                    </a:prstGeom>
                  </pic:spPr>
                </pic:pic>
              </a:graphicData>
            </a:graphic>
          </wp:inline>
        </w:drawing>
      </w:r>
    </w:p>
    <w:p w14:paraId="128E348B" w14:textId="77777777" w:rsidR="00E31FD6" w:rsidRDefault="00687250" w:rsidP="007274A8">
      <w:pPr>
        <w:pStyle w:val="Explorationsteps"/>
      </w:pPr>
      <w:r>
        <w:lastRenderedPageBreak/>
        <w:t xml:space="preserve">Click </w:t>
      </w:r>
      <w:r w:rsidRPr="000E455E">
        <w:rPr>
          <w:rStyle w:val="Exploration-clickingChar"/>
          <w:shd w:val="clear" w:color="auto" w:fill="BFBFBF" w:themeFill="background1" w:themeFillShade="BF"/>
        </w:rPr>
        <w:t>Import</w:t>
      </w:r>
      <w:r>
        <w:t>.</w:t>
      </w:r>
    </w:p>
    <w:p w14:paraId="7482641A" w14:textId="77777777" w:rsidR="00393886" w:rsidRDefault="00470A57" w:rsidP="007274A8">
      <w:pPr>
        <w:pStyle w:val="Explorationsteps"/>
      </w:pPr>
      <w:r>
        <w:t xml:space="preserve">Use the </w:t>
      </w:r>
      <w:r w:rsidRPr="00470A57">
        <w:rPr>
          <w:b/>
        </w:rPr>
        <w:t>vertical slide bar</w:t>
      </w:r>
      <w:r>
        <w:t xml:space="preserve"> to </w:t>
      </w:r>
      <w:r w:rsidR="00D038EC">
        <w:t>show Slide</w:t>
      </w:r>
      <w:r>
        <w:t xml:space="preserve"> #1.</w:t>
      </w:r>
    </w:p>
    <w:p w14:paraId="49472EB5" w14:textId="77777777" w:rsidR="00741E6F" w:rsidRDefault="00741E6F" w:rsidP="007274A8">
      <w:pPr>
        <w:pStyle w:val="Explorationsteps"/>
      </w:pPr>
      <w:r>
        <w:t xml:space="preserve">Click </w:t>
      </w:r>
      <w:r w:rsidRPr="000E455E">
        <w:rPr>
          <w:rStyle w:val="Exploration-clickingChar"/>
          <w:shd w:val="clear" w:color="auto" w:fill="BFBFBF" w:themeFill="background1" w:themeFillShade="BF"/>
        </w:rPr>
        <w:t>Edit</w:t>
      </w:r>
      <w:r>
        <w:t xml:space="preserve"> on the top toolbar. Locate and click </w:t>
      </w:r>
      <w:r w:rsidRPr="000E455E">
        <w:rPr>
          <w:rStyle w:val="Exploration-clickingChar"/>
          <w:shd w:val="clear" w:color="auto" w:fill="BFBFBF" w:themeFill="background1" w:themeFillShade="BF"/>
        </w:rPr>
        <w:t xml:space="preserve">Select </w:t>
      </w:r>
      <w:r w:rsidR="00D038EC" w:rsidRPr="000E455E">
        <w:rPr>
          <w:rStyle w:val="Exploration-clickingChar"/>
          <w:shd w:val="clear" w:color="auto" w:fill="BFBFBF" w:themeFill="background1" w:themeFillShade="BF"/>
        </w:rPr>
        <w:t>All</w:t>
      </w:r>
      <w:r w:rsidR="00D038EC">
        <w:t>.</w:t>
      </w:r>
    </w:p>
    <w:p w14:paraId="4AD7B9EF" w14:textId="77777777" w:rsidR="00EC5370" w:rsidRDefault="008469EA" w:rsidP="007274A8">
      <w:pPr>
        <w:pStyle w:val="Explorationsteps"/>
        <w:numPr>
          <w:ilvl w:val="0"/>
          <w:numId w:val="0"/>
        </w:numPr>
        <w:ind w:left="360"/>
      </w:pPr>
      <w:r>
        <w:rPr>
          <w:noProof/>
        </w:rPr>
        <w:pict>
          <v:group id="_x0000_s1113" style="position:absolute;left:0;text-align:left;margin-left:313.7pt;margin-top:16.15pt;width:144.75pt;height:160.5pt;z-index:251746816" coordorigin="7965,7935" coordsize="2895,3210">
            <v:rect id="_x0000_s1111" style="position:absolute;left:8625;top:7935;width:2235;height:3210;mso-position-horizontal-relative:margin" fillcolor="white [3201]" strokecolor="black [3200]" strokeweight="2.5pt">
              <v:shadow on="t" color="#868686"/>
              <v:textbox style="mso-next-textbox:#_x0000_s1111;mso-rotate-with-shape:t">
                <w:txbxContent>
                  <w:p w14:paraId="4B9AD563" w14:textId="77777777" w:rsidR="00C61255" w:rsidRDefault="00C61255" w:rsidP="00EC5370">
                    <w:pPr>
                      <w:pStyle w:val="BodyText1"/>
                    </w:pPr>
                    <w:r>
                      <w:t xml:space="preserve">Selecting </w:t>
                    </w:r>
                    <w:r w:rsidRPr="00EC5370">
                      <w:rPr>
                        <w:b/>
                      </w:rPr>
                      <w:t xml:space="preserve">Import </w:t>
                    </w:r>
                    <w:r>
                      <w:t xml:space="preserve">places an image of each slide in the </w:t>
                    </w:r>
                    <w:r w:rsidRPr="00EC5370">
                      <w:rPr>
                        <w:b/>
                      </w:rPr>
                      <w:t>Timeline—Video</w:t>
                    </w:r>
                    <w:r>
                      <w:t xml:space="preserve"> bar. </w:t>
                    </w:r>
                  </w:p>
                  <w:p w14:paraId="0DF92364" w14:textId="77777777" w:rsidR="00C61255" w:rsidRDefault="00C61255" w:rsidP="00EC5370">
                    <w:pPr>
                      <w:pStyle w:val="BodyText1"/>
                    </w:pPr>
                    <w:r>
                      <w:t>The timing of each slide can be can be lengthened or shortened to match the audio file.</w:t>
                    </w:r>
                  </w:p>
                  <w:p w14:paraId="29CF6070" w14:textId="77777777" w:rsidR="00C61255" w:rsidRDefault="00C61255"/>
                </w:txbxContent>
              </v:textbox>
            </v:rect>
            <v:shape id="_x0000_s1112" type="#_x0000_t34" style="position:absolute;left:7965;top:10140;width:660;height:630;rotation:180;flip:y;mso-position-horizontal-relative:margin" o:connectortype="elbow" adj=",347657,-282273" strokecolor="black [3200]" strokeweight="2.5pt">
              <v:stroke endarrow="block"/>
              <v:shadow on="t" color="#868686"/>
            </v:shape>
          </v:group>
        </w:pict>
      </w:r>
      <w:r w:rsidR="00EC5370">
        <w:rPr>
          <w:noProof/>
        </w:rPr>
        <w:drawing>
          <wp:inline distT="0" distB="0" distL="0" distR="0" wp14:editId="7375B3FE">
            <wp:extent cx="3714750" cy="2719784"/>
            <wp:effectExtent l="19050" t="0" r="0" b="0"/>
            <wp:docPr id="50" name="Picture 48" descr="picsimpor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imported.gif"/>
                    <pic:cNvPicPr/>
                  </pic:nvPicPr>
                  <pic:blipFill>
                    <a:blip r:embed="rId73" cstate="print"/>
                    <a:stretch>
                      <a:fillRect/>
                    </a:stretch>
                  </pic:blipFill>
                  <pic:spPr>
                    <a:xfrm>
                      <a:off x="0" y="0"/>
                      <a:ext cx="3714750" cy="2719784"/>
                    </a:xfrm>
                    <a:prstGeom prst="rect">
                      <a:avLst/>
                    </a:prstGeom>
                  </pic:spPr>
                </pic:pic>
              </a:graphicData>
            </a:graphic>
          </wp:inline>
        </w:drawing>
      </w:r>
    </w:p>
    <w:p w14:paraId="5104DA0B" w14:textId="77777777" w:rsidR="00741E6F" w:rsidRDefault="007507DF" w:rsidP="007274A8">
      <w:pPr>
        <w:pStyle w:val="Explorationsteps"/>
      </w:pPr>
      <w:r>
        <w:t xml:space="preserve">Click </w:t>
      </w:r>
      <w:r w:rsidRPr="000E455E">
        <w:rPr>
          <w:rStyle w:val="Exploration-clickingChar"/>
          <w:shd w:val="clear" w:color="auto" w:fill="BFBFBF" w:themeFill="background1" w:themeFillShade="BF"/>
        </w:rPr>
        <w:t>File,</w:t>
      </w:r>
      <w:r>
        <w:t xml:space="preserve"> </w:t>
      </w:r>
      <w:r w:rsidRPr="000E455E">
        <w:rPr>
          <w:rStyle w:val="Exploration-clickingChar"/>
          <w:shd w:val="clear" w:color="auto" w:fill="BFBFBF" w:themeFill="background1" w:themeFillShade="BF"/>
        </w:rPr>
        <w:t>Save the Project As</w:t>
      </w:r>
      <w:r>
        <w:t xml:space="preserve"> and type the filename, </w:t>
      </w:r>
      <w:r w:rsidR="00307F35">
        <w:rPr>
          <w:rStyle w:val="Exploration-typingChar"/>
        </w:rPr>
        <w:t>NC-</w:t>
      </w:r>
      <w:r w:rsidR="00975DE4">
        <w:rPr>
          <w:rStyle w:val="Exploration-typingChar"/>
        </w:rPr>
        <w:t>S</w:t>
      </w:r>
      <w:r w:rsidRPr="007507DF">
        <w:rPr>
          <w:rStyle w:val="Exploration-typingChar"/>
        </w:rPr>
        <w:t>tate-Zune-Project</w:t>
      </w:r>
      <w:r>
        <w:t>.</w:t>
      </w:r>
    </w:p>
    <w:p w14:paraId="422DB821" w14:textId="77777777" w:rsidR="004F5D19" w:rsidRDefault="004F5D19" w:rsidP="007274A8">
      <w:pPr>
        <w:pStyle w:val="Explorationsteps"/>
      </w:pPr>
      <w:r>
        <w:t>This save</w:t>
      </w:r>
      <w:r w:rsidR="00EC5370">
        <w:t>s</w:t>
      </w:r>
      <w:r>
        <w:t xml:space="preserve"> your work as a </w:t>
      </w:r>
      <w:r w:rsidRPr="00EC5370">
        <w:rPr>
          <w:b/>
        </w:rPr>
        <w:t>Window Movie Maker Project</w:t>
      </w:r>
      <w:r>
        <w:t xml:space="preserve">. </w:t>
      </w:r>
    </w:p>
    <w:p w14:paraId="6EFDA58C" w14:textId="77777777" w:rsidR="004F5D19" w:rsidRDefault="004F5D19" w:rsidP="007274A8">
      <w:pPr>
        <w:pStyle w:val="Explorationsteps"/>
      </w:pPr>
      <w:r>
        <w:t>The next steps follow a</w:t>
      </w:r>
      <w:r w:rsidR="00975DE4">
        <w:t xml:space="preserve"> similar process as </w:t>
      </w:r>
      <w:r w:rsidR="00564FEE">
        <w:t>those you followed to</w:t>
      </w:r>
      <w:r w:rsidR="00975DE4">
        <w:t xml:space="preserve"> add </w:t>
      </w:r>
      <w:r w:rsidR="00D038EC">
        <w:t>the audio</w:t>
      </w:r>
      <w:r>
        <w:t xml:space="preserve"> file.</w:t>
      </w:r>
    </w:p>
    <w:p w14:paraId="13C4EAB7" w14:textId="77777777" w:rsidR="004F5D19" w:rsidRDefault="0076416A" w:rsidP="007274A8">
      <w:pPr>
        <w:pStyle w:val="Explorationsteps"/>
      </w:pPr>
      <w:r>
        <w:t xml:space="preserve">Under the </w:t>
      </w:r>
      <w:r w:rsidRPr="0052094A">
        <w:rPr>
          <w:b/>
        </w:rPr>
        <w:t>Import Tasks</w:t>
      </w:r>
      <w:r>
        <w:t xml:space="preserve"> selections, click </w:t>
      </w:r>
      <w:r w:rsidRPr="000E455E">
        <w:rPr>
          <w:rStyle w:val="Exploration-clickingChar"/>
          <w:shd w:val="clear" w:color="auto" w:fill="BFBFBF" w:themeFill="background1" w:themeFillShade="BF"/>
        </w:rPr>
        <w:t>Audio or Music</w:t>
      </w:r>
      <w:r>
        <w:t>.</w:t>
      </w:r>
    </w:p>
    <w:p w14:paraId="046D35E4" w14:textId="77777777" w:rsidR="0076416A" w:rsidRDefault="0076416A" w:rsidP="007274A8">
      <w:pPr>
        <w:pStyle w:val="Explorationsteps"/>
      </w:pPr>
      <w:r>
        <w:t xml:space="preserve">Navigate to the </w:t>
      </w:r>
      <w:r w:rsidR="00975DE4">
        <w:t>Window Media Audio</w:t>
      </w:r>
      <w:r w:rsidR="0052094A">
        <w:t xml:space="preserve"> file </w:t>
      </w:r>
      <w:r>
        <w:t>nam</w:t>
      </w:r>
      <w:r w:rsidR="0077239C">
        <w:t xml:space="preserve">ed, </w:t>
      </w:r>
      <w:r w:rsidR="00307F35">
        <w:rPr>
          <w:b/>
        </w:rPr>
        <w:t>NC-</w:t>
      </w:r>
      <w:r w:rsidR="0077239C" w:rsidRPr="0077239C">
        <w:rPr>
          <w:b/>
        </w:rPr>
        <w:t>State-Zune-Voice.</w:t>
      </w:r>
      <w:r w:rsidR="00975DE4">
        <w:rPr>
          <w:b/>
        </w:rPr>
        <w:t>wma</w:t>
      </w:r>
      <w:r w:rsidR="0077239C">
        <w:t>.</w:t>
      </w:r>
    </w:p>
    <w:p w14:paraId="6CB92346" w14:textId="77777777" w:rsidR="006264B1" w:rsidRDefault="0077384C" w:rsidP="007274A8">
      <w:pPr>
        <w:pStyle w:val="Explorationsteps"/>
      </w:pPr>
      <w:r>
        <w:t xml:space="preserve">Click </w:t>
      </w:r>
      <w:r w:rsidR="00307F35" w:rsidRPr="000E455E">
        <w:rPr>
          <w:rStyle w:val="Exploration-clickingChar"/>
          <w:shd w:val="clear" w:color="auto" w:fill="BFBFBF" w:themeFill="background1" w:themeFillShade="BF"/>
        </w:rPr>
        <w:t>NC-</w:t>
      </w:r>
      <w:r w:rsidRPr="000E455E">
        <w:rPr>
          <w:rStyle w:val="Exploration-clickingChar"/>
          <w:shd w:val="clear" w:color="auto" w:fill="BFBFBF" w:themeFill="background1" w:themeFillShade="BF"/>
        </w:rPr>
        <w:t>State-Zune-Voice.wma</w:t>
      </w:r>
      <w:r>
        <w:t xml:space="preserve"> then click </w:t>
      </w:r>
      <w:r w:rsidR="00D038EC" w:rsidRPr="000E455E">
        <w:rPr>
          <w:rStyle w:val="Exploration-clickingChar"/>
          <w:shd w:val="clear" w:color="auto" w:fill="BFBFBF" w:themeFill="background1" w:themeFillShade="BF"/>
        </w:rPr>
        <w:t>Import</w:t>
      </w:r>
      <w:r w:rsidR="00D038EC">
        <w:t>.</w:t>
      </w:r>
    </w:p>
    <w:p w14:paraId="158B1E28" w14:textId="77777777" w:rsidR="0077384C" w:rsidRDefault="008469EA" w:rsidP="007274A8">
      <w:pPr>
        <w:pStyle w:val="Explorationsteps"/>
        <w:numPr>
          <w:ilvl w:val="0"/>
          <w:numId w:val="0"/>
        </w:numPr>
        <w:ind w:left="360"/>
      </w:pPr>
      <w:r>
        <w:rPr>
          <w:noProof/>
        </w:rPr>
        <w:pict>
          <v:shape id="_x0000_s1116" type="#_x0000_t48" style="position:absolute;left:0;text-align:left;margin-left:286.5pt;margin-top:29.65pt;width:169.5pt;height:75pt;z-index:251751936;mso-position-horizontal-relative:margin" adj="-17204,6264,-8984,2592,-765,2592,-765,648" fillcolor="white [3201]" strokecolor="black [3200]" strokeweight="2.5pt">
            <v:stroke startarrow="block"/>
            <v:shadow on="t" color="#868686"/>
            <v:textbox style="mso-next-textbox:#_x0000_s1116;mso-rotate-with-shape:t">
              <w:txbxContent>
                <w:p w14:paraId="64E331E8" w14:textId="77777777" w:rsidR="00C61255" w:rsidRDefault="00C61255">
                  <w:r>
                    <w:t xml:space="preserve">Import deposits the file </w:t>
                  </w:r>
                  <w:r w:rsidRPr="0052094A">
                    <w:rPr>
                      <w:b/>
                    </w:rPr>
                    <w:t>NC-State-Zune-Voice.wma</w:t>
                  </w:r>
                  <w:r>
                    <w:t xml:space="preserve"> in the Movie Maker file viewing screen.</w:t>
                  </w:r>
                </w:p>
              </w:txbxContent>
            </v:textbox>
            <o:callout v:ext="edit" minusy="t"/>
            <w10:wrap anchorx="margin"/>
          </v:shape>
        </w:pict>
      </w:r>
      <w:r w:rsidR="0077384C">
        <w:rPr>
          <w:noProof/>
        </w:rPr>
        <w:drawing>
          <wp:inline distT="0" distB="0" distL="0" distR="0" wp14:editId="0587032D">
            <wp:extent cx="1962150" cy="2047875"/>
            <wp:effectExtent l="19050" t="0" r="0" b="0"/>
            <wp:docPr id="48" name="Picture 47" descr="audioim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import.gif"/>
                    <pic:cNvPicPr/>
                  </pic:nvPicPr>
                  <pic:blipFill>
                    <a:blip r:embed="rId74" cstate="print"/>
                    <a:stretch>
                      <a:fillRect/>
                    </a:stretch>
                  </pic:blipFill>
                  <pic:spPr>
                    <a:xfrm>
                      <a:off x="0" y="0"/>
                      <a:ext cx="1962150" cy="2047875"/>
                    </a:xfrm>
                    <a:prstGeom prst="rect">
                      <a:avLst/>
                    </a:prstGeom>
                  </pic:spPr>
                </pic:pic>
              </a:graphicData>
            </a:graphic>
          </wp:inline>
        </w:drawing>
      </w:r>
    </w:p>
    <w:p w14:paraId="1510A366" w14:textId="77777777" w:rsidR="00333F2A" w:rsidRDefault="00333F2A" w:rsidP="007274A8">
      <w:pPr>
        <w:pStyle w:val="Explorationsteps"/>
      </w:pPr>
      <w:r>
        <w:t xml:space="preserve">Drag and drop the audio file into the </w:t>
      </w:r>
      <w:r w:rsidRPr="0052094A">
        <w:rPr>
          <w:b/>
        </w:rPr>
        <w:t>Audio/Music Timeline</w:t>
      </w:r>
      <w:r>
        <w:t>.</w:t>
      </w:r>
    </w:p>
    <w:p w14:paraId="3A5942BE" w14:textId="77777777" w:rsidR="00333F2A" w:rsidRDefault="0052094A" w:rsidP="007274A8">
      <w:pPr>
        <w:pStyle w:val="Explorationsteps"/>
      </w:pPr>
      <w:r>
        <w:t xml:space="preserve">Because the audio file is longer than the imported images, it </w:t>
      </w:r>
      <w:r w:rsidR="00333F2A">
        <w:t xml:space="preserve">stretches past the imported slides. </w:t>
      </w:r>
    </w:p>
    <w:p w14:paraId="0D623FD4" w14:textId="77777777" w:rsidR="00333F2A" w:rsidRDefault="00333F2A" w:rsidP="007274A8">
      <w:pPr>
        <w:pStyle w:val="Explorationsteps"/>
      </w:pPr>
      <w:r>
        <w:lastRenderedPageBreak/>
        <w:t xml:space="preserve">Click </w:t>
      </w:r>
      <w:r w:rsidRPr="000E455E">
        <w:rPr>
          <w:rStyle w:val="Exploration-clickingChar"/>
          <w:shd w:val="clear" w:color="auto" w:fill="BFBFBF" w:themeFill="background1" w:themeFillShade="BF"/>
        </w:rPr>
        <w:t xml:space="preserve">File-Save </w:t>
      </w:r>
      <w:r w:rsidR="00D038EC" w:rsidRPr="000E455E">
        <w:rPr>
          <w:rStyle w:val="Exploration-clickingChar"/>
          <w:shd w:val="clear" w:color="auto" w:fill="BFBFBF" w:themeFill="background1" w:themeFillShade="BF"/>
        </w:rPr>
        <w:t>As</w:t>
      </w:r>
      <w:r w:rsidR="00D038EC">
        <w:t xml:space="preserve">. </w:t>
      </w:r>
      <w:r>
        <w:t xml:space="preserve">Check to see if the filename is </w:t>
      </w:r>
      <w:r w:rsidRPr="00333F2A">
        <w:rPr>
          <w:b/>
        </w:rPr>
        <w:t>NC-State-Zune-Project</w:t>
      </w:r>
      <w:r>
        <w:t xml:space="preserve">. Type </w:t>
      </w:r>
      <w:r w:rsidRPr="00333F2A">
        <w:rPr>
          <w:rStyle w:val="Exploration-typingChar"/>
        </w:rPr>
        <w:t>NC-State-Zune-Project</w:t>
      </w:r>
      <w:r>
        <w:t xml:space="preserve"> if the file name is different.</w:t>
      </w:r>
    </w:p>
    <w:p w14:paraId="0D376277" w14:textId="77777777" w:rsidR="0022089A" w:rsidRDefault="00333F2A" w:rsidP="007274A8">
      <w:pPr>
        <w:pStyle w:val="Explorationsteps"/>
      </w:pPr>
      <w:r>
        <w:t xml:space="preserve">Click </w:t>
      </w:r>
      <w:r w:rsidR="00D038EC" w:rsidRPr="000E455E">
        <w:rPr>
          <w:rStyle w:val="Exploration-clickingChar"/>
          <w:shd w:val="clear" w:color="auto" w:fill="BFBFBF" w:themeFill="background1" w:themeFillShade="BF"/>
        </w:rPr>
        <w:t>Save.</w:t>
      </w:r>
    </w:p>
    <w:p w14:paraId="20C9166C" w14:textId="77777777" w:rsidR="00333F2A" w:rsidRDefault="00333F2A" w:rsidP="009C7AF2">
      <w:pPr>
        <w:pStyle w:val="Unitsubheading"/>
      </w:pPr>
      <w:bookmarkStart w:id="83" w:name="_Toc233451639"/>
      <w:r>
        <w:lastRenderedPageBreak/>
        <w:t>Synchronizing the Audio to the Video</w:t>
      </w:r>
      <w:bookmarkEnd w:id="83"/>
    </w:p>
    <w:p w14:paraId="5D6DE0A2" w14:textId="77777777" w:rsidR="006421A8" w:rsidRDefault="00534BFA" w:rsidP="006421A8">
      <w:r>
        <w:t xml:space="preserve">Return to the PowerPoint file titled, </w:t>
      </w:r>
      <w:r w:rsidRPr="0052094A">
        <w:rPr>
          <w:b/>
        </w:rPr>
        <w:t xml:space="preserve">North </w:t>
      </w:r>
      <w:proofErr w:type="spellStart"/>
      <w:r w:rsidRPr="0052094A">
        <w:rPr>
          <w:b/>
        </w:rPr>
        <w:t>Carolina_Final_Rec</w:t>
      </w:r>
      <w:proofErr w:type="spellEnd"/>
      <w:r>
        <w:t xml:space="preserve"> and make note of the voice narration times. They are located under each slide in the left corner. For example, slide #1 sh</w:t>
      </w:r>
      <w:r w:rsidR="0052094A">
        <w:t>ows the North Carolina flag with</w:t>
      </w:r>
      <w:r>
        <w:t xml:space="preserve"> a voice narration of 33 seconds. Slide </w:t>
      </w:r>
      <w:r w:rsidR="0052094A">
        <w:t>#2</w:t>
      </w:r>
      <w:r>
        <w:t xml:space="preserve"> indicates a recording of 23 seconds. </w:t>
      </w:r>
      <w:r w:rsidR="0065025B">
        <w:t>Use these timings to begin synchronizing the audio with the images.</w:t>
      </w:r>
    </w:p>
    <w:p w14:paraId="5B4F97EB" w14:textId="77777777" w:rsidR="00612B18" w:rsidRPr="00B21DE3" w:rsidRDefault="00333F2A" w:rsidP="00B21DE3">
      <w:pPr>
        <w:pStyle w:val="Softwaretitle"/>
      </w:pPr>
      <w:r w:rsidRPr="00B21DE3">
        <w:t>Windows Movie Maker</w:t>
      </w:r>
    </w:p>
    <w:p w14:paraId="1783EFE2" w14:textId="77777777" w:rsidR="00534BFA" w:rsidRPr="00A93BFD" w:rsidRDefault="00534BFA" w:rsidP="00093C98">
      <w:pPr>
        <w:pStyle w:val="Explorationheading"/>
      </w:pPr>
      <w:bookmarkStart w:id="84" w:name="_Toc233451640"/>
      <w:r w:rsidRPr="00A93BFD">
        <w:t>Explore: Using the Slider Bar to Match the Audio Recording to the Images</w:t>
      </w:r>
      <w:bookmarkEnd w:id="84"/>
    </w:p>
    <w:p w14:paraId="3B967EF4" w14:textId="77777777" w:rsidR="00534BFA" w:rsidRDefault="00534BFA" w:rsidP="00534BFA">
      <w:r>
        <w:t>Record the voice narration timi</w:t>
      </w:r>
      <w:r w:rsidR="00564FEE">
        <w:t>ngs for each slide in the following table.</w:t>
      </w:r>
    </w:p>
    <w:p w14:paraId="179125EB" w14:textId="77777777" w:rsidR="00564FEE" w:rsidRDefault="00564FEE" w:rsidP="00534BFA"/>
    <w:p w14:paraId="36686297" w14:textId="77777777" w:rsidR="00564FEE" w:rsidRDefault="00564FEE" w:rsidP="00534BFA"/>
    <w:p w14:paraId="5D9B19DD" w14:textId="77777777" w:rsidR="00534BFA" w:rsidRDefault="00534BFA" w:rsidP="00534BFA"/>
    <w:tbl>
      <w:tblPr>
        <w:tblStyle w:val="TableGrid"/>
        <w:tblW w:w="0" w:type="auto"/>
        <w:tblLook w:val="04A0" w:firstRow="1" w:lastRow="0" w:firstColumn="1" w:lastColumn="0" w:noHBand="0" w:noVBand="1"/>
      </w:tblPr>
      <w:tblGrid>
        <w:gridCol w:w="1915"/>
        <w:gridCol w:w="1915"/>
        <w:gridCol w:w="1915"/>
        <w:gridCol w:w="1915"/>
        <w:gridCol w:w="1916"/>
      </w:tblGrid>
      <w:tr w:rsidR="00534BFA" w14:paraId="74EB7F5F" w14:textId="77777777" w:rsidTr="00534BFA">
        <w:tc>
          <w:tcPr>
            <w:tcW w:w="1915" w:type="dxa"/>
          </w:tcPr>
          <w:p w14:paraId="223C196A" w14:textId="77777777" w:rsidR="00534BFA" w:rsidRPr="00534BFA" w:rsidRDefault="00534BFA" w:rsidP="00534BFA">
            <w:pPr>
              <w:jc w:val="center"/>
              <w:rPr>
                <w:b/>
              </w:rPr>
            </w:pPr>
            <w:r w:rsidRPr="00534BFA">
              <w:rPr>
                <w:b/>
              </w:rPr>
              <w:t>Slide 1</w:t>
            </w:r>
          </w:p>
          <w:p w14:paraId="76A7C116" w14:textId="77777777" w:rsidR="00534BFA" w:rsidRPr="00534BFA" w:rsidRDefault="00534BFA" w:rsidP="00534BFA">
            <w:pPr>
              <w:jc w:val="center"/>
              <w:rPr>
                <w:b/>
              </w:rPr>
            </w:pPr>
          </w:p>
          <w:p w14:paraId="1CA75112" w14:textId="77777777" w:rsidR="00534BFA" w:rsidRPr="00534BFA" w:rsidRDefault="00534BFA" w:rsidP="00534BFA">
            <w:pPr>
              <w:jc w:val="center"/>
              <w:rPr>
                <w:b/>
              </w:rPr>
            </w:pPr>
          </w:p>
          <w:p w14:paraId="59DDDE8D" w14:textId="77777777" w:rsidR="00534BFA" w:rsidRPr="00534BFA" w:rsidRDefault="00534BFA" w:rsidP="00534BFA">
            <w:pPr>
              <w:jc w:val="center"/>
              <w:rPr>
                <w:b/>
              </w:rPr>
            </w:pPr>
          </w:p>
        </w:tc>
        <w:tc>
          <w:tcPr>
            <w:tcW w:w="1915" w:type="dxa"/>
          </w:tcPr>
          <w:p w14:paraId="2FAFBE36" w14:textId="77777777" w:rsidR="00534BFA" w:rsidRPr="00534BFA" w:rsidRDefault="00534BFA" w:rsidP="00534BFA">
            <w:pPr>
              <w:jc w:val="center"/>
              <w:rPr>
                <w:b/>
              </w:rPr>
            </w:pPr>
            <w:r w:rsidRPr="00534BFA">
              <w:rPr>
                <w:b/>
              </w:rPr>
              <w:t>Slide 2</w:t>
            </w:r>
          </w:p>
        </w:tc>
        <w:tc>
          <w:tcPr>
            <w:tcW w:w="1915" w:type="dxa"/>
          </w:tcPr>
          <w:p w14:paraId="0420E22E" w14:textId="77777777" w:rsidR="00534BFA" w:rsidRPr="00534BFA" w:rsidRDefault="00534BFA" w:rsidP="00534BFA">
            <w:pPr>
              <w:jc w:val="center"/>
              <w:rPr>
                <w:b/>
              </w:rPr>
            </w:pPr>
            <w:r w:rsidRPr="00534BFA">
              <w:rPr>
                <w:b/>
              </w:rPr>
              <w:t>Slide 3</w:t>
            </w:r>
          </w:p>
        </w:tc>
        <w:tc>
          <w:tcPr>
            <w:tcW w:w="1915" w:type="dxa"/>
          </w:tcPr>
          <w:p w14:paraId="7C91B9E7" w14:textId="77777777" w:rsidR="00534BFA" w:rsidRPr="00534BFA" w:rsidRDefault="00534BFA" w:rsidP="00534BFA">
            <w:pPr>
              <w:jc w:val="center"/>
              <w:rPr>
                <w:b/>
              </w:rPr>
            </w:pPr>
            <w:r w:rsidRPr="00534BFA">
              <w:rPr>
                <w:b/>
              </w:rPr>
              <w:t>Slide 4</w:t>
            </w:r>
          </w:p>
        </w:tc>
        <w:tc>
          <w:tcPr>
            <w:tcW w:w="1916" w:type="dxa"/>
          </w:tcPr>
          <w:p w14:paraId="7D95BFC9" w14:textId="77777777" w:rsidR="00534BFA" w:rsidRPr="00534BFA" w:rsidRDefault="00534BFA" w:rsidP="00534BFA">
            <w:pPr>
              <w:jc w:val="center"/>
              <w:rPr>
                <w:b/>
              </w:rPr>
            </w:pPr>
            <w:r w:rsidRPr="00534BFA">
              <w:rPr>
                <w:b/>
              </w:rPr>
              <w:t>Slide 5</w:t>
            </w:r>
          </w:p>
        </w:tc>
      </w:tr>
      <w:tr w:rsidR="00534BFA" w14:paraId="1F6DFB3E" w14:textId="77777777" w:rsidTr="00534BFA">
        <w:tc>
          <w:tcPr>
            <w:tcW w:w="1915" w:type="dxa"/>
          </w:tcPr>
          <w:p w14:paraId="09825B5F" w14:textId="77777777" w:rsidR="00534BFA" w:rsidRPr="00534BFA" w:rsidRDefault="00534BFA" w:rsidP="00534BFA">
            <w:pPr>
              <w:jc w:val="center"/>
              <w:rPr>
                <w:b/>
              </w:rPr>
            </w:pPr>
            <w:r w:rsidRPr="00534BFA">
              <w:rPr>
                <w:b/>
              </w:rPr>
              <w:t>Slide 6</w:t>
            </w:r>
          </w:p>
          <w:p w14:paraId="68F808BA" w14:textId="77777777" w:rsidR="00534BFA" w:rsidRPr="00534BFA" w:rsidRDefault="00534BFA" w:rsidP="00534BFA">
            <w:pPr>
              <w:jc w:val="center"/>
              <w:rPr>
                <w:b/>
              </w:rPr>
            </w:pPr>
          </w:p>
          <w:p w14:paraId="0E73B0C6" w14:textId="77777777" w:rsidR="00534BFA" w:rsidRPr="00534BFA" w:rsidRDefault="00534BFA" w:rsidP="00534BFA">
            <w:pPr>
              <w:jc w:val="center"/>
              <w:rPr>
                <w:b/>
              </w:rPr>
            </w:pPr>
          </w:p>
          <w:p w14:paraId="0751504F" w14:textId="77777777" w:rsidR="00534BFA" w:rsidRPr="00534BFA" w:rsidRDefault="00534BFA" w:rsidP="00534BFA">
            <w:pPr>
              <w:jc w:val="center"/>
              <w:rPr>
                <w:b/>
              </w:rPr>
            </w:pPr>
          </w:p>
        </w:tc>
        <w:tc>
          <w:tcPr>
            <w:tcW w:w="1915" w:type="dxa"/>
          </w:tcPr>
          <w:p w14:paraId="558298E6" w14:textId="77777777" w:rsidR="00534BFA" w:rsidRPr="00534BFA" w:rsidRDefault="00534BFA" w:rsidP="00534BFA">
            <w:pPr>
              <w:jc w:val="center"/>
              <w:rPr>
                <w:b/>
              </w:rPr>
            </w:pPr>
            <w:r w:rsidRPr="00534BFA">
              <w:rPr>
                <w:b/>
              </w:rPr>
              <w:t>Slide 7</w:t>
            </w:r>
          </w:p>
        </w:tc>
        <w:tc>
          <w:tcPr>
            <w:tcW w:w="1915" w:type="dxa"/>
          </w:tcPr>
          <w:p w14:paraId="0E30A439" w14:textId="77777777" w:rsidR="00534BFA" w:rsidRPr="00534BFA" w:rsidRDefault="00534BFA" w:rsidP="00534BFA">
            <w:pPr>
              <w:jc w:val="center"/>
              <w:rPr>
                <w:b/>
              </w:rPr>
            </w:pPr>
            <w:r w:rsidRPr="00534BFA">
              <w:rPr>
                <w:b/>
              </w:rPr>
              <w:t>Slide 8</w:t>
            </w:r>
          </w:p>
        </w:tc>
        <w:tc>
          <w:tcPr>
            <w:tcW w:w="1915" w:type="dxa"/>
          </w:tcPr>
          <w:p w14:paraId="7B18CB10" w14:textId="77777777" w:rsidR="00534BFA" w:rsidRPr="00534BFA" w:rsidRDefault="00534BFA" w:rsidP="00534BFA">
            <w:pPr>
              <w:jc w:val="center"/>
              <w:rPr>
                <w:b/>
              </w:rPr>
            </w:pPr>
            <w:r w:rsidRPr="00534BFA">
              <w:rPr>
                <w:b/>
              </w:rPr>
              <w:t>Slide 9</w:t>
            </w:r>
          </w:p>
        </w:tc>
        <w:tc>
          <w:tcPr>
            <w:tcW w:w="1916" w:type="dxa"/>
          </w:tcPr>
          <w:p w14:paraId="01331309" w14:textId="77777777" w:rsidR="00534BFA" w:rsidRPr="00534BFA" w:rsidRDefault="00534BFA" w:rsidP="00534BFA">
            <w:pPr>
              <w:jc w:val="center"/>
              <w:rPr>
                <w:b/>
              </w:rPr>
            </w:pPr>
            <w:r w:rsidRPr="00534BFA">
              <w:rPr>
                <w:b/>
              </w:rPr>
              <w:t>Slide 10</w:t>
            </w:r>
          </w:p>
        </w:tc>
      </w:tr>
      <w:tr w:rsidR="00534BFA" w14:paraId="2A3657E7" w14:textId="77777777" w:rsidTr="00534BFA">
        <w:tc>
          <w:tcPr>
            <w:tcW w:w="1915" w:type="dxa"/>
          </w:tcPr>
          <w:p w14:paraId="594C2B20" w14:textId="77777777" w:rsidR="00534BFA" w:rsidRPr="00534BFA" w:rsidRDefault="00534BFA" w:rsidP="00534BFA">
            <w:pPr>
              <w:jc w:val="center"/>
              <w:rPr>
                <w:b/>
              </w:rPr>
            </w:pPr>
            <w:r w:rsidRPr="00534BFA">
              <w:rPr>
                <w:b/>
              </w:rPr>
              <w:t>Slide 11</w:t>
            </w:r>
          </w:p>
          <w:p w14:paraId="5A1F5968" w14:textId="77777777" w:rsidR="00534BFA" w:rsidRPr="00534BFA" w:rsidRDefault="00534BFA" w:rsidP="00534BFA">
            <w:pPr>
              <w:jc w:val="center"/>
              <w:rPr>
                <w:b/>
              </w:rPr>
            </w:pPr>
          </w:p>
          <w:p w14:paraId="7FB5C6CA" w14:textId="77777777" w:rsidR="00534BFA" w:rsidRPr="00534BFA" w:rsidRDefault="00534BFA" w:rsidP="00534BFA">
            <w:pPr>
              <w:jc w:val="center"/>
              <w:rPr>
                <w:b/>
              </w:rPr>
            </w:pPr>
          </w:p>
          <w:p w14:paraId="7B9835AE" w14:textId="77777777" w:rsidR="00534BFA" w:rsidRPr="00534BFA" w:rsidRDefault="00534BFA" w:rsidP="00534BFA">
            <w:pPr>
              <w:jc w:val="center"/>
              <w:rPr>
                <w:b/>
              </w:rPr>
            </w:pPr>
          </w:p>
        </w:tc>
        <w:tc>
          <w:tcPr>
            <w:tcW w:w="1915" w:type="dxa"/>
          </w:tcPr>
          <w:p w14:paraId="19504F9F" w14:textId="77777777" w:rsidR="00534BFA" w:rsidRPr="00534BFA" w:rsidRDefault="00534BFA" w:rsidP="00534BFA">
            <w:pPr>
              <w:jc w:val="center"/>
              <w:rPr>
                <w:b/>
              </w:rPr>
            </w:pPr>
            <w:r w:rsidRPr="00534BFA">
              <w:rPr>
                <w:b/>
              </w:rPr>
              <w:t>Slide 12</w:t>
            </w:r>
          </w:p>
        </w:tc>
        <w:tc>
          <w:tcPr>
            <w:tcW w:w="1915" w:type="dxa"/>
          </w:tcPr>
          <w:p w14:paraId="390B4088" w14:textId="77777777" w:rsidR="00534BFA" w:rsidRPr="00534BFA" w:rsidRDefault="00534BFA" w:rsidP="00534BFA">
            <w:pPr>
              <w:jc w:val="center"/>
              <w:rPr>
                <w:b/>
              </w:rPr>
            </w:pPr>
            <w:r w:rsidRPr="00534BFA">
              <w:rPr>
                <w:b/>
              </w:rPr>
              <w:t>Slide 13</w:t>
            </w:r>
          </w:p>
        </w:tc>
        <w:tc>
          <w:tcPr>
            <w:tcW w:w="1915" w:type="dxa"/>
          </w:tcPr>
          <w:p w14:paraId="7FB77CF7" w14:textId="77777777" w:rsidR="00534BFA" w:rsidRPr="00534BFA" w:rsidRDefault="00534BFA" w:rsidP="00534BFA">
            <w:pPr>
              <w:jc w:val="center"/>
              <w:rPr>
                <w:b/>
              </w:rPr>
            </w:pPr>
            <w:r w:rsidRPr="00534BFA">
              <w:rPr>
                <w:b/>
              </w:rPr>
              <w:t>Slide 14</w:t>
            </w:r>
          </w:p>
        </w:tc>
        <w:tc>
          <w:tcPr>
            <w:tcW w:w="1916" w:type="dxa"/>
          </w:tcPr>
          <w:p w14:paraId="3D420E96" w14:textId="77777777" w:rsidR="00534BFA" w:rsidRPr="00534BFA" w:rsidRDefault="00534BFA" w:rsidP="00534BFA">
            <w:pPr>
              <w:jc w:val="center"/>
              <w:rPr>
                <w:b/>
              </w:rPr>
            </w:pPr>
            <w:r w:rsidRPr="00534BFA">
              <w:rPr>
                <w:b/>
              </w:rPr>
              <w:t>Slide 15</w:t>
            </w:r>
          </w:p>
        </w:tc>
      </w:tr>
    </w:tbl>
    <w:p w14:paraId="01D6F05E" w14:textId="77777777" w:rsidR="00534BFA" w:rsidRDefault="00534BFA" w:rsidP="00534BFA"/>
    <w:p w14:paraId="2DD00983" w14:textId="77777777" w:rsidR="0065025B" w:rsidRDefault="0065025B" w:rsidP="00E32EA4">
      <w:pPr>
        <w:pStyle w:val="Explorationsteps"/>
        <w:numPr>
          <w:ilvl w:val="0"/>
          <w:numId w:val="43"/>
        </w:numPr>
      </w:pPr>
      <w:r>
        <w:t xml:space="preserve">Click </w:t>
      </w:r>
      <w:r w:rsidRPr="007274A8">
        <w:rPr>
          <w:rStyle w:val="Exploration-clickingChar"/>
          <w:shd w:val="clear" w:color="auto" w:fill="BFBFBF" w:themeFill="background1" w:themeFillShade="BF"/>
        </w:rPr>
        <w:t xml:space="preserve">Slide </w:t>
      </w:r>
      <w:r w:rsidR="00D038EC" w:rsidRPr="007274A8">
        <w:rPr>
          <w:rStyle w:val="Exploration-clickingChar"/>
          <w:shd w:val="clear" w:color="auto" w:fill="BFBFBF" w:themeFill="background1" w:themeFillShade="BF"/>
        </w:rPr>
        <w:t>1</w:t>
      </w:r>
      <w:r w:rsidR="00D038EC">
        <w:t>.</w:t>
      </w:r>
      <w:r>
        <w:br/>
        <w:t>When clicking a slide the mouse pointer becomes the hand. This allows you to change the length of time the slide displays on the screen. You want the length of audio to match the length of the slide.</w:t>
      </w:r>
    </w:p>
    <w:p w14:paraId="2109A562" w14:textId="77777777" w:rsidR="0065025B" w:rsidRDefault="0065025B" w:rsidP="007274A8">
      <w:pPr>
        <w:pStyle w:val="Explorationsteps"/>
      </w:pPr>
      <w:r>
        <w:t xml:space="preserve">Move the hand to the right edge of </w:t>
      </w:r>
      <w:r w:rsidRPr="00874FFF">
        <w:rPr>
          <w:b/>
        </w:rPr>
        <w:t>Slide 1</w:t>
      </w:r>
      <w:r>
        <w:t xml:space="preserve">. Then </w:t>
      </w:r>
      <w:r w:rsidR="00564FEE">
        <w:t xml:space="preserve"> the </w:t>
      </w:r>
      <w:r>
        <w:t xml:space="preserve">hand becomes a </w:t>
      </w:r>
      <w:r w:rsidRPr="0052094A">
        <w:rPr>
          <w:b/>
        </w:rPr>
        <w:t>double red arrow</w:t>
      </w:r>
      <w:r>
        <w:t xml:space="preserve">. </w:t>
      </w:r>
    </w:p>
    <w:p w14:paraId="0A1A7353" w14:textId="77777777" w:rsidR="0065025B" w:rsidRDefault="0065025B" w:rsidP="007274A8">
      <w:pPr>
        <w:pStyle w:val="Explorationsteps"/>
      </w:pPr>
      <w:r w:rsidRPr="00B34539">
        <w:rPr>
          <w:b/>
        </w:rPr>
        <w:t>Hold the left mouse button down and move the</w:t>
      </w:r>
      <w:r>
        <w:t xml:space="preserve"> </w:t>
      </w:r>
      <w:r w:rsidRPr="000E455E">
        <w:rPr>
          <w:rStyle w:val="Exploration-clickingChar"/>
          <w:shd w:val="clear" w:color="auto" w:fill="BFBFBF" w:themeFill="background1" w:themeFillShade="BF"/>
        </w:rPr>
        <w:t>arrow to the right</w:t>
      </w:r>
      <w:r>
        <w:t xml:space="preserve">. </w:t>
      </w:r>
      <w:r>
        <w:br/>
        <w:t>The tim</w:t>
      </w:r>
      <w:r w:rsidR="00B34539">
        <w:t>ing displays</w:t>
      </w:r>
      <w:r>
        <w:t xml:space="preserve"> as you increase the length of Slide 1.</w:t>
      </w:r>
    </w:p>
    <w:p w14:paraId="33C6FF02" w14:textId="77777777" w:rsidR="00B34539" w:rsidRDefault="00B34539" w:rsidP="007274A8">
      <w:pPr>
        <w:pStyle w:val="Explorationsteps"/>
      </w:pPr>
      <w:r w:rsidRPr="00B34539">
        <w:rPr>
          <w:b/>
        </w:rPr>
        <w:t>Stop the slider at 33 seconds</w:t>
      </w:r>
      <w:r>
        <w:t>.</w:t>
      </w:r>
    </w:p>
    <w:p w14:paraId="7431D0FB" w14:textId="77777777" w:rsidR="00874FFF" w:rsidRDefault="00874FFF" w:rsidP="00874FFF">
      <w:pPr>
        <w:pStyle w:val="ListParagraph"/>
        <w:ind w:left="1080"/>
      </w:pPr>
      <w:r>
        <w:rPr>
          <w:noProof/>
        </w:rPr>
        <w:lastRenderedPageBreak/>
        <w:drawing>
          <wp:inline distT="0" distB="0" distL="0" distR="0" wp14:editId="2791780B">
            <wp:extent cx="4057650" cy="1375960"/>
            <wp:effectExtent l="19050" t="0" r="0" b="0"/>
            <wp:docPr id="49" name="Picture 48" descr="sy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gif"/>
                    <pic:cNvPicPr/>
                  </pic:nvPicPr>
                  <pic:blipFill>
                    <a:blip r:embed="rId75" cstate="print"/>
                    <a:stretch>
                      <a:fillRect/>
                    </a:stretch>
                  </pic:blipFill>
                  <pic:spPr>
                    <a:xfrm>
                      <a:off x="0" y="0"/>
                      <a:ext cx="4057650" cy="1375960"/>
                    </a:xfrm>
                    <a:prstGeom prst="rect">
                      <a:avLst/>
                    </a:prstGeom>
                  </pic:spPr>
                </pic:pic>
              </a:graphicData>
            </a:graphic>
          </wp:inline>
        </w:drawing>
      </w:r>
    </w:p>
    <w:p w14:paraId="362B248C" w14:textId="77777777" w:rsidR="00B34539" w:rsidRDefault="00B34539" w:rsidP="007274A8">
      <w:pPr>
        <w:pStyle w:val="Explorationsteps"/>
      </w:pPr>
      <w:r>
        <w:t>Repeat this procedure for the remaining slides. Use the timings you wrote down on the table above.</w:t>
      </w:r>
    </w:p>
    <w:p w14:paraId="3025CFF9" w14:textId="77777777" w:rsidR="005B0D57" w:rsidRDefault="005B0D57" w:rsidP="007274A8">
      <w:pPr>
        <w:pStyle w:val="Explorationsteps"/>
      </w:pPr>
      <w:r>
        <w:t xml:space="preserve">Click </w:t>
      </w:r>
      <w:r w:rsidRPr="000E455E">
        <w:rPr>
          <w:rStyle w:val="Exploration-clickingChar"/>
          <w:shd w:val="clear" w:color="auto" w:fill="BFBFBF" w:themeFill="background1" w:themeFillShade="BF"/>
        </w:rPr>
        <w:t>File-Save As:</w:t>
      </w:r>
      <w:r>
        <w:t xml:space="preserve"> </w:t>
      </w:r>
      <w:r w:rsidRPr="005B0D57">
        <w:rPr>
          <w:b/>
        </w:rPr>
        <w:t>NC-State-Zune-Project</w:t>
      </w:r>
      <w:r>
        <w:t>.</w:t>
      </w:r>
    </w:p>
    <w:p w14:paraId="35A85761" w14:textId="77777777" w:rsidR="00874FFF" w:rsidRDefault="00874FFF" w:rsidP="007274A8">
      <w:pPr>
        <w:pStyle w:val="Explorationsteps"/>
      </w:pPr>
      <w:r>
        <w:t xml:space="preserve">Move the </w:t>
      </w:r>
      <w:r w:rsidRPr="00874FFF">
        <w:rPr>
          <w:b/>
        </w:rPr>
        <w:t xml:space="preserve">Slide </w:t>
      </w:r>
      <w:proofErr w:type="spellStart"/>
      <w:r w:rsidRPr="00874FFF">
        <w:rPr>
          <w:b/>
        </w:rPr>
        <w:t>Tasker</w:t>
      </w:r>
      <w:proofErr w:type="spellEnd"/>
      <w:r>
        <w:t xml:space="preserve"> and click the </w:t>
      </w:r>
      <w:r w:rsidRPr="000E455E">
        <w:rPr>
          <w:rStyle w:val="Exploration-clickingChar"/>
          <w:shd w:val="clear" w:color="auto" w:fill="BFBFBF" w:themeFill="background1" w:themeFillShade="BF"/>
        </w:rPr>
        <w:t>video start button</w:t>
      </w:r>
      <w:r>
        <w:t xml:space="preserve"> to periodically review you</w:t>
      </w:r>
      <w:r w:rsidR="00564FEE">
        <w:t>r</w:t>
      </w:r>
      <w:r>
        <w:t xml:space="preserve"> video. Make adjustments to the length of the images. </w:t>
      </w:r>
    </w:p>
    <w:p w14:paraId="162CE880" w14:textId="77777777" w:rsidR="00874FFF" w:rsidRDefault="00874FFF" w:rsidP="007274A8">
      <w:pPr>
        <w:pStyle w:val="Explorationsteps"/>
      </w:pPr>
      <w:r>
        <w:t xml:space="preserve">Remember to </w:t>
      </w:r>
      <w:r w:rsidRPr="000E455E">
        <w:rPr>
          <w:rStyle w:val="Exploration-clickingChar"/>
          <w:shd w:val="clear" w:color="auto" w:fill="BFBFBF" w:themeFill="background1" w:themeFillShade="BF"/>
        </w:rPr>
        <w:t xml:space="preserve">Save </w:t>
      </w:r>
      <w:r>
        <w:t xml:space="preserve">your progress. </w:t>
      </w:r>
    </w:p>
    <w:p w14:paraId="53E03C2F" w14:textId="77777777" w:rsidR="00241602" w:rsidRDefault="00241602" w:rsidP="00241602">
      <w:pPr>
        <w:pStyle w:val="ListParagraph"/>
        <w:ind w:left="1080"/>
      </w:pPr>
    </w:p>
    <w:p w14:paraId="5C71AE11" w14:textId="77777777" w:rsidR="00241602" w:rsidRDefault="0022479E" w:rsidP="00093C98">
      <w:pPr>
        <w:pStyle w:val="Explorationheading"/>
      </w:pPr>
      <w:bookmarkStart w:id="85" w:name="_Toc233451641"/>
      <w:r>
        <w:t>Test Your K</w:t>
      </w:r>
      <w:r w:rsidR="00241602">
        <w:t>nowledge</w:t>
      </w:r>
      <w:bookmarkEnd w:id="85"/>
    </w:p>
    <w:p w14:paraId="102F9799" w14:textId="77777777" w:rsidR="0065025B" w:rsidRDefault="00241602" w:rsidP="00241602">
      <w:r>
        <w:t xml:space="preserve">Practicing synchronizing audio and video using the short PowerPoint and audio you created to practice your skills. </w:t>
      </w:r>
    </w:p>
    <w:p w14:paraId="0CD77EC2" w14:textId="77777777" w:rsidR="007E651F" w:rsidRPr="007E651F" w:rsidRDefault="007E651F" w:rsidP="00E32EA4">
      <w:pPr>
        <w:pStyle w:val="TestYourKnowledgesteps"/>
        <w:numPr>
          <w:ilvl w:val="0"/>
          <w:numId w:val="44"/>
        </w:numPr>
      </w:pPr>
      <w:r>
        <w:t xml:space="preserve">Open the PowerPoint file, </w:t>
      </w:r>
      <w:r w:rsidR="00CF2D7F">
        <w:t>[</w:t>
      </w:r>
      <w:r w:rsidR="00CF2D7F" w:rsidRPr="007274A8">
        <w:rPr>
          <w:i/>
        </w:rPr>
        <w:t>Your Name</w:t>
      </w:r>
      <w:r w:rsidR="00CF2D7F">
        <w:t>]</w:t>
      </w:r>
      <w:r w:rsidRPr="007274A8">
        <w:rPr>
          <w:b/>
        </w:rPr>
        <w:t>MyState-Practice.pptx</w:t>
      </w:r>
    </w:p>
    <w:p w14:paraId="42269877" w14:textId="77777777" w:rsidR="007E651F" w:rsidRDefault="007E651F" w:rsidP="007274A8">
      <w:pPr>
        <w:pStyle w:val="TestYourKnowledgesteps"/>
      </w:pPr>
      <w:r>
        <w:t>Make note of how long the recording is for each slide. Write those timings in the table below.</w:t>
      </w:r>
    </w:p>
    <w:tbl>
      <w:tblPr>
        <w:tblStyle w:val="TableGrid"/>
        <w:tblW w:w="0" w:type="auto"/>
        <w:tblInd w:w="720" w:type="dxa"/>
        <w:tblLook w:val="04A0" w:firstRow="1" w:lastRow="0" w:firstColumn="1" w:lastColumn="0" w:noHBand="0" w:noVBand="1"/>
      </w:tblPr>
      <w:tblGrid>
        <w:gridCol w:w="2596"/>
        <w:gridCol w:w="2596"/>
        <w:gridCol w:w="2596"/>
      </w:tblGrid>
      <w:tr w:rsidR="007E651F" w14:paraId="38605B46" w14:textId="77777777" w:rsidTr="00B54C33">
        <w:trPr>
          <w:trHeight w:val="780"/>
        </w:trPr>
        <w:tc>
          <w:tcPr>
            <w:tcW w:w="2596" w:type="dxa"/>
          </w:tcPr>
          <w:p w14:paraId="5DB3EBB7" w14:textId="77777777" w:rsidR="007E651F" w:rsidRDefault="007E651F" w:rsidP="007274A8">
            <w:pPr>
              <w:pStyle w:val="TestYourKnowledgesteps"/>
            </w:pPr>
            <w:r>
              <w:t>Slide 1</w:t>
            </w:r>
          </w:p>
          <w:p w14:paraId="5A66A731" w14:textId="77777777" w:rsidR="007E651F" w:rsidRDefault="007E651F" w:rsidP="007274A8">
            <w:pPr>
              <w:pStyle w:val="TestYourKnowledgesteps"/>
            </w:pPr>
          </w:p>
        </w:tc>
        <w:tc>
          <w:tcPr>
            <w:tcW w:w="2596" w:type="dxa"/>
          </w:tcPr>
          <w:p w14:paraId="2F28E93B" w14:textId="77777777" w:rsidR="007E651F" w:rsidRDefault="007E651F" w:rsidP="007274A8">
            <w:pPr>
              <w:pStyle w:val="TestYourKnowledgesteps"/>
            </w:pPr>
            <w:r>
              <w:t>Slide 2</w:t>
            </w:r>
          </w:p>
        </w:tc>
        <w:tc>
          <w:tcPr>
            <w:tcW w:w="2596" w:type="dxa"/>
          </w:tcPr>
          <w:p w14:paraId="4F883B86" w14:textId="77777777" w:rsidR="007E651F" w:rsidRDefault="007E651F" w:rsidP="007274A8">
            <w:pPr>
              <w:pStyle w:val="TestYourKnowledgesteps"/>
            </w:pPr>
            <w:r>
              <w:t>Slide 3</w:t>
            </w:r>
          </w:p>
        </w:tc>
      </w:tr>
    </w:tbl>
    <w:p w14:paraId="639A4CDE" w14:textId="77777777" w:rsidR="00241602" w:rsidRDefault="00241602" w:rsidP="007274A8">
      <w:pPr>
        <w:pStyle w:val="TestYourKnowledgesteps"/>
      </w:pPr>
      <w:r>
        <w:t xml:space="preserve">Open </w:t>
      </w:r>
      <w:r w:rsidRPr="001958DB">
        <w:rPr>
          <w:b/>
        </w:rPr>
        <w:t>Windows Movie Maker.</w:t>
      </w:r>
    </w:p>
    <w:p w14:paraId="3183C295" w14:textId="77777777" w:rsidR="001958DB" w:rsidRPr="007E651F" w:rsidRDefault="001958DB" w:rsidP="007274A8">
      <w:pPr>
        <w:pStyle w:val="TestYourKnowledgesteps"/>
      </w:pPr>
      <w:r>
        <w:t xml:space="preserve">Click </w:t>
      </w:r>
      <w:r w:rsidRPr="000E455E">
        <w:rPr>
          <w:rStyle w:val="Exploration-clickingChar"/>
          <w:shd w:val="clear" w:color="auto" w:fill="BFBFBF" w:themeFill="background1" w:themeFillShade="BF"/>
        </w:rPr>
        <w:t>Import Pictures</w:t>
      </w:r>
      <w:r>
        <w:t xml:space="preserve">. Navigate to the folder that contains the saved images from the PowerPoint you created. This file should be named: </w:t>
      </w:r>
      <w:r w:rsidR="00CF2D7F">
        <w:t>[</w:t>
      </w:r>
      <w:r w:rsidR="00CF2D7F" w:rsidRPr="00CF2D7F">
        <w:rPr>
          <w:i/>
        </w:rPr>
        <w:t>Your Name</w:t>
      </w:r>
      <w:r w:rsidR="00CF2D7F">
        <w:t>]</w:t>
      </w:r>
      <w:r w:rsidRPr="001958DB">
        <w:rPr>
          <w:b/>
        </w:rPr>
        <w:t>MyState-</w:t>
      </w:r>
      <w:r w:rsidR="007E651F">
        <w:rPr>
          <w:b/>
        </w:rPr>
        <w:t>Practice</w:t>
      </w:r>
      <w:r w:rsidRPr="001958DB">
        <w:rPr>
          <w:b/>
        </w:rPr>
        <w:t>-images</w:t>
      </w:r>
      <w:r w:rsidR="007E651F">
        <w:rPr>
          <w:b/>
        </w:rPr>
        <w:t>1.</w:t>
      </w:r>
    </w:p>
    <w:p w14:paraId="26CC911E" w14:textId="77777777" w:rsidR="007E651F" w:rsidRDefault="007E651F" w:rsidP="007274A8">
      <w:pPr>
        <w:pStyle w:val="TestYourKnowledgesteps"/>
      </w:pPr>
      <w:r>
        <w:t xml:space="preserve">Save the project. Click </w:t>
      </w:r>
      <w:r w:rsidRPr="000E455E">
        <w:rPr>
          <w:rStyle w:val="Exploration-clickingChar"/>
          <w:shd w:val="clear" w:color="auto" w:fill="BFBFBF" w:themeFill="background1" w:themeFillShade="BF"/>
        </w:rPr>
        <w:t>File—Save As:</w:t>
      </w:r>
      <w:r>
        <w:t xml:space="preserve"> </w:t>
      </w:r>
      <w:r w:rsidR="00CF2D7F">
        <w:t>[</w:t>
      </w:r>
      <w:r w:rsidR="00CF2D7F" w:rsidRPr="00CF2D7F">
        <w:rPr>
          <w:i/>
        </w:rPr>
        <w:t>Your Name</w:t>
      </w:r>
      <w:r w:rsidR="00CF2D7F">
        <w:t>]</w:t>
      </w:r>
      <w:proofErr w:type="spellStart"/>
      <w:r w:rsidRPr="007E651F">
        <w:rPr>
          <w:b/>
        </w:rPr>
        <w:t>MyState</w:t>
      </w:r>
      <w:proofErr w:type="spellEnd"/>
      <w:r w:rsidRPr="007E651F">
        <w:rPr>
          <w:b/>
        </w:rPr>
        <w:t>-Zune-Project.</w:t>
      </w:r>
    </w:p>
    <w:p w14:paraId="10E7EE37" w14:textId="77777777" w:rsidR="007E651F" w:rsidRPr="007E651F" w:rsidRDefault="007E651F" w:rsidP="007274A8">
      <w:pPr>
        <w:pStyle w:val="TestYourKnowledgesteps"/>
      </w:pPr>
      <w:r>
        <w:t xml:space="preserve">Click </w:t>
      </w:r>
      <w:r w:rsidRPr="000E455E">
        <w:rPr>
          <w:rStyle w:val="Exploration-clickingChar"/>
          <w:shd w:val="clear" w:color="auto" w:fill="BFBFBF" w:themeFill="background1" w:themeFillShade="BF"/>
        </w:rPr>
        <w:t xml:space="preserve">Import </w:t>
      </w:r>
      <w:r w:rsidR="00D038EC" w:rsidRPr="000E455E">
        <w:rPr>
          <w:rStyle w:val="Exploration-clickingChar"/>
          <w:shd w:val="clear" w:color="auto" w:fill="BFBFBF" w:themeFill="background1" w:themeFillShade="BF"/>
        </w:rPr>
        <w:t>Audio</w:t>
      </w:r>
      <w:r w:rsidR="00D038EC">
        <w:t xml:space="preserve">. </w:t>
      </w:r>
      <w:r>
        <w:t xml:space="preserve">Navigate to the folder that contains the saved audio file from the separate recording you created. This file should be named: </w:t>
      </w:r>
      <w:r w:rsidR="00CF2D7F">
        <w:t>[</w:t>
      </w:r>
      <w:r w:rsidR="00CF2D7F" w:rsidRPr="00CF2D7F">
        <w:rPr>
          <w:i/>
        </w:rPr>
        <w:t>Your Name</w:t>
      </w:r>
      <w:r w:rsidR="00CF2D7F">
        <w:t>]</w:t>
      </w:r>
      <w:proofErr w:type="spellStart"/>
      <w:r w:rsidRPr="001958DB">
        <w:rPr>
          <w:b/>
        </w:rPr>
        <w:t>MyState</w:t>
      </w:r>
      <w:proofErr w:type="spellEnd"/>
      <w:r w:rsidRPr="001958DB">
        <w:rPr>
          <w:b/>
        </w:rPr>
        <w:t>-</w:t>
      </w:r>
      <w:r>
        <w:rPr>
          <w:b/>
        </w:rPr>
        <w:t>Practice</w:t>
      </w:r>
      <w:r w:rsidRPr="001958DB">
        <w:rPr>
          <w:b/>
        </w:rPr>
        <w:t>-</w:t>
      </w:r>
      <w:r>
        <w:rPr>
          <w:b/>
        </w:rPr>
        <w:t>Voice.</w:t>
      </w:r>
    </w:p>
    <w:p w14:paraId="2CAA5DF1" w14:textId="77777777" w:rsidR="007E651F" w:rsidRDefault="007E651F" w:rsidP="007274A8">
      <w:pPr>
        <w:pStyle w:val="TestYourKnowledgesteps"/>
      </w:pPr>
      <w:r>
        <w:lastRenderedPageBreak/>
        <w:t>Save the project again.</w:t>
      </w:r>
    </w:p>
    <w:p w14:paraId="1EE2B59A" w14:textId="77777777" w:rsidR="007E651F" w:rsidRDefault="007E651F" w:rsidP="007274A8">
      <w:pPr>
        <w:pStyle w:val="TestYourKnowledgesteps"/>
      </w:pPr>
      <w:r>
        <w:t xml:space="preserve">Click </w:t>
      </w:r>
      <w:r w:rsidRPr="000E455E">
        <w:rPr>
          <w:rStyle w:val="Exploration-clickingChar"/>
          <w:shd w:val="clear" w:color="auto" w:fill="BFBFBF" w:themeFill="background1" w:themeFillShade="BF"/>
        </w:rPr>
        <w:t>Slide #1</w:t>
      </w:r>
      <w:r>
        <w:t>. Move the hand pointer to the slide handle.</w:t>
      </w:r>
    </w:p>
    <w:p w14:paraId="7A5DA09F" w14:textId="77777777" w:rsidR="00241602" w:rsidRDefault="007E651F" w:rsidP="007274A8">
      <w:pPr>
        <w:pStyle w:val="TestYourKnowledgesteps"/>
      </w:pPr>
      <w:r>
        <w:t>Move the Slides to synchronize with the audio recording.</w:t>
      </w:r>
      <w:r w:rsidR="00241602">
        <w:t xml:space="preserve"> </w:t>
      </w:r>
    </w:p>
    <w:p w14:paraId="74E7DF22" w14:textId="77777777" w:rsidR="007E651F" w:rsidRDefault="007E651F" w:rsidP="007274A8">
      <w:pPr>
        <w:pStyle w:val="TestYourKnowledgesteps"/>
      </w:pPr>
      <w:r>
        <w:t>Save the file.</w:t>
      </w:r>
    </w:p>
    <w:p w14:paraId="7E68006D" w14:textId="77777777" w:rsidR="0022089A" w:rsidRDefault="0022089A" w:rsidP="0022089A">
      <w:pPr>
        <w:pStyle w:val="BodyText1"/>
        <w:ind w:left="720"/>
      </w:pPr>
    </w:p>
    <w:p w14:paraId="76E55725" w14:textId="77777777" w:rsidR="0022089A" w:rsidRDefault="0022089A" w:rsidP="0022089A">
      <w:pPr>
        <w:pStyle w:val="BodyText1"/>
        <w:ind w:left="720"/>
      </w:pPr>
    </w:p>
    <w:p w14:paraId="574D28E4" w14:textId="77777777" w:rsidR="007E651F" w:rsidRDefault="00343124" w:rsidP="009C7AF2">
      <w:pPr>
        <w:pStyle w:val="Unitsubheading"/>
      </w:pPr>
      <w:bookmarkStart w:id="86" w:name="_Toc233451642"/>
      <w:r>
        <w:lastRenderedPageBreak/>
        <w:t>Finishing the Video Project</w:t>
      </w:r>
      <w:bookmarkEnd w:id="86"/>
    </w:p>
    <w:p w14:paraId="462695CF" w14:textId="77777777" w:rsidR="00343124" w:rsidRPr="00A93BFD" w:rsidRDefault="00343124" w:rsidP="00093C98">
      <w:pPr>
        <w:pStyle w:val="Explorationheading"/>
      </w:pPr>
      <w:bookmarkStart w:id="87" w:name="_Toc233451643"/>
      <w:r w:rsidRPr="00A93BFD">
        <w:t>Explore: Publishing the Video in Movie Maker</w:t>
      </w:r>
      <w:bookmarkEnd w:id="87"/>
    </w:p>
    <w:p w14:paraId="514DFE04" w14:textId="77777777" w:rsidR="007274A8" w:rsidRPr="007274A8" w:rsidRDefault="007274A8" w:rsidP="007274A8">
      <w:pPr>
        <w:pStyle w:val="Softwaretitle"/>
      </w:pPr>
      <w:r w:rsidRPr="007274A8">
        <w:t>Windows Movie Maker</w:t>
      </w:r>
    </w:p>
    <w:p w14:paraId="3816B4CC" w14:textId="77777777" w:rsidR="00297A8B" w:rsidRDefault="00297A8B" w:rsidP="00E32EA4">
      <w:pPr>
        <w:pStyle w:val="Explorationsteps"/>
        <w:numPr>
          <w:ilvl w:val="0"/>
          <w:numId w:val="45"/>
        </w:numPr>
      </w:pPr>
      <w:r>
        <w:t xml:space="preserve">Open the file </w:t>
      </w:r>
      <w:r w:rsidRPr="007274A8">
        <w:rPr>
          <w:b/>
        </w:rPr>
        <w:t>NC-</w:t>
      </w:r>
      <w:r w:rsidR="007B443F" w:rsidRPr="007274A8">
        <w:rPr>
          <w:b/>
        </w:rPr>
        <w:t>S</w:t>
      </w:r>
      <w:r w:rsidRPr="007274A8">
        <w:rPr>
          <w:b/>
        </w:rPr>
        <w:t>tate-Zune-Project.</w:t>
      </w:r>
      <w:r>
        <w:t xml:space="preserve"> Or, alternately, open Windows Movie Maker and open the project from the File tab on the toolbar.</w:t>
      </w:r>
    </w:p>
    <w:p w14:paraId="5A22CBAD" w14:textId="77777777" w:rsidR="00297A8B" w:rsidRDefault="00297A8B" w:rsidP="007274A8">
      <w:pPr>
        <w:pStyle w:val="Explorationsteps"/>
      </w:pPr>
      <w:r>
        <w:t xml:space="preserve">Under the </w:t>
      </w:r>
      <w:r w:rsidRPr="00297A8B">
        <w:rPr>
          <w:b/>
        </w:rPr>
        <w:t>Publish To</w:t>
      </w:r>
      <w:r>
        <w:t xml:space="preserve">: category, click </w:t>
      </w:r>
      <w:r w:rsidRPr="000E455E">
        <w:rPr>
          <w:rStyle w:val="Exploration-clickingChar"/>
          <w:shd w:val="clear" w:color="auto" w:fill="BFBFBF" w:themeFill="background1" w:themeFillShade="BF"/>
        </w:rPr>
        <w:t xml:space="preserve">This </w:t>
      </w:r>
      <w:r w:rsidR="00D038EC" w:rsidRPr="000E455E">
        <w:rPr>
          <w:rStyle w:val="Exploration-clickingChar"/>
          <w:shd w:val="clear" w:color="auto" w:fill="BFBFBF" w:themeFill="background1" w:themeFillShade="BF"/>
        </w:rPr>
        <w:t>Computer</w:t>
      </w:r>
      <w:r w:rsidR="00D038EC">
        <w:t>.</w:t>
      </w:r>
    </w:p>
    <w:p w14:paraId="03EC9653" w14:textId="77777777" w:rsidR="00297A8B" w:rsidRDefault="00297A8B" w:rsidP="007274A8">
      <w:pPr>
        <w:pStyle w:val="Explorationsteps"/>
      </w:pPr>
      <w:r>
        <w:t>The file na</w:t>
      </w:r>
      <w:r w:rsidR="007B443F">
        <w:t xml:space="preserve">me changes </w:t>
      </w:r>
      <w:r w:rsidR="00D038EC">
        <w:t>to,</w:t>
      </w:r>
      <w:r w:rsidR="007B443F">
        <w:t xml:space="preserve"> </w:t>
      </w:r>
      <w:r w:rsidR="007B443F" w:rsidRPr="007B443F">
        <w:rPr>
          <w:b/>
        </w:rPr>
        <w:t>NC-State-Zune-Project_0001</w:t>
      </w:r>
      <w:r w:rsidR="007B443F">
        <w:rPr>
          <w:b/>
        </w:rPr>
        <w:t xml:space="preserve">. </w:t>
      </w:r>
      <w:r w:rsidR="007B443F">
        <w:rPr>
          <w:b/>
        </w:rPr>
        <w:br/>
      </w:r>
      <w:r w:rsidR="007B443F">
        <w:t xml:space="preserve">Note that Vista anticipates that you want the file saved in the Videos folder. </w:t>
      </w:r>
      <w:r w:rsidR="00564FEE">
        <w:t xml:space="preserve">You may choose to save in a folder at another location, however. </w:t>
      </w:r>
    </w:p>
    <w:p w14:paraId="264FA5E7" w14:textId="77777777" w:rsidR="007B443F" w:rsidRDefault="007B443F" w:rsidP="007274A8">
      <w:pPr>
        <w:pStyle w:val="Explorationsteps"/>
      </w:pPr>
      <w:r>
        <w:t xml:space="preserve">Click </w:t>
      </w:r>
      <w:r w:rsidRPr="000E455E">
        <w:rPr>
          <w:rStyle w:val="Exploration-clickingChar"/>
          <w:shd w:val="clear" w:color="auto" w:fill="BFBFBF" w:themeFill="background1" w:themeFillShade="BF"/>
        </w:rPr>
        <w:t>Next</w:t>
      </w:r>
      <w:r>
        <w:t xml:space="preserve"> to accept the filename and saving location.</w:t>
      </w:r>
    </w:p>
    <w:p w14:paraId="589C47CA" w14:textId="77777777" w:rsidR="007B443F" w:rsidRDefault="007B443F" w:rsidP="007274A8">
      <w:pPr>
        <w:pStyle w:val="Explorationsteps"/>
      </w:pPr>
      <w:r>
        <w:t xml:space="preserve">Click the </w:t>
      </w:r>
      <w:r w:rsidRPr="000E455E">
        <w:rPr>
          <w:rStyle w:val="Exploration-clickingChar"/>
          <w:shd w:val="clear" w:color="auto" w:fill="BFBFBF" w:themeFill="background1" w:themeFillShade="BF"/>
        </w:rPr>
        <w:t>radio button</w:t>
      </w:r>
      <w:r>
        <w:t xml:space="preserve"> next to </w:t>
      </w:r>
      <w:r w:rsidRPr="007B443F">
        <w:rPr>
          <w:b/>
        </w:rPr>
        <w:t>Best quality for playback on my computer (recommended)</w:t>
      </w:r>
      <w:r w:rsidRPr="007B443F">
        <w:rPr>
          <w:b/>
        </w:rPr>
        <w:br/>
      </w:r>
      <w:r>
        <w:t xml:space="preserve">The file is saved in Windows Media Video format. </w:t>
      </w:r>
      <w:r>
        <w:br/>
      </w:r>
      <w:r>
        <w:br/>
      </w:r>
      <w:r>
        <w:rPr>
          <w:noProof/>
        </w:rPr>
        <w:drawing>
          <wp:inline distT="0" distB="0" distL="0" distR="0" wp14:editId="12B6F54C">
            <wp:extent cx="3781425" cy="2776277"/>
            <wp:effectExtent l="19050" t="0" r="9525" b="0"/>
            <wp:docPr id="40" name="Picture 39" descr="video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save.gif"/>
                    <pic:cNvPicPr/>
                  </pic:nvPicPr>
                  <pic:blipFill>
                    <a:blip r:embed="rId76" cstate="print"/>
                    <a:stretch>
                      <a:fillRect/>
                    </a:stretch>
                  </pic:blipFill>
                  <pic:spPr>
                    <a:xfrm>
                      <a:off x="0" y="0"/>
                      <a:ext cx="3782526" cy="2777085"/>
                    </a:xfrm>
                    <a:prstGeom prst="rect">
                      <a:avLst/>
                    </a:prstGeom>
                  </pic:spPr>
                </pic:pic>
              </a:graphicData>
            </a:graphic>
          </wp:inline>
        </w:drawing>
      </w:r>
    </w:p>
    <w:p w14:paraId="7E7AE50C" w14:textId="77777777" w:rsidR="00297A8B" w:rsidRDefault="007B443F" w:rsidP="007274A8">
      <w:pPr>
        <w:pStyle w:val="Explorationsteps"/>
      </w:pPr>
      <w:r>
        <w:t xml:space="preserve">Click </w:t>
      </w:r>
      <w:r w:rsidR="00D038EC" w:rsidRPr="000E455E">
        <w:rPr>
          <w:rStyle w:val="Exploration-clickingChar"/>
          <w:shd w:val="clear" w:color="auto" w:fill="BFBFBF" w:themeFill="background1" w:themeFillShade="BF"/>
        </w:rPr>
        <w:t>Publish</w:t>
      </w:r>
      <w:r w:rsidR="00D038EC">
        <w:t>.</w:t>
      </w:r>
    </w:p>
    <w:p w14:paraId="4BB2074D" w14:textId="77777777" w:rsidR="007B443F" w:rsidRDefault="00612130" w:rsidP="007274A8">
      <w:pPr>
        <w:pStyle w:val="Explorationsteps"/>
      </w:pPr>
      <w:r>
        <w:t xml:space="preserve">It will take a little more than 6 minutes to publish this video. Because you selected to store the video file in the Video folder, Zune automatically reads from that location. </w:t>
      </w:r>
    </w:p>
    <w:p w14:paraId="07CEFE40" w14:textId="77777777" w:rsidR="00612130" w:rsidRDefault="00612130" w:rsidP="007274A8">
      <w:pPr>
        <w:pStyle w:val="Explorationsteps"/>
      </w:pPr>
      <w:r>
        <w:t xml:space="preserve">Click </w:t>
      </w:r>
      <w:r w:rsidRPr="000E455E">
        <w:rPr>
          <w:rStyle w:val="Exploration-clickingChar"/>
          <w:shd w:val="clear" w:color="auto" w:fill="BFBFBF" w:themeFill="background1" w:themeFillShade="BF"/>
        </w:rPr>
        <w:t>Finish</w:t>
      </w:r>
      <w:r>
        <w:t>.</w:t>
      </w:r>
    </w:p>
    <w:p w14:paraId="2AFC9898" w14:textId="77777777" w:rsidR="000A620C" w:rsidRDefault="000A620C" w:rsidP="000A620C">
      <w:pPr>
        <w:pStyle w:val="BodyText1"/>
        <w:ind w:left="720"/>
      </w:pPr>
    </w:p>
    <w:p w14:paraId="3776D3AA" w14:textId="77777777" w:rsidR="000A620C" w:rsidRDefault="0022479E" w:rsidP="00093C98">
      <w:pPr>
        <w:pStyle w:val="Explorationheading"/>
      </w:pPr>
      <w:bookmarkStart w:id="88" w:name="_Toc233451644"/>
      <w:r>
        <w:lastRenderedPageBreak/>
        <w:t>Test Your K</w:t>
      </w:r>
      <w:r w:rsidR="000A620C">
        <w:t>nowledge</w:t>
      </w:r>
      <w:bookmarkEnd w:id="88"/>
    </w:p>
    <w:p w14:paraId="64A2EF6E" w14:textId="77777777" w:rsidR="005B0C8E" w:rsidRDefault="005B0C8E" w:rsidP="001E5603">
      <w:pPr>
        <w:pStyle w:val="BodyText1"/>
      </w:pPr>
      <w:r w:rsidRPr="00A76F7C">
        <w:t xml:space="preserve">The tasks below were addressed in </w:t>
      </w:r>
      <w:r>
        <w:t>this u</w:t>
      </w:r>
      <w:r w:rsidRPr="00A76F7C">
        <w:t>nit. Be sure you understand the terms used and are abl</w:t>
      </w:r>
      <w:r w:rsidR="003F69D2">
        <w:t>e to complete the tasks listed.</w:t>
      </w:r>
      <w:r w:rsidR="000A620C">
        <w:t xml:space="preserve"> Using the </w:t>
      </w:r>
      <w:r w:rsidR="00CF2D7F">
        <w:t>[</w:t>
      </w:r>
      <w:r w:rsidR="00CF2D7F" w:rsidRPr="00CF2D7F">
        <w:rPr>
          <w:b/>
          <w:i/>
        </w:rPr>
        <w:t>Your Name</w:t>
      </w:r>
      <w:r w:rsidR="00CF2D7F">
        <w:t>]</w:t>
      </w:r>
      <w:proofErr w:type="spellStart"/>
      <w:r w:rsidR="000A620C" w:rsidRPr="00CF2D7F">
        <w:rPr>
          <w:b/>
        </w:rPr>
        <w:t>MyState</w:t>
      </w:r>
      <w:proofErr w:type="spellEnd"/>
      <w:r w:rsidR="000A620C" w:rsidRPr="00CF2D7F">
        <w:rPr>
          <w:b/>
        </w:rPr>
        <w:t>-Zune-Projec</w:t>
      </w:r>
      <w:r w:rsidR="000A620C">
        <w:t>t file, you will publish your video.</w:t>
      </w:r>
    </w:p>
    <w:p w14:paraId="59C84486" w14:textId="77777777" w:rsidR="000A620C" w:rsidRDefault="000A620C" w:rsidP="00E32EA4">
      <w:pPr>
        <w:pStyle w:val="TestYourKnowledgesteps"/>
        <w:numPr>
          <w:ilvl w:val="0"/>
          <w:numId w:val="46"/>
        </w:numPr>
      </w:pPr>
      <w:r>
        <w:t xml:space="preserve">Open the file, </w:t>
      </w:r>
      <w:r w:rsidR="00CF2D7F">
        <w:t>[</w:t>
      </w:r>
      <w:r w:rsidR="00CF2D7F" w:rsidRPr="007274A8">
        <w:rPr>
          <w:i/>
        </w:rPr>
        <w:t>Your Name</w:t>
      </w:r>
      <w:r w:rsidR="00CF2D7F">
        <w:t>]</w:t>
      </w:r>
      <w:proofErr w:type="spellStart"/>
      <w:r>
        <w:t>MyState</w:t>
      </w:r>
      <w:proofErr w:type="spellEnd"/>
      <w:r>
        <w:t>-Zune-Project.</w:t>
      </w:r>
    </w:p>
    <w:p w14:paraId="72F9A24B" w14:textId="77777777" w:rsidR="000A620C" w:rsidRDefault="000A620C" w:rsidP="007274A8">
      <w:pPr>
        <w:pStyle w:val="TestYourKnowledgesteps"/>
      </w:pPr>
      <w:r>
        <w:t xml:space="preserve">Click </w:t>
      </w:r>
      <w:r w:rsidRPr="000E455E">
        <w:rPr>
          <w:rStyle w:val="Exploration-clickingChar"/>
          <w:shd w:val="clear" w:color="auto" w:fill="BFBFBF" w:themeFill="background1" w:themeFillShade="BF"/>
        </w:rPr>
        <w:t>Publish</w:t>
      </w:r>
      <w:r>
        <w:t xml:space="preserve"> in Windows Movie Maker.</w:t>
      </w:r>
    </w:p>
    <w:p w14:paraId="6DD3FA60" w14:textId="77777777" w:rsidR="000A620C" w:rsidRDefault="000A620C" w:rsidP="007274A8">
      <w:pPr>
        <w:pStyle w:val="TestYourKnowledgesteps"/>
      </w:pPr>
      <w:r>
        <w:t xml:space="preserve">Click </w:t>
      </w:r>
      <w:r w:rsidRPr="000E455E">
        <w:rPr>
          <w:rStyle w:val="Exploration-clickingChar"/>
          <w:shd w:val="clear" w:color="auto" w:fill="BFBFBF" w:themeFill="background1" w:themeFillShade="BF"/>
        </w:rPr>
        <w:t>Next</w:t>
      </w:r>
      <w:r w:rsidR="00D038EC">
        <w:t>, thereby</w:t>
      </w:r>
      <w:r>
        <w:t xml:space="preserve"> accepting the filename of </w:t>
      </w:r>
      <w:r w:rsidR="00CF2D7F">
        <w:t>[</w:t>
      </w:r>
      <w:r w:rsidR="00CF2D7F" w:rsidRPr="00CF2D7F">
        <w:rPr>
          <w:i/>
        </w:rPr>
        <w:t>Your Name</w:t>
      </w:r>
      <w:r w:rsidR="00CF2D7F">
        <w:t>]</w:t>
      </w:r>
      <w:r w:rsidRPr="000A620C">
        <w:rPr>
          <w:b/>
        </w:rPr>
        <w:t>MyState-Zune-Project_0001</w:t>
      </w:r>
      <w:r>
        <w:t xml:space="preserve"> and the saving location of </w:t>
      </w:r>
      <w:r w:rsidRPr="000A620C">
        <w:rPr>
          <w:b/>
        </w:rPr>
        <w:t>Videos</w:t>
      </w:r>
      <w:r>
        <w:t>.</w:t>
      </w:r>
    </w:p>
    <w:p w14:paraId="78391AB3" w14:textId="77777777" w:rsidR="000A620C" w:rsidRDefault="000A620C" w:rsidP="007274A8">
      <w:pPr>
        <w:pStyle w:val="TestYourKnowledgesteps"/>
      </w:pPr>
      <w:r>
        <w:t xml:space="preserve">Click </w:t>
      </w:r>
      <w:r w:rsidRPr="000E455E">
        <w:rPr>
          <w:rStyle w:val="Exploration-clickingChar"/>
          <w:shd w:val="clear" w:color="auto" w:fill="BFBFBF" w:themeFill="background1" w:themeFillShade="BF"/>
        </w:rPr>
        <w:t>Finish</w:t>
      </w:r>
      <w:r>
        <w:t xml:space="preserve"> when the video completes the publishing task.</w:t>
      </w:r>
    </w:p>
    <w:p w14:paraId="41C23F89" w14:textId="77777777" w:rsidR="003A28E5" w:rsidRDefault="000A620C" w:rsidP="007274A8">
      <w:pPr>
        <w:pStyle w:val="TestYourKnowledgesteps"/>
      </w:pPr>
      <w:r>
        <w:t>View the finished video.</w:t>
      </w:r>
    </w:p>
    <w:p w14:paraId="540C4402" w14:textId="77777777" w:rsidR="003A28E5" w:rsidRDefault="003A28E5" w:rsidP="003A28E5">
      <w:pPr>
        <w:pStyle w:val="BodyText1"/>
      </w:pPr>
    </w:p>
    <w:p w14:paraId="7599E760" w14:textId="77777777" w:rsidR="000A620C" w:rsidRDefault="00ED76E6" w:rsidP="009C7AF2">
      <w:pPr>
        <w:pStyle w:val="Unitsubheading"/>
      </w:pPr>
      <w:bookmarkStart w:id="89" w:name="_Toc233451645"/>
      <w:r>
        <w:lastRenderedPageBreak/>
        <w:t>Synchronizing the Video with the Zune Media Player</w:t>
      </w:r>
      <w:bookmarkEnd w:id="89"/>
    </w:p>
    <w:p w14:paraId="2C4E483C" w14:textId="77777777" w:rsidR="00ED76E6" w:rsidRPr="00A93BFD" w:rsidRDefault="00ED76E6" w:rsidP="00093C98">
      <w:pPr>
        <w:pStyle w:val="Explorationheading"/>
      </w:pPr>
      <w:bookmarkStart w:id="90" w:name="_Toc233451646"/>
      <w:r w:rsidRPr="00A93BFD">
        <w:t>Explore: Uploading Complete Media Files through Zune Software</w:t>
      </w:r>
      <w:bookmarkEnd w:id="90"/>
    </w:p>
    <w:p w14:paraId="5235F119" w14:textId="77777777" w:rsidR="00ED76E6" w:rsidRPr="00A93BFD" w:rsidRDefault="00ED76E6" w:rsidP="00E32EA4">
      <w:pPr>
        <w:pStyle w:val="Explorationsteps"/>
        <w:numPr>
          <w:ilvl w:val="0"/>
          <w:numId w:val="47"/>
        </w:numPr>
      </w:pPr>
      <w:r w:rsidRPr="00A93BFD">
        <w:t xml:space="preserve">Click the </w:t>
      </w:r>
      <w:r w:rsidRPr="00A93BFD">
        <w:rPr>
          <w:noProof/>
        </w:rPr>
        <w:drawing>
          <wp:inline distT="0" distB="0" distL="0" distR="0" wp14:editId="0FED1A09">
            <wp:extent cx="325861" cy="323850"/>
            <wp:effectExtent l="19050" t="0" r="0" b="0"/>
            <wp:docPr id="51" name="Picture 50" descr="Vista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button.gif"/>
                    <pic:cNvPicPr/>
                  </pic:nvPicPr>
                  <pic:blipFill>
                    <a:blip r:embed="rId36" cstate="print">
                      <a:grayscl/>
                    </a:blip>
                    <a:stretch>
                      <a:fillRect/>
                    </a:stretch>
                  </pic:blipFill>
                  <pic:spPr>
                    <a:xfrm>
                      <a:off x="0" y="0"/>
                      <a:ext cx="325861" cy="323850"/>
                    </a:xfrm>
                    <a:prstGeom prst="rect">
                      <a:avLst/>
                    </a:prstGeom>
                  </pic:spPr>
                </pic:pic>
              </a:graphicData>
            </a:graphic>
          </wp:inline>
        </w:drawing>
      </w:r>
      <w:r w:rsidRPr="00A93BFD">
        <w:t xml:space="preserve">  </w:t>
      </w:r>
      <w:r w:rsidRPr="007274A8">
        <w:rPr>
          <w:rStyle w:val="Exploration-clickingChar"/>
          <w:shd w:val="clear" w:color="auto" w:fill="BFBFBF" w:themeFill="background1" w:themeFillShade="BF"/>
        </w:rPr>
        <w:t>Vista button</w:t>
      </w:r>
      <w:r w:rsidRPr="00A93BFD">
        <w:t xml:space="preserve">. Type </w:t>
      </w:r>
      <w:r w:rsidRPr="00A93BFD">
        <w:rPr>
          <w:rStyle w:val="Exploration-typingChar"/>
        </w:rPr>
        <w:t xml:space="preserve">Zune </w:t>
      </w:r>
      <w:r w:rsidRPr="00A93BFD">
        <w:t xml:space="preserve">and click </w:t>
      </w:r>
      <w:r w:rsidRPr="007274A8">
        <w:rPr>
          <w:rStyle w:val="Exploration-clickingChar"/>
          <w:shd w:val="clear" w:color="auto" w:fill="BFBFBF" w:themeFill="background1" w:themeFillShade="BF"/>
        </w:rPr>
        <w:t xml:space="preserve">Zune </w:t>
      </w:r>
      <w:r w:rsidRPr="00A93BFD">
        <w:t>to open the Zune application</w:t>
      </w:r>
      <w:r w:rsidR="00BF49B3" w:rsidRPr="00A93BFD">
        <w:t>.</w:t>
      </w:r>
    </w:p>
    <w:p w14:paraId="7A6F3AF9" w14:textId="77777777" w:rsidR="003A28E5" w:rsidRPr="00A93BFD" w:rsidRDefault="003A28E5" w:rsidP="007274A8">
      <w:pPr>
        <w:pStyle w:val="Explorationsteps"/>
      </w:pPr>
      <w:r w:rsidRPr="00A93BFD">
        <w:t>Log-in to Zune using your Windows Live ID.</w:t>
      </w:r>
    </w:p>
    <w:p w14:paraId="18365C12" w14:textId="77777777" w:rsidR="00BF49B3" w:rsidRPr="00A93BFD" w:rsidRDefault="00BF49B3" w:rsidP="007274A8">
      <w:pPr>
        <w:pStyle w:val="Explorationsteps"/>
      </w:pPr>
      <w:r w:rsidRPr="00A93BFD">
        <w:t>Connect the Zune</w:t>
      </w:r>
      <w:r w:rsidR="00564FEE" w:rsidRPr="00A93BFD">
        <w:t xml:space="preserve"> </w:t>
      </w:r>
      <w:r w:rsidRPr="00A93BFD">
        <w:t>Media Player to one of the computer’s USB ports.</w:t>
      </w:r>
    </w:p>
    <w:p w14:paraId="7876CA85" w14:textId="77777777" w:rsidR="00BF49B3" w:rsidRPr="00A93BFD" w:rsidRDefault="00BF49B3" w:rsidP="007274A8">
      <w:pPr>
        <w:pStyle w:val="Explorationsteps"/>
      </w:pPr>
      <w:r w:rsidRPr="00A93BFD">
        <w:t>Wait until the device is recognized and installed.</w:t>
      </w:r>
    </w:p>
    <w:p w14:paraId="00444210" w14:textId="77777777" w:rsidR="00BF49B3" w:rsidRPr="00A93BFD" w:rsidRDefault="00BF49B3" w:rsidP="007274A8">
      <w:pPr>
        <w:pStyle w:val="Explorationsteps"/>
      </w:pPr>
      <w:r w:rsidRPr="00A93BFD">
        <w:t xml:space="preserve">Click </w:t>
      </w:r>
      <w:r w:rsidRPr="007274A8">
        <w:rPr>
          <w:rStyle w:val="Exploration-clickingChar"/>
          <w:shd w:val="clear" w:color="auto" w:fill="BFBFBF" w:themeFill="background1" w:themeFillShade="BF"/>
        </w:rPr>
        <w:t>Collections</w:t>
      </w:r>
      <w:r w:rsidRPr="00A93BFD">
        <w:t xml:space="preserve"> and then click </w:t>
      </w:r>
      <w:r w:rsidRPr="007274A8">
        <w:rPr>
          <w:rStyle w:val="Exploration-clickingChar"/>
          <w:shd w:val="clear" w:color="auto" w:fill="BFBFBF" w:themeFill="background1" w:themeFillShade="BF"/>
        </w:rPr>
        <w:t>Videos</w:t>
      </w:r>
      <w:r w:rsidRPr="00A93BFD">
        <w:t>.</w:t>
      </w:r>
    </w:p>
    <w:p w14:paraId="55A708F2" w14:textId="77777777" w:rsidR="00BF49B3" w:rsidRPr="00A93BFD" w:rsidRDefault="00BF49B3" w:rsidP="007274A8">
      <w:pPr>
        <w:pStyle w:val="Explorationsteps"/>
      </w:pPr>
      <w:r w:rsidRPr="00A93BFD">
        <w:t xml:space="preserve">Click the </w:t>
      </w:r>
      <w:r w:rsidRPr="007274A8">
        <w:rPr>
          <w:rStyle w:val="Exploration-clickingChar"/>
          <w:shd w:val="clear" w:color="auto" w:fill="BFBFBF" w:themeFill="background1" w:themeFillShade="BF"/>
        </w:rPr>
        <w:t>NC-State-Zune-Project</w:t>
      </w:r>
      <w:r w:rsidRPr="00A93BFD">
        <w:t xml:space="preserve"> and while holding down the left mouse key, </w:t>
      </w:r>
      <w:r w:rsidRPr="007274A8">
        <w:rPr>
          <w:rStyle w:val="Exploration-clickingChar"/>
          <w:shd w:val="clear" w:color="auto" w:fill="BFBFBF" w:themeFill="background1" w:themeFillShade="BF"/>
        </w:rPr>
        <w:t>drag and drop the video to the Zune</w:t>
      </w:r>
      <w:r w:rsidR="000B5FE2" w:rsidRPr="007274A8">
        <w:rPr>
          <w:rStyle w:val="Exploration-clickingChar"/>
          <w:shd w:val="clear" w:color="auto" w:fill="BFBFBF" w:themeFill="background1" w:themeFillShade="BF"/>
        </w:rPr>
        <w:t xml:space="preserve"> </w:t>
      </w:r>
      <w:r w:rsidR="003A28E5" w:rsidRPr="007274A8">
        <w:rPr>
          <w:rStyle w:val="Exploration-clickingChar"/>
          <w:shd w:val="clear" w:color="auto" w:fill="BFBFBF" w:themeFill="background1" w:themeFillShade="BF"/>
        </w:rPr>
        <w:t>icon</w:t>
      </w:r>
      <w:r w:rsidR="003A28E5" w:rsidRPr="00A93BFD">
        <w:t xml:space="preserve"> in the lower left corner.</w:t>
      </w:r>
    </w:p>
    <w:p w14:paraId="040F2168" w14:textId="77777777" w:rsidR="003A28E5" w:rsidRPr="00A93BFD" w:rsidRDefault="008469EA" w:rsidP="007274A8">
      <w:pPr>
        <w:pStyle w:val="Explorationsteps"/>
        <w:numPr>
          <w:ilvl w:val="0"/>
          <w:numId w:val="0"/>
        </w:numPr>
        <w:ind w:left="360"/>
      </w:pPr>
      <w:r>
        <w:pict>
          <v:oval id="_x0000_s1121" style="position:absolute;left:0;text-align:left;margin-left:47.25pt;margin-top:6.55pt;width:66.75pt;height:33pt;z-index:251753984;mso-position-horizontal-relative:margin" filled="f" fillcolor="white [3212]" strokecolor="black [3213]">
            <v:textbox style="mso-rotate-with-shape:t"/>
            <w10:wrap anchorx="margin"/>
          </v:oval>
        </w:pict>
      </w:r>
      <w:r>
        <w:pict>
          <v:shape id="_x0000_s1120" type="#_x0000_t34" style="position:absolute;left:0;text-align:left;margin-left:36pt;margin-top:133.3pt;width:93.75pt;height:51.75pt;rotation:90;z-index:251752960;mso-position-horizontal-relative:margin" o:connectortype="elbow" adj="5264,-97043,-41645" strokecolor="black [3213]" strokeweight="1.5pt">
            <v:stroke startarrow="oval" endarrow="block"/>
            <v:shadow on="t"/>
            <w10:wrap anchorx="margin"/>
          </v:shape>
        </w:pict>
      </w:r>
      <w:r w:rsidR="003A28E5" w:rsidRPr="00A93BFD">
        <w:rPr>
          <w:noProof/>
        </w:rPr>
        <w:drawing>
          <wp:inline distT="0" distB="0" distL="0" distR="0" wp14:editId="160C924E">
            <wp:extent cx="4381500" cy="3026324"/>
            <wp:effectExtent l="19050" t="19050" r="19050" b="21676"/>
            <wp:docPr id="52" name="Picture 51" descr="Z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ne.gif"/>
                    <pic:cNvPicPr/>
                  </pic:nvPicPr>
                  <pic:blipFill>
                    <a:blip r:embed="rId77" cstate="print"/>
                    <a:stretch>
                      <a:fillRect/>
                    </a:stretch>
                  </pic:blipFill>
                  <pic:spPr>
                    <a:xfrm>
                      <a:off x="0" y="0"/>
                      <a:ext cx="4381500" cy="3026324"/>
                    </a:xfrm>
                    <a:prstGeom prst="rect">
                      <a:avLst/>
                    </a:prstGeom>
                    <a:ln w="12700">
                      <a:solidFill>
                        <a:schemeClr val="tx1"/>
                      </a:solidFill>
                    </a:ln>
                  </pic:spPr>
                </pic:pic>
              </a:graphicData>
            </a:graphic>
          </wp:inline>
        </w:drawing>
      </w:r>
    </w:p>
    <w:p w14:paraId="53814D73" w14:textId="77777777" w:rsidR="00A67263" w:rsidRPr="00A93BFD" w:rsidRDefault="00A67263" w:rsidP="007274A8">
      <w:pPr>
        <w:pStyle w:val="Explorationsteps"/>
      </w:pPr>
      <w:r w:rsidRPr="00A93BFD">
        <w:t>When the sync is complete, a small Zune icon will appear in the Zune application indicating that the file is on the device.</w:t>
      </w:r>
    </w:p>
    <w:p w14:paraId="2285173C" w14:textId="77777777" w:rsidR="00A67263" w:rsidRPr="00A93BFD" w:rsidRDefault="008469EA" w:rsidP="007274A8">
      <w:pPr>
        <w:pStyle w:val="Explorationsteps"/>
        <w:numPr>
          <w:ilvl w:val="0"/>
          <w:numId w:val="0"/>
        </w:numPr>
        <w:ind w:left="360"/>
      </w:pPr>
      <w:r>
        <w:lastRenderedPageBreak/>
        <w:pict>
          <v:shape id="_x0000_s1123" type="#_x0000_t48" style="position:absolute;left:0;text-align:left;margin-left:253.75pt;margin-top:78.7pt;width:146.25pt;height:48pt;z-index:251756032;mso-position-horizontal-relative:margin" adj="-15286,59738,-12798,,-886,,-3877,1013" fillcolor="white [3201]" strokecolor="black [3200]" strokeweight="2.5pt">
            <v:stroke startarrow="block"/>
            <v:shadow on="t" color="#868686"/>
            <v:textbox style="mso-next-textbox:#_x0000_s1123;mso-rotate-with-shape:t">
              <w:txbxContent>
                <w:p w14:paraId="125C9C84" w14:textId="77777777" w:rsidR="00C61255" w:rsidRDefault="00C61255" w:rsidP="00A67263">
                  <w:pPr>
                    <w:jc w:val="center"/>
                  </w:pPr>
                  <w:r>
                    <w:t>Icon indicates the video has been synced with the device.</w:t>
                  </w:r>
                </w:p>
              </w:txbxContent>
            </v:textbox>
            <o:callout v:ext="edit" minusy="t"/>
            <w10:wrap anchorx="margin"/>
          </v:shape>
        </w:pict>
      </w:r>
      <w:r>
        <w:pict>
          <v:oval id="_x0000_s1122" style="position:absolute;left:0;text-align:left;margin-left:137.5pt;margin-top:214.45pt;width:26.25pt;height:33.75pt;z-index:251755008;mso-position-horizontal-relative:margin" filled="f" fillcolor="white [3212]" strokecolor="black [3213]" strokeweight="2.25pt">
            <v:textbox style="mso-rotate-with-shape:t"/>
            <w10:wrap anchorx="margin"/>
          </v:oval>
        </w:pict>
      </w:r>
      <w:r w:rsidR="00A67263" w:rsidRPr="00A93BFD">
        <w:rPr>
          <w:noProof/>
        </w:rPr>
        <w:drawing>
          <wp:inline distT="0" distB="0" distL="0" distR="0" wp14:editId="7B55754D">
            <wp:extent cx="4038600" cy="3124200"/>
            <wp:effectExtent l="19050" t="19050" r="19050" b="19050"/>
            <wp:docPr id="53" name="Picture 52" descr="zunefin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nefinish.gif"/>
                    <pic:cNvPicPr/>
                  </pic:nvPicPr>
                  <pic:blipFill>
                    <a:blip r:embed="rId78" cstate="print"/>
                    <a:stretch>
                      <a:fillRect/>
                    </a:stretch>
                  </pic:blipFill>
                  <pic:spPr>
                    <a:xfrm>
                      <a:off x="0" y="0"/>
                      <a:ext cx="4038600" cy="3124200"/>
                    </a:xfrm>
                    <a:prstGeom prst="rect">
                      <a:avLst/>
                    </a:prstGeom>
                    <a:ln w="9525">
                      <a:solidFill>
                        <a:schemeClr val="tx1"/>
                      </a:solidFill>
                    </a:ln>
                  </pic:spPr>
                </pic:pic>
              </a:graphicData>
            </a:graphic>
          </wp:inline>
        </w:drawing>
      </w:r>
    </w:p>
    <w:p w14:paraId="66D92632" w14:textId="77777777" w:rsidR="00A67263" w:rsidRPr="00A93BFD" w:rsidRDefault="00A67263" w:rsidP="007274A8">
      <w:pPr>
        <w:pStyle w:val="Explorationsteps"/>
      </w:pPr>
      <w:r w:rsidRPr="00A93BFD">
        <w:t>Connect a set of headphones or connect to an external speaker and show the video.</w:t>
      </w:r>
    </w:p>
    <w:p w14:paraId="339B3E5B" w14:textId="77777777" w:rsidR="00A67263" w:rsidRPr="00A93BFD" w:rsidRDefault="00A67263" w:rsidP="00A93BFD">
      <w:pPr>
        <w:pStyle w:val="TestYourKnowledge-ReviewMe"/>
      </w:pPr>
    </w:p>
    <w:p w14:paraId="65B3FC01" w14:textId="77777777" w:rsidR="00A67263" w:rsidRPr="00ED76E6" w:rsidRDefault="0022479E" w:rsidP="00093C98">
      <w:pPr>
        <w:pStyle w:val="Explorationheading"/>
      </w:pPr>
      <w:bookmarkStart w:id="91" w:name="_Toc233451647"/>
      <w:r>
        <w:t>Test Your K</w:t>
      </w:r>
      <w:r w:rsidR="00AC038E">
        <w:t>nowledge</w:t>
      </w:r>
      <w:bookmarkEnd w:id="91"/>
    </w:p>
    <w:p w14:paraId="44D78F20" w14:textId="77777777" w:rsidR="00AC038E" w:rsidRPr="00A93BFD" w:rsidRDefault="005B0C8E" w:rsidP="00A93BFD">
      <w:pPr>
        <w:pStyle w:val="TestYourKnowledge-ReviewMe"/>
      </w:pPr>
      <w:r w:rsidRPr="00A93BFD">
        <w:t xml:space="preserve">Review Me – </w:t>
      </w:r>
      <w:r w:rsidR="00166975" w:rsidRPr="00A93BFD">
        <w:t>Syncing Media to the Zune</w:t>
      </w:r>
      <w:r w:rsidR="00AC038E" w:rsidRPr="00A93BFD">
        <w:t xml:space="preserve"> Media Player</w:t>
      </w:r>
    </w:p>
    <w:p w14:paraId="1C9A9385" w14:textId="77777777" w:rsidR="00AC038E" w:rsidRPr="007274A8" w:rsidRDefault="00AC038E" w:rsidP="00E32EA4">
      <w:pPr>
        <w:pStyle w:val="TestYourKnowledgesteps"/>
        <w:numPr>
          <w:ilvl w:val="0"/>
          <w:numId w:val="48"/>
        </w:numPr>
      </w:pPr>
      <w:r w:rsidRPr="007274A8">
        <w:t>Open Zune</w:t>
      </w:r>
      <w:r w:rsidR="000B5FE2" w:rsidRPr="007274A8">
        <w:t>™</w:t>
      </w:r>
      <w:r w:rsidRPr="007274A8">
        <w:t>.</w:t>
      </w:r>
    </w:p>
    <w:p w14:paraId="711A276F" w14:textId="77777777" w:rsidR="00AC038E" w:rsidRPr="007274A8" w:rsidRDefault="00AC038E" w:rsidP="007274A8">
      <w:pPr>
        <w:pStyle w:val="TestYourKnowledgesteps"/>
      </w:pPr>
      <w:r w:rsidRPr="007274A8">
        <w:t xml:space="preserve">Drag and drop your video, </w:t>
      </w:r>
      <w:r w:rsidR="00CF2D7F" w:rsidRPr="007274A8">
        <w:t>[Your Name]</w:t>
      </w:r>
      <w:proofErr w:type="spellStart"/>
      <w:r w:rsidRPr="007274A8">
        <w:t>MyState</w:t>
      </w:r>
      <w:proofErr w:type="spellEnd"/>
      <w:r w:rsidRPr="007274A8">
        <w:t>-Zune-Project to the Zune icon.</w:t>
      </w:r>
    </w:p>
    <w:p w14:paraId="1367D087" w14:textId="77777777" w:rsidR="005B0C8E" w:rsidRPr="007274A8" w:rsidRDefault="00AC038E" w:rsidP="007274A8">
      <w:pPr>
        <w:pStyle w:val="TestYourKnowledgesteps"/>
      </w:pPr>
      <w:r w:rsidRPr="007274A8">
        <w:t xml:space="preserve">Navigate to videos on the Zune, connect the headphones and watch the video. </w:t>
      </w:r>
      <w:r w:rsidR="005B0C8E" w:rsidRPr="007274A8">
        <w:t xml:space="preserve">  </w:t>
      </w:r>
    </w:p>
    <w:p w14:paraId="10B7809F" w14:textId="77777777" w:rsidR="00506FD7" w:rsidRDefault="00D4562D" w:rsidP="00506FD7">
      <w:pPr>
        <w:pStyle w:val="CurriculumConnectionsheader"/>
      </w:pPr>
      <w:bookmarkStart w:id="92" w:name="_Toc233451648"/>
      <w:r>
        <w:lastRenderedPageBreak/>
        <w:t>Curriculum Connections</w:t>
      </w:r>
      <w:bookmarkEnd w:id="92"/>
    </w:p>
    <w:p w14:paraId="6ACE025D" w14:textId="77777777" w:rsidR="00506FD7" w:rsidRDefault="00506FD7" w:rsidP="00506FD7">
      <w:pPr>
        <w:pStyle w:val="BodyText1"/>
      </w:pPr>
      <w:r>
        <w:t>Students use computers in the classroom as a tool for both productivity and learning. Integrating computer skills with the academic curriculum motivates and engages students, and prepares them for the technology age.</w:t>
      </w:r>
      <w:r w:rsidR="00B94CBB">
        <w:t xml:space="preserve"> </w:t>
      </w:r>
      <w:r>
        <w:t>Below are a few ideas which can be used to integrate the skills covered in this unit into the academic curriculum.</w:t>
      </w:r>
    </w:p>
    <w:p w14:paraId="7C3DA93C" w14:textId="77777777" w:rsidR="00506FD7" w:rsidRDefault="00506FD7" w:rsidP="00506FD7">
      <w:pPr>
        <w:pStyle w:val="CurriculumConnectionsIdeaheading"/>
      </w:pPr>
      <w:r>
        <w:t>Idea 1 – Speech Preparation</w:t>
      </w:r>
    </w:p>
    <w:p w14:paraId="649261F3" w14:textId="77777777" w:rsidR="00506FD7" w:rsidRDefault="00506FD7" w:rsidP="00B94CBB">
      <w:pPr>
        <w:pStyle w:val="CurriculumConnectionsIdeaslist"/>
      </w:pPr>
      <w:r w:rsidRPr="003E004C">
        <w:rPr>
          <w:rStyle w:val="BodyTextbulletpointsChar"/>
        </w:rPr>
        <w:t>Students record an oral presentation for practice.</w:t>
      </w:r>
    </w:p>
    <w:p w14:paraId="5EC48A8E" w14:textId="77777777" w:rsidR="00506FD7" w:rsidRDefault="00506FD7" w:rsidP="00506FD7">
      <w:pPr>
        <w:pStyle w:val="CurriculumConnectionsIdeaheading"/>
      </w:pPr>
      <w:r>
        <w:t>Idea 2 – Record PowerPoint Presentation</w:t>
      </w:r>
    </w:p>
    <w:p w14:paraId="35045D47" w14:textId="77777777" w:rsidR="00506FD7" w:rsidRPr="003E004C" w:rsidRDefault="00506FD7" w:rsidP="00B94CBB">
      <w:pPr>
        <w:pStyle w:val="CurriculumConnectionsIdeaslist"/>
        <w:rPr>
          <w:rStyle w:val="BodyTextbulletpointsChar"/>
        </w:rPr>
      </w:pPr>
      <w:r w:rsidRPr="003E004C">
        <w:rPr>
          <w:rStyle w:val="BodyTextbulletpointsChar"/>
        </w:rPr>
        <w:t>Review PowerPoint timings and narration.</w:t>
      </w:r>
    </w:p>
    <w:p w14:paraId="037B31A8" w14:textId="77777777" w:rsidR="00506FD7" w:rsidRDefault="00506FD7" w:rsidP="00B94CBB">
      <w:pPr>
        <w:pStyle w:val="CurriculumConnectionsIdeaslist"/>
      </w:pPr>
      <w:r>
        <w:t>Practice rehearsing the presentation content.</w:t>
      </w:r>
    </w:p>
    <w:p w14:paraId="282CAABD" w14:textId="77777777" w:rsidR="00506FD7" w:rsidRDefault="00506FD7" w:rsidP="00506FD7">
      <w:pPr>
        <w:pStyle w:val="CurriculumConnectionsIdeaheading"/>
      </w:pPr>
      <w:r>
        <w:t>Idea 3 – Audio Recording</w:t>
      </w:r>
    </w:p>
    <w:p w14:paraId="549ECAAF" w14:textId="77777777" w:rsidR="00506FD7" w:rsidRDefault="00506FD7" w:rsidP="00B94CBB">
      <w:pPr>
        <w:pStyle w:val="CurriculumConnectionsIdeaslist"/>
      </w:pPr>
      <w:r>
        <w:t>Read and record stories.</w:t>
      </w:r>
    </w:p>
    <w:p w14:paraId="6AD273FD" w14:textId="77777777" w:rsidR="00506FD7" w:rsidRDefault="00506FD7" w:rsidP="00B94CBB">
      <w:pPr>
        <w:pStyle w:val="CurriculumConnectionsIdeaslist"/>
      </w:pPr>
      <w:r>
        <w:t>Younger students listen to the stories.</w:t>
      </w:r>
    </w:p>
    <w:p w14:paraId="26B897A4" w14:textId="77777777" w:rsidR="00506FD7" w:rsidRDefault="00506FD7" w:rsidP="00506FD7">
      <w:pPr>
        <w:pStyle w:val="CurriculumConnectionsIdeaheading"/>
      </w:pPr>
      <w:r>
        <w:t>Idea 4 -- Podcast</w:t>
      </w:r>
    </w:p>
    <w:p w14:paraId="129E2341" w14:textId="77777777" w:rsidR="00506FD7" w:rsidRDefault="00506FD7" w:rsidP="00B94CBB">
      <w:pPr>
        <w:pStyle w:val="CurriculumConnectionsIdeaslist"/>
      </w:pPr>
      <w:r>
        <w:t xml:space="preserve">Use PowerPoint to create </w:t>
      </w:r>
      <w:r w:rsidR="00166975">
        <w:t>study-guides of need-to-</w:t>
      </w:r>
      <w:r>
        <w:t>know information.</w:t>
      </w:r>
    </w:p>
    <w:p w14:paraId="57BB42B0" w14:textId="77777777" w:rsidR="00506FD7" w:rsidRPr="00A93BFD" w:rsidRDefault="00506FD7" w:rsidP="00B94CBB">
      <w:pPr>
        <w:pStyle w:val="CurriculumConnectionsIdeaslist"/>
      </w:pPr>
      <w:r w:rsidRPr="00A93BFD">
        <w:t>Flash Cards</w:t>
      </w:r>
    </w:p>
    <w:p w14:paraId="45FA3E1E" w14:textId="77777777" w:rsidR="00506FD7" w:rsidRPr="00A93BFD" w:rsidRDefault="00506FD7" w:rsidP="00B94CBB">
      <w:pPr>
        <w:pStyle w:val="CurriculumConnectionsIdeaslist"/>
      </w:pPr>
      <w:r w:rsidRPr="00A93BFD">
        <w:t>Learn the countries, continents, states</w:t>
      </w:r>
    </w:p>
    <w:p w14:paraId="2C2DD91F" w14:textId="77777777" w:rsidR="00506FD7" w:rsidRPr="00A93BFD" w:rsidRDefault="00506FD7" w:rsidP="00B94CBB">
      <w:pPr>
        <w:pStyle w:val="CurriculumConnectionsIdeaslist"/>
      </w:pPr>
      <w:r w:rsidRPr="00A93BFD">
        <w:t>Learn the Presidents</w:t>
      </w:r>
    </w:p>
    <w:p w14:paraId="75EF3407" w14:textId="77777777" w:rsidR="00506FD7" w:rsidRPr="00A93BFD" w:rsidRDefault="00506FD7" w:rsidP="00B94CBB">
      <w:pPr>
        <w:pStyle w:val="CurriculumConnectionsIdeaslist"/>
      </w:pPr>
      <w:r w:rsidRPr="00A93BFD">
        <w:t>Follow the mathematical processes</w:t>
      </w:r>
    </w:p>
    <w:p w14:paraId="74ABF277" w14:textId="77777777" w:rsidR="00506FD7" w:rsidRPr="00A93BFD" w:rsidRDefault="00506FD7" w:rsidP="00B94CBB">
      <w:pPr>
        <w:pStyle w:val="CurriculumConnectionsIdeaslist"/>
      </w:pPr>
      <w:r w:rsidRPr="00A93BFD">
        <w:t>Practice arithmetic</w:t>
      </w:r>
    </w:p>
    <w:p w14:paraId="0381BE17" w14:textId="77777777" w:rsidR="00506FD7" w:rsidRPr="00A93BFD" w:rsidRDefault="00506FD7" w:rsidP="00B94CBB">
      <w:pPr>
        <w:pStyle w:val="CurriculumConnectionsIdeaslist"/>
      </w:pPr>
      <w:r w:rsidRPr="00A93BFD">
        <w:t>Practice presentations</w:t>
      </w:r>
    </w:p>
    <w:p w14:paraId="23661967" w14:textId="77777777" w:rsidR="00506FD7" w:rsidRDefault="00506FD7" w:rsidP="00B94CBB">
      <w:pPr>
        <w:pStyle w:val="CurriculumConnectionsIdeaslist"/>
      </w:pPr>
      <w:r>
        <w:t>Subscribe to podcasts.</w:t>
      </w:r>
    </w:p>
    <w:p w14:paraId="1EE93BDE" w14:textId="77777777" w:rsidR="00506FD7" w:rsidRDefault="00506FD7" w:rsidP="00B94CBB">
      <w:pPr>
        <w:pStyle w:val="CurriculumConnectionsIdeaslist"/>
      </w:pPr>
      <w:r>
        <w:t>Student created study-guides.</w:t>
      </w:r>
    </w:p>
    <w:p w14:paraId="74AA7702" w14:textId="77777777" w:rsidR="000E1A51" w:rsidRDefault="00506FD7" w:rsidP="00B94CBB">
      <w:pPr>
        <w:pStyle w:val="CurriculumConnectionsIdeaslist"/>
      </w:pPr>
      <w:r>
        <w:t>Download podcasts.</w:t>
      </w:r>
      <w:r w:rsidR="000E1A51">
        <w:br w:type="page"/>
      </w:r>
    </w:p>
    <w:p w14:paraId="4AA46CE1" w14:textId="77777777" w:rsidR="000E1A51" w:rsidRDefault="000E1A51" w:rsidP="00506FD7">
      <w:pPr>
        <w:pStyle w:val="BodyText1"/>
        <w:sectPr w:rsidR="000E1A51" w:rsidSect="007D6146">
          <w:headerReference w:type="default" r:id="rId79"/>
          <w:pgSz w:w="12240" w:h="15840" w:code="1"/>
          <w:pgMar w:top="1440" w:right="1440" w:bottom="1440" w:left="1440" w:header="720" w:footer="720" w:gutter="0"/>
          <w:cols w:space="720"/>
          <w:docGrid w:linePitch="360"/>
        </w:sectPr>
      </w:pPr>
    </w:p>
    <w:p w14:paraId="20F1D5D2" w14:textId="77777777" w:rsidR="00506FD7" w:rsidRDefault="00506FD7" w:rsidP="00506FD7">
      <w:pPr>
        <w:pStyle w:val="BodyText1"/>
      </w:pPr>
    </w:p>
    <w:p w14:paraId="78A4AA35" w14:textId="77777777" w:rsidR="006B0895" w:rsidRPr="00A76F7C" w:rsidRDefault="00166975" w:rsidP="006B0895">
      <w:pPr>
        <w:pStyle w:val="Unittitle"/>
      </w:pPr>
      <w:bookmarkStart w:id="93" w:name="_Toc233451649"/>
      <w:r>
        <w:t>Unit 3</w:t>
      </w:r>
      <w:r w:rsidR="006B0895">
        <w:t>:  Secretary of State International Business Summit: Creating and Viewing 3-D Media</w:t>
      </w:r>
      <w:bookmarkEnd w:id="93"/>
    </w:p>
    <w:p w14:paraId="6022BA0C" w14:textId="77777777" w:rsidR="006B0895" w:rsidRPr="00A76F7C" w:rsidRDefault="006B0895" w:rsidP="006B0895">
      <w:pPr>
        <w:pStyle w:val="Objectivesheading"/>
      </w:pPr>
      <w:r w:rsidRPr="00A76F7C">
        <w:t xml:space="preserve">Unit Objectives </w:t>
      </w:r>
    </w:p>
    <w:p w14:paraId="2F4855DF" w14:textId="77777777" w:rsidR="006B0895" w:rsidRDefault="00166975" w:rsidP="006B0895">
      <w:pPr>
        <w:pStyle w:val="Objectiveslist"/>
      </w:pPr>
      <w:r>
        <w:t>Microsoft Virtual Earth</w:t>
      </w:r>
      <w:r w:rsidR="006B0895">
        <w:t xml:space="preserve"> 3-D tour</w:t>
      </w:r>
    </w:p>
    <w:p w14:paraId="05131AFD" w14:textId="77777777" w:rsidR="006B0895" w:rsidRDefault="00166975" w:rsidP="006B0895">
      <w:pPr>
        <w:pStyle w:val="Objectiveslist"/>
      </w:pPr>
      <w:r>
        <w:t xml:space="preserve">Microsoft Live Labs </w:t>
      </w:r>
      <w:proofErr w:type="spellStart"/>
      <w:r>
        <w:t>Photosynth</w:t>
      </w:r>
      <w:proofErr w:type="spellEnd"/>
    </w:p>
    <w:p w14:paraId="48FF209F" w14:textId="77777777" w:rsidR="00E87EC4" w:rsidRDefault="00E87EC4" w:rsidP="006B0895">
      <w:pPr>
        <w:pStyle w:val="Objectiveslist"/>
      </w:pPr>
      <w:r>
        <w:t>Test Your Knowledge</w:t>
      </w:r>
    </w:p>
    <w:p w14:paraId="7E933CE3" w14:textId="77777777" w:rsidR="00747B8E" w:rsidRDefault="00E87EC4" w:rsidP="006B0895">
      <w:pPr>
        <w:pStyle w:val="Objectiveslist"/>
        <w:sectPr w:rsidR="00747B8E" w:rsidSect="007D6146">
          <w:headerReference w:type="default" r:id="rId80"/>
          <w:pgSz w:w="12240" w:h="15840" w:code="1"/>
          <w:pgMar w:top="1440" w:right="1440" w:bottom="1440" w:left="1440" w:header="720" w:footer="720" w:gutter="0"/>
          <w:cols w:space="720"/>
          <w:docGrid w:linePitch="360"/>
        </w:sectPr>
      </w:pPr>
      <w:r>
        <w:t>Curriculum Connections</w:t>
      </w:r>
    </w:p>
    <w:p w14:paraId="7193DB74" w14:textId="77777777" w:rsidR="000F514F" w:rsidRDefault="000F514F" w:rsidP="009C7AF2">
      <w:pPr>
        <w:pStyle w:val="Unitsubheading"/>
      </w:pPr>
      <w:bookmarkStart w:id="94" w:name="_Toc233451650"/>
      <w:r>
        <w:lastRenderedPageBreak/>
        <w:t xml:space="preserve">Using </w:t>
      </w:r>
      <w:r w:rsidR="000247A1">
        <w:t>Microsoft®</w:t>
      </w:r>
      <w:r>
        <w:t xml:space="preserve"> </w:t>
      </w:r>
      <w:r w:rsidR="00166975">
        <w:t>Virtual Earth</w:t>
      </w:r>
      <w:bookmarkEnd w:id="94"/>
    </w:p>
    <w:p w14:paraId="5056EF3F" w14:textId="77777777" w:rsidR="00FE2415" w:rsidRDefault="00FE2415" w:rsidP="00FE2415">
      <w:pPr>
        <w:pStyle w:val="BodyText1"/>
      </w:pPr>
      <w:r>
        <w:t xml:space="preserve">Each Secretary of State will choose a geographical area to highlight using </w:t>
      </w:r>
      <w:r w:rsidR="00166975">
        <w:t>Microsoft</w:t>
      </w:r>
      <w:r>
        <w:t xml:space="preserve"> </w:t>
      </w:r>
      <w:r w:rsidR="00166975">
        <w:t>Virtual Earth</w:t>
      </w:r>
      <w:r>
        <w:t xml:space="preserve">. The resulting 3-D tour will be saved as a Windows Media Video file and synchronized with the </w:t>
      </w:r>
      <w:proofErr w:type="spellStart"/>
      <w:r>
        <w:t>Zune</w:t>
      </w:r>
      <w:r w:rsidR="000B5FE2">
        <w:t>Media</w:t>
      </w:r>
      <w:proofErr w:type="spellEnd"/>
      <w:r w:rsidR="000B5FE2">
        <w:t xml:space="preserve"> Player</w:t>
      </w:r>
      <w:r>
        <w:t xml:space="preserve">. During the Explore </w:t>
      </w:r>
      <w:r w:rsidR="00027975">
        <w:t>activity,</w:t>
      </w:r>
      <w:r>
        <w:t xml:space="preserve"> you will create a short 3-D tour showing the locations of four universities along a stretch of Interstate </w:t>
      </w:r>
      <w:r w:rsidR="000B4662">
        <w:rPr>
          <w:noProof/>
        </w:rPr>
        <w:drawing>
          <wp:inline distT="0" distB="0" distL="0" distR="0" wp14:editId="1882094E">
            <wp:extent cx="228600" cy="228600"/>
            <wp:effectExtent l="19050" t="0" r="0" b="0"/>
            <wp:docPr id="11" name="Picture 10"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81" cstate="print"/>
                    <a:stretch>
                      <a:fillRect/>
                    </a:stretch>
                  </pic:blipFill>
                  <pic:spPr>
                    <a:xfrm>
                      <a:off x="0" y="0"/>
                      <a:ext cx="228600" cy="228600"/>
                    </a:xfrm>
                    <a:prstGeom prst="rect">
                      <a:avLst/>
                    </a:prstGeom>
                  </pic:spPr>
                </pic:pic>
              </a:graphicData>
            </a:graphic>
          </wp:inline>
        </w:drawing>
      </w:r>
      <w:r w:rsidR="000B4662">
        <w:t xml:space="preserve"> from Winston-Salem, North Carolina to Raleigh, North Carolina. The 3-D video flyover utilizes the newest technology to enhance the viewers’ perspective of the each state’s geography.</w:t>
      </w:r>
      <w:r w:rsidR="00CC766F">
        <w:t xml:space="preserve"> The steps used in creating the video include:</w:t>
      </w:r>
    </w:p>
    <w:p w14:paraId="32251256" w14:textId="77777777" w:rsidR="00CC766F" w:rsidRDefault="00166975" w:rsidP="000E3274">
      <w:pPr>
        <w:pStyle w:val="BodyTextbulletpoints"/>
      </w:pPr>
      <w:r>
        <w:t>Searching for each location;</w:t>
      </w:r>
    </w:p>
    <w:p w14:paraId="533D4DE6" w14:textId="77777777" w:rsidR="00CC766F" w:rsidRDefault="00CC766F" w:rsidP="000E3274">
      <w:pPr>
        <w:pStyle w:val="BodyTextbulletpoints"/>
      </w:pPr>
      <w:r>
        <w:t xml:space="preserve">Adding a New Collection to </w:t>
      </w:r>
      <w:r w:rsidR="00166975">
        <w:t>Virtual Earth;</w:t>
      </w:r>
    </w:p>
    <w:p w14:paraId="71E25688" w14:textId="77777777" w:rsidR="00CC766F" w:rsidRDefault="00F25D00" w:rsidP="000E3274">
      <w:pPr>
        <w:pStyle w:val="BodyTextbulletpoints"/>
      </w:pPr>
      <w:r>
        <w:t>Z</w:t>
      </w:r>
      <w:r w:rsidR="00166975">
        <w:t>ooming and rotating the display;</w:t>
      </w:r>
    </w:p>
    <w:p w14:paraId="131E816A" w14:textId="77777777" w:rsidR="00F25D00" w:rsidRDefault="00F25D00" w:rsidP="000E3274">
      <w:pPr>
        <w:pStyle w:val="BodyTextbulletpoints"/>
      </w:pPr>
      <w:r>
        <w:t xml:space="preserve">Placing </w:t>
      </w:r>
      <w:r w:rsidR="004F22D1">
        <w:t>Pushpin</w:t>
      </w:r>
      <w:r>
        <w:t>s to mark a locatio</w:t>
      </w:r>
      <w:r w:rsidR="00166975">
        <w:t>n;</w:t>
      </w:r>
    </w:p>
    <w:p w14:paraId="14578977" w14:textId="77777777" w:rsidR="00F25D00" w:rsidRDefault="00166975" w:rsidP="000E3274">
      <w:pPr>
        <w:pStyle w:val="BodyTextbulletpoints"/>
      </w:pPr>
      <w:r>
        <w:t>Adding photos;</w:t>
      </w:r>
    </w:p>
    <w:p w14:paraId="7D41586B" w14:textId="77777777" w:rsidR="00F25D00" w:rsidRDefault="00166975" w:rsidP="000E3274">
      <w:pPr>
        <w:pStyle w:val="BodyTextbulletpoints"/>
      </w:pPr>
      <w:r>
        <w:t>Saving the collection;</w:t>
      </w:r>
    </w:p>
    <w:p w14:paraId="4EE9F7EE" w14:textId="77777777" w:rsidR="00F25D00" w:rsidRDefault="00F25D00" w:rsidP="000E3274">
      <w:pPr>
        <w:pStyle w:val="BodyTextbulletpoints"/>
      </w:pPr>
      <w:r>
        <w:t>Creating the 3-D tour.</w:t>
      </w:r>
    </w:p>
    <w:p w14:paraId="00D9576E" w14:textId="77777777" w:rsidR="000F514F" w:rsidRPr="00A93BFD" w:rsidRDefault="008469EA" w:rsidP="00093C98">
      <w:pPr>
        <w:pStyle w:val="Explorationheading"/>
      </w:pPr>
      <w:r>
        <w:pict>
          <v:shape id="_x0000_s1206" style="position:absolute;margin-left:317.85pt;margin-top:2.95pt;width:.15pt;height:.35pt;z-index:251836928" coordorigin="13753,11508" coordsize="6,12" path="m13758,11508v-2,4,-3,7,-5,11e" filled="f" strokecolor="red" strokeweight="1.5pt">
            <v:stroke endcap="round"/>
            <v:path shadowok="f" o:extrusionok="f" fillok="f" insetpenok="f"/>
            <o:lock v:ext="edit" rotation="t" aspectratio="t" verticies="t" text="t" shapetype="t"/>
            <o:ink i="AKYBHQICAgEgAGgMAAAAAADAAAAAAAAARljPVIrml8VPjwb4utLhmyIDIWQGPoBED/AAAEgRRP8B&#10;RTUbAgCt/0Y1GwIArf9XDQAAAAUDOAtlGSAyCQCOmwMBmMIeRTMJAI6CAgFlwx5FOAgAgBAAAAAA&#10;ABXEE2w/fQNrPwAAgLcAAPg5CiMDg/5jXP5jZ+CF+UJ75Qh8OIP5G+N9gAoAESAw6S6P4L3JAb==&#10;" annotation="t"/>
          </v:shape>
        </w:pict>
      </w:r>
      <w:r>
        <w:rPr>
          <w:noProof/>
        </w:rPr>
        <w:pict>
          <v:shape id="_x0000_s1238" style="position:absolute;margin-left:453.6pt;margin-top:.05pt;width:.3pt;height:.05pt;z-index:251866624" coordorigin="18542,11406" coordsize="11,1" path="m18552,11406v-3,,-7,,-10,e" filled="f" strokecolor="red" strokeweight="1.5pt">
            <v:stroke endcap="round"/>
            <v:path shadowok="f" o:extrusionok="f" fillok="f" insetpenok="f"/>
            <o:lock v:ext="edit" rotation="t" aspectratio="t" verticies="t" text="t" shapetype="t"/>
            <o:ink i="ALABHQICAgEgAGgMAAAAAADAAAAAAAAARljPVIrml8VPjwb4utLhmyIDIWQGPoBED/AAAEgRRP8B&#10;RTUbAgCt/0Y1GwIArf9XDQAAAAUDOAtlGSAyCQCOmwMBmMIeRTMJAI6CAgFlwx5FOAgAgBAAAAAA&#10;ABXEE2w//aBrPwAAgLfh4u7BCi0KhP0X5fovzDbsAIL/AD/t/gB/3ACHj0uk8Hi8PReDz0AKABEg&#10;YBQpmeC9yQG=&#10;" annotation="t"/>
          </v:shape>
        </w:pict>
      </w:r>
      <w:bookmarkStart w:id="95" w:name="_Toc233451651"/>
      <w:r w:rsidR="00863181" w:rsidRPr="00A93BFD">
        <w:t>Explore: Creating a 3-D Tour</w:t>
      </w:r>
      <w:bookmarkEnd w:id="95"/>
    </w:p>
    <w:p w14:paraId="2CFBD501" w14:textId="77777777" w:rsidR="000F514F" w:rsidRDefault="006E160C" w:rsidP="007274A8">
      <w:pPr>
        <w:pStyle w:val="BodyText1"/>
      </w:pPr>
      <w:r>
        <w:t>Locate  and open the class file, ACC_Tobacco_Road_Video.wmv. You will re-create this video.</w:t>
      </w:r>
    </w:p>
    <w:p w14:paraId="54274A20" w14:textId="77777777" w:rsidR="007274A8" w:rsidRDefault="007274A8" w:rsidP="000F514F"/>
    <w:p w14:paraId="02538CE7" w14:textId="77777777" w:rsidR="000F514F" w:rsidRDefault="00FE2415" w:rsidP="00E32EA4">
      <w:pPr>
        <w:pStyle w:val="Explorationsteps"/>
        <w:numPr>
          <w:ilvl w:val="0"/>
          <w:numId w:val="49"/>
        </w:numPr>
      </w:pPr>
      <w:r>
        <w:t xml:space="preserve">Click the </w:t>
      </w:r>
      <w:r>
        <w:rPr>
          <w:noProof/>
        </w:rPr>
        <w:drawing>
          <wp:inline distT="0" distB="0" distL="0" distR="0" wp14:editId="4FABB241">
            <wp:extent cx="231006" cy="228600"/>
            <wp:effectExtent l="19050" t="0" r="0" b="0"/>
            <wp:docPr id="10" name="Picture 9" descr="V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gif"/>
                    <pic:cNvPicPr/>
                  </pic:nvPicPr>
                  <pic:blipFill>
                    <a:blip r:embed="rId70" cstate="print"/>
                    <a:stretch>
                      <a:fillRect/>
                    </a:stretch>
                  </pic:blipFill>
                  <pic:spPr>
                    <a:xfrm>
                      <a:off x="0" y="0"/>
                      <a:ext cx="231006" cy="228600"/>
                    </a:xfrm>
                    <a:prstGeom prst="rect">
                      <a:avLst/>
                    </a:prstGeom>
                  </pic:spPr>
                </pic:pic>
              </a:graphicData>
            </a:graphic>
          </wp:inline>
        </w:drawing>
      </w:r>
      <w:r>
        <w:t xml:space="preserve"> </w:t>
      </w:r>
      <w:r w:rsidRPr="007274A8">
        <w:rPr>
          <w:rStyle w:val="Exploration-clickingChar"/>
          <w:shd w:val="clear" w:color="auto" w:fill="BFBFBF" w:themeFill="background1" w:themeFillShade="BF"/>
        </w:rPr>
        <w:t>Vista Button</w:t>
      </w:r>
      <w:r>
        <w:t xml:space="preserve"> and begin typing </w:t>
      </w:r>
      <w:r w:rsidR="00A901A5">
        <w:rPr>
          <w:rStyle w:val="Exploration-typingChar"/>
        </w:rPr>
        <w:t>Virtual Earth</w:t>
      </w:r>
      <w:r>
        <w:t xml:space="preserve"> to locate the file.</w:t>
      </w:r>
    </w:p>
    <w:p w14:paraId="5A511890" w14:textId="77777777" w:rsidR="00027975" w:rsidRDefault="00E95823" w:rsidP="007274A8">
      <w:pPr>
        <w:pStyle w:val="Explorationsteps"/>
      </w:pPr>
      <w:r>
        <w:t>Virtual Earth is a web based application and,</w:t>
      </w:r>
      <w:r w:rsidR="00027975">
        <w:t xml:space="preserve"> therefore, utilizes a high-speed Internet connection. </w:t>
      </w:r>
    </w:p>
    <w:p w14:paraId="74283151" w14:textId="77777777" w:rsidR="00FE2415" w:rsidRDefault="00FE2415" w:rsidP="007274A8">
      <w:pPr>
        <w:pStyle w:val="Explorationsteps"/>
      </w:pPr>
      <w:r>
        <w:t xml:space="preserve"> </w:t>
      </w:r>
      <w:r w:rsidR="00917478">
        <w:t xml:space="preserve">In the Live Search box, type </w:t>
      </w:r>
      <w:r w:rsidR="00917478" w:rsidRPr="00917478">
        <w:rPr>
          <w:rStyle w:val="Exploration-typingChar"/>
        </w:rPr>
        <w:t>Wake Forest University Winston-Salem North Carolina</w:t>
      </w:r>
      <w:r w:rsidR="00917478">
        <w:t xml:space="preserve"> and click the </w:t>
      </w:r>
      <w:r w:rsidR="00917478" w:rsidRPr="000E455E">
        <w:rPr>
          <w:rStyle w:val="Exploration-clickingChar"/>
          <w:shd w:val="clear" w:color="auto" w:fill="BFBFBF" w:themeFill="background1" w:themeFillShade="BF"/>
        </w:rPr>
        <w:t>search button</w:t>
      </w:r>
      <w:r w:rsidR="00917478">
        <w:t>.</w:t>
      </w:r>
    </w:p>
    <w:p w14:paraId="44F8DB93" w14:textId="77777777" w:rsidR="00917478" w:rsidRDefault="008469EA" w:rsidP="007274A8">
      <w:pPr>
        <w:pStyle w:val="Explorationsteps"/>
      </w:pPr>
      <w:r>
        <w:rPr>
          <w:noProof/>
          <w:color w:val="FFFFFF" w:themeColor="background1"/>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45" type="#_x0000_t120" style="position:absolute;left:0;text-align:left;margin-left:105.75pt;margin-top:.9pt;width:14.4pt;height:14.4pt;z-index:-251662849;mso-position-horizontal-relative:margin" fillcolor="#404040 [2429]" strokecolor="black [3200]" strokeweight="1pt">
            <v:shadow color="#868686"/>
            <v:textbox style="mso-rotate-with-shape:t"/>
            <w10:wrap anchorx="margin"/>
          </v:shape>
        </w:pict>
      </w:r>
      <w:r w:rsidR="00917478">
        <w:t xml:space="preserve">Click the </w:t>
      </w:r>
      <w:r w:rsidR="00917478" w:rsidRPr="000E455E">
        <w:rPr>
          <w:rStyle w:val="Exploration-clickingChar"/>
          <w:shd w:val="clear" w:color="auto" w:fill="BFBFBF" w:themeFill="background1" w:themeFillShade="BF"/>
        </w:rPr>
        <w:t xml:space="preserve">Zoom   </w:t>
      </w:r>
      <w:r w:rsidR="00917478" w:rsidRPr="000E455E">
        <w:rPr>
          <w:rStyle w:val="Exploration-clickingChar"/>
          <w:b/>
          <w:color w:val="FFFFFF" w:themeColor="background1"/>
          <w:shd w:val="clear" w:color="auto" w:fill="BFBFBF" w:themeFill="background1" w:themeFillShade="BF"/>
        </w:rPr>
        <w:t>+</w:t>
      </w:r>
      <w:r w:rsidR="00917478" w:rsidRPr="000E455E">
        <w:rPr>
          <w:rStyle w:val="Exploration-clickingChar"/>
          <w:shd w:val="clear" w:color="auto" w:fill="BFBFBF" w:themeFill="background1" w:themeFillShade="BF"/>
        </w:rPr>
        <w:t xml:space="preserve">  button</w:t>
      </w:r>
      <w:r w:rsidR="00917478">
        <w:t xml:space="preserve"> to zero in on the University campus. </w:t>
      </w:r>
    </w:p>
    <w:p w14:paraId="1A0C6681" w14:textId="77777777" w:rsidR="007274A8" w:rsidRDefault="00917478" w:rsidP="007274A8">
      <w:pPr>
        <w:pStyle w:val="Explorationsteps"/>
      </w:pPr>
      <w:r>
        <w:t>Use Ctrl + Left Mouse button to rotate the display.</w:t>
      </w:r>
    </w:p>
    <w:p w14:paraId="68C51D01" w14:textId="77777777" w:rsidR="00DE7F5D" w:rsidRDefault="00DE7F5D" w:rsidP="007274A8">
      <w:pPr>
        <w:pStyle w:val="Explorationsteps"/>
        <w:numPr>
          <w:ilvl w:val="0"/>
          <w:numId w:val="0"/>
        </w:numPr>
        <w:ind w:left="360"/>
      </w:pPr>
      <w:r>
        <w:br/>
      </w:r>
      <w:r>
        <w:rPr>
          <w:noProof/>
        </w:rPr>
        <w:drawing>
          <wp:inline distT="0" distB="0" distL="0" distR="0" wp14:editId="08E234F1">
            <wp:extent cx="2105025" cy="1545815"/>
            <wp:effectExtent l="19050" t="0" r="9525" b="0"/>
            <wp:docPr id="58" name="Picture 57" descr="VEMouseContr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MouseControl.gif"/>
                    <pic:cNvPicPr/>
                  </pic:nvPicPr>
                  <pic:blipFill>
                    <a:blip r:embed="rId82" cstate="print"/>
                    <a:stretch>
                      <a:fillRect/>
                    </a:stretch>
                  </pic:blipFill>
                  <pic:spPr>
                    <a:xfrm>
                      <a:off x="0" y="0"/>
                      <a:ext cx="2105025" cy="1545815"/>
                    </a:xfrm>
                    <a:prstGeom prst="rect">
                      <a:avLst/>
                    </a:prstGeom>
                  </pic:spPr>
                </pic:pic>
              </a:graphicData>
            </a:graphic>
          </wp:inline>
        </w:drawing>
      </w:r>
    </w:p>
    <w:p w14:paraId="6CF6ADC4" w14:textId="77777777" w:rsidR="00DE7F5D" w:rsidRDefault="008469EA" w:rsidP="007274A8">
      <w:pPr>
        <w:pStyle w:val="Explorationsteps"/>
      </w:pPr>
      <w:r>
        <w:rPr>
          <w:noProof/>
        </w:rPr>
        <w:lastRenderedPageBreak/>
        <w:pict>
          <v:shape id="_x0000_s1146" type="#_x0000_t32" style="position:absolute;left:0;text-align:left;margin-left:156.75pt;margin-top:20.25pt;width:204pt;height:154.75pt;z-index:251773440;mso-position-horizontal-relative:margin" o:connectortype="straight" strokecolor="black [3200]" strokeweight="2.5pt">
            <v:stroke endarrow="block"/>
            <v:shadow on="t" color="#868686"/>
            <w10:wrap anchorx="margin"/>
          </v:shape>
        </w:pict>
      </w:r>
      <w:r w:rsidR="00DE7F5D">
        <w:t xml:space="preserve">Click the </w:t>
      </w:r>
      <w:r w:rsidR="00DE7F5D" w:rsidRPr="000E455E">
        <w:rPr>
          <w:rStyle w:val="Exploration-clickingChar"/>
          <w:shd w:val="clear" w:color="auto" w:fill="BFBFBF" w:themeFill="background1" w:themeFillShade="BF"/>
        </w:rPr>
        <w:t>Collections Editor</w:t>
      </w:r>
      <w:r w:rsidR="00DE7F5D">
        <w:t xml:space="preserve"> in the upper right corner of </w:t>
      </w:r>
      <w:r w:rsidR="00E95823">
        <w:t>Virtual Earth</w:t>
      </w:r>
      <w:r w:rsidR="00DE7F5D">
        <w:t xml:space="preserve">. This opens the dialog box from </w:t>
      </w:r>
      <w:r w:rsidR="00E95823">
        <w:t>which you will create and save a new collection</w:t>
      </w:r>
      <w:r w:rsidR="00DE7F5D">
        <w:t>.</w:t>
      </w:r>
    </w:p>
    <w:tbl>
      <w:tblPr>
        <w:tblpPr w:leftFromText="144" w:rightFromText="144" w:topFromText="144" w:bottomFromText="144" w:vertAnchor="text" w:horzAnchor="margin" w:tblpY="1239"/>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7274A8" w:rsidRPr="007A7426" w14:paraId="7EB78558" w14:textId="77777777" w:rsidTr="007274A8">
        <w:trPr>
          <w:trHeight w:val="718"/>
        </w:trPr>
        <w:tc>
          <w:tcPr>
            <w:tcW w:w="9363" w:type="dxa"/>
            <w:shd w:val="clear" w:color="auto" w:fill="auto"/>
          </w:tcPr>
          <w:p w14:paraId="4E752273" w14:textId="77777777" w:rsidR="007274A8" w:rsidRPr="007A7426" w:rsidRDefault="007274A8" w:rsidP="007274A8">
            <w:pPr>
              <w:pStyle w:val="Explorationsteps"/>
              <w:numPr>
                <w:ilvl w:val="0"/>
                <w:numId w:val="0"/>
              </w:numPr>
              <w:jc w:val="center"/>
            </w:pPr>
            <w:r>
              <w:rPr>
                <w:noProof/>
              </w:rPr>
              <w:drawing>
                <wp:inline distT="0" distB="0" distL="0" distR="0" wp14:editId="6915C668">
                  <wp:extent cx="4257675" cy="2749881"/>
                  <wp:effectExtent l="19050" t="0" r="9525" b="0"/>
                  <wp:docPr id="25" name="Picture 55" descr="NewCol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ollection.gif"/>
                          <pic:cNvPicPr/>
                        </pic:nvPicPr>
                        <pic:blipFill>
                          <a:blip r:embed="rId83" cstate="print"/>
                          <a:stretch>
                            <a:fillRect/>
                          </a:stretch>
                        </pic:blipFill>
                        <pic:spPr>
                          <a:xfrm>
                            <a:off x="0" y="0"/>
                            <a:ext cx="4257675" cy="2749881"/>
                          </a:xfrm>
                          <a:prstGeom prst="rect">
                            <a:avLst/>
                          </a:prstGeom>
                        </pic:spPr>
                      </pic:pic>
                    </a:graphicData>
                  </a:graphic>
                </wp:inline>
              </w:drawing>
            </w:r>
          </w:p>
        </w:tc>
      </w:tr>
    </w:tbl>
    <w:p w14:paraId="61836C90" w14:textId="77777777" w:rsidR="004854EF" w:rsidRPr="007274A8" w:rsidRDefault="00DE7F5D" w:rsidP="007274A8">
      <w:pPr>
        <w:pStyle w:val="Explorationsteps"/>
      </w:pPr>
      <w:r>
        <w:t xml:space="preserve">Click </w:t>
      </w:r>
      <w:r w:rsidRPr="000E455E">
        <w:rPr>
          <w:rStyle w:val="Exploration-clickingChar"/>
          <w:shd w:val="clear" w:color="auto" w:fill="BFBFBF" w:themeFill="background1" w:themeFillShade="BF"/>
        </w:rPr>
        <w:t>New Collections</w:t>
      </w:r>
      <w:r w:rsidR="004854EF">
        <w:t xml:space="preserve"> and type in the Title: box, </w:t>
      </w:r>
      <w:proofErr w:type="spellStart"/>
      <w:r w:rsidR="004854EF" w:rsidRPr="004854EF">
        <w:rPr>
          <w:rStyle w:val="Exploration-typingChar"/>
        </w:rPr>
        <w:t>Tobacco_Road_Flyover</w:t>
      </w:r>
      <w:proofErr w:type="spellEnd"/>
      <w:r w:rsidR="007274A8">
        <w:t xml:space="preserve"> . Leave the </w:t>
      </w:r>
      <w:r w:rsidR="004854EF" w:rsidRPr="007274A8">
        <w:t>Sharing boxes checked and click Save .</w:t>
      </w:r>
    </w:p>
    <w:p w14:paraId="09E8CA39" w14:textId="77777777" w:rsidR="00353593" w:rsidRDefault="008469EA" w:rsidP="007274A8">
      <w:pPr>
        <w:pStyle w:val="Explorationsteps"/>
        <w:numPr>
          <w:ilvl w:val="0"/>
          <w:numId w:val="0"/>
        </w:numPr>
        <w:ind w:left="360"/>
        <w:jc w:val="center"/>
      </w:pPr>
      <w:r>
        <w:rPr>
          <w:noProof/>
        </w:rPr>
        <w:pict>
          <v:shape id="_x0000_s1148" type="#_x0000_t47" style="position:absolute;left:0;text-align:left;margin-left:328.5pt;margin-top:282.2pt;width:161.25pt;height:60pt;z-index:251774464;mso-position-horizontal-relative:margin;v-text-anchor:middle" adj="-13395,25650,-804,3240,-1828,-3762,-938,-2160" fillcolor="white [3201]" strokecolor="black [3200]" strokeweight="2.5pt">
            <v:stroke startarrow="block"/>
            <v:shadow on="t" color="#868686"/>
            <v:textbox style="mso-next-textbox:#_x0000_s1148;mso-rotate-with-shape:t">
              <w:txbxContent>
                <w:p w14:paraId="77BDA53B" w14:textId="77777777" w:rsidR="00C61255" w:rsidRDefault="00C61255" w:rsidP="004854EF">
                  <w:pPr>
                    <w:jc w:val="center"/>
                  </w:pPr>
                  <w:proofErr w:type="spellStart"/>
                  <w:r>
                    <w:t>Tobacco_Road_Flyover</w:t>
                  </w:r>
                  <w:proofErr w:type="spellEnd"/>
                  <w:r>
                    <w:t xml:space="preserve"> becomes the filename for the 3-D video.</w:t>
                  </w:r>
                </w:p>
              </w:txbxContent>
            </v:textbox>
            <o:callout v:ext="edit" minusy="t"/>
            <w10:wrap anchorx="margin"/>
          </v:shape>
        </w:pict>
      </w:r>
      <w:r w:rsidR="004854EF">
        <w:rPr>
          <w:noProof/>
        </w:rPr>
        <w:drawing>
          <wp:inline distT="0" distB="0" distL="0" distR="0" wp14:editId="03698137">
            <wp:extent cx="2060038" cy="3381375"/>
            <wp:effectExtent l="19050" t="0" r="0" b="0"/>
            <wp:docPr id="60" name="Picture 59" descr="NewCollec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ollection1.gif"/>
                    <pic:cNvPicPr/>
                  </pic:nvPicPr>
                  <pic:blipFill>
                    <a:blip r:embed="rId84" cstate="print"/>
                    <a:stretch>
                      <a:fillRect/>
                    </a:stretch>
                  </pic:blipFill>
                  <pic:spPr>
                    <a:xfrm>
                      <a:off x="0" y="0"/>
                      <a:ext cx="2060038" cy="3381375"/>
                    </a:xfrm>
                    <a:prstGeom prst="rect">
                      <a:avLst/>
                    </a:prstGeom>
                  </pic:spPr>
                </pic:pic>
              </a:graphicData>
            </a:graphic>
          </wp:inline>
        </w:drawing>
      </w:r>
    </w:p>
    <w:p w14:paraId="42A2B47D" w14:textId="77777777" w:rsidR="00353593" w:rsidRDefault="00353593" w:rsidP="007274A8">
      <w:pPr>
        <w:pStyle w:val="Explorationsteps"/>
      </w:pPr>
      <w:r>
        <w:t xml:space="preserve">Click the red </w:t>
      </w:r>
      <w:r w:rsidR="004F22D1" w:rsidRPr="000E455E">
        <w:rPr>
          <w:rStyle w:val="Exploration-clickingChar"/>
          <w:shd w:val="clear" w:color="auto" w:fill="BFBFBF" w:themeFill="background1" w:themeFillShade="BF"/>
        </w:rPr>
        <w:t>Pushpin</w:t>
      </w:r>
      <w:r>
        <w:t xml:space="preserve">. Position the </w:t>
      </w:r>
      <w:r w:rsidRPr="00353593">
        <w:rPr>
          <w:b/>
        </w:rPr>
        <w:t>Compass</w:t>
      </w:r>
      <w:r>
        <w:t xml:space="preserve"> where you want the </w:t>
      </w:r>
      <w:r w:rsidR="004F22D1">
        <w:rPr>
          <w:b/>
        </w:rPr>
        <w:t>Pushpin</w:t>
      </w:r>
      <w:r>
        <w:t xml:space="preserve"> anchored.</w:t>
      </w:r>
      <w:r>
        <w:br/>
      </w:r>
    </w:p>
    <w:tbl>
      <w:tblPr>
        <w:tblpPr w:leftFromText="144" w:rightFromText="144" w:topFromText="144" w:bottomFromText="144" w:vertAnchor="text" w:horzAnchor="margin" w:tblpY="162"/>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353593" w:rsidRPr="007A7426" w14:paraId="62621D25" w14:textId="77777777" w:rsidTr="00807A48">
        <w:trPr>
          <w:trHeight w:val="718"/>
        </w:trPr>
        <w:tc>
          <w:tcPr>
            <w:tcW w:w="9363" w:type="dxa"/>
            <w:shd w:val="clear" w:color="auto" w:fill="auto"/>
          </w:tcPr>
          <w:p w14:paraId="76F2F9B2" w14:textId="77777777" w:rsidR="00353593" w:rsidRPr="007A7426" w:rsidRDefault="008469EA" w:rsidP="007274A8">
            <w:pPr>
              <w:pStyle w:val="Explorationsteps"/>
              <w:numPr>
                <w:ilvl w:val="0"/>
                <w:numId w:val="0"/>
              </w:numPr>
              <w:ind w:left="360"/>
            </w:pPr>
            <w:r>
              <w:rPr>
                <w:noProof/>
              </w:rPr>
              <w:lastRenderedPageBreak/>
              <w:pict>
                <v:shape id="_x0000_s1149" type="#_x0000_t47" style="position:absolute;left:0;text-align:left;margin-left:42.8pt;margin-top:130.75pt;width:102pt;height:145.5pt;z-index:251775488;mso-position-horizontal-relative:margin;v-text-anchor:middle" adj="37324,1336,22871,1336,-3791,-16360,-2382,-15699" fillcolor="white [3201]" strokecolor="black [3200]" strokeweight="2.5pt">
                  <v:stroke startarrow="block"/>
                  <v:shadow on="t" color="#868686"/>
                  <v:textbox style="mso-next-textbox:#_x0000_s1149;mso-rotate-with-shape:t">
                    <w:txbxContent>
                      <w:p w14:paraId="50FDEF3D" w14:textId="77777777" w:rsidR="00C61255" w:rsidRDefault="00C61255" w:rsidP="00353593">
                        <w:pPr>
                          <w:jc w:val="center"/>
                        </w:pPr>
                        <w:r>
                          <w:t xml:space="preserve">Move the </w:t>
                        </w:r>
                        <w:r w:rsidRPr="00353593">
                          <w:rPr>
                            <w:b/>
                          </w:rPr>
                          <w:t xml:space="preserve">Compass </w:t>
                        </w:r>
                        <w:r>
                          <w:t xml:space="preserve">to the desired location and click the </w:t>
                        </w:r>
                        <w:r w:rsidRPr="00353593">
                          <w:rPr>
                            <w:rStyle w:val="Exploration-clickingChar"/>
                          </w:rPr>
                          <w:t>left mouse button</w:t>
                        </w:r>
                        <w:r>
                          <w:t xml:space="preserve"> to anchor the Pushpin at that location.</w:t>
                        </w:r>
                      </w:p>
                    </w:txbxContent>
                  </v:textbox>
                  <o:callout v:ext="edit" minusx="t"/>
                  <w10:wrap anchorx="margin"/>
                </v:shape>
              </w:pict>
            </w:r>
            <w:r>
              <w:rPr>
                <w:noProof/>
              </w:rPr>
              <w:pict>
                <v:shape id="_x0000_s1150" type="#_x0000_t47" style="position:absolute;left:0;text-align:left;margin-left:365.3pt;margin-top:270.25pt;width:66.75pt;height:34.5pt;z-index:251776512;mso-position-horizontal-relative:margin;v-text-anchor:middle" adj="-4611,-28643,-1942,5635,-28606,-13117,-26454,-10330" fillcolor="white [3201]" strokecolor="black [3200]" strokeweight="2.5pt">
                  <v:stroke startarrow="block"/>
                  <v:shadow on="t" color="#868686"/>
                  <v:textbox style="mso-next-textbox:#_x0000_s1150;mso-rotate-with-shape:t">
                    <w:txbxContent>
                      <w:p w14:paraId="17D3DBB3" w14:textId="77777777" w:rsidR="00C61255" w:rsidRDefault="00C61255" w:rsidP="00353593">
                        <w:pPr>
                          <w:jc w:val="center"/>
                        </w:pPr>
                        <w:r>
                          <w:t>Pushpin</w:t>
                        </w:r>
                      </w:p>
                    </w:txbxContent>
                  </v:textbox>
                  <w10:wrap anchorx="margin"/>
                </v:shape>
              </w:pict>
            </w:r>
            <w:r w:rsidR="00353593">
              <w:rPr>
                <w:noProof/>
              </w:rPr>
              <w:drawing>
                <wp:inline distT="0" distB="0" distL="0" distR="0" wp14:editId="018ED102">
                  <wp:extent cx="5343525" cy="4416775"/>
                  <wp:effectExtent l="19050" t="0" r="9525" b="0"/>
                  <wp:docPr id="61" name="Picture 60" descr="WF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U.gif"/>
                          <pic:cNvPicPr/>
                        </pic:nvPicPr>
                        <pic:blipFill>
                          <a:blip r:embed="rId85" cstate="print"/>
                          <a:stretch>
                            <a:fillRect/>
                          </a:stretch>
                        </pic:blipFill>
                        <pic:spPr>
                          <a:xfrm>
                            <a:off x="0" y="0"/>
                            <a:ext cx="5349816" cy="4421975"/>
                          </a:xfrm>
                          <a:prstGeom prst="rect">
                            <a:avLst/>
                          </a:prstGeom>
                        </pic:spPr>
                      </pic:pic>
                    </a:graphicData>
                  </a:graphic>
                </wp:inline>
              </w:drawing>
            </w:r>
          </w:p>
        </w:tc>
      </w:tr>
    </w:tbl>
    <w:p w14:paraId="6904FB77" w14:textId="77777777" w:rsidR="00BF745A" w:rsidRDefault="008469EA" w:rsidP="007274A8">
      <w:pPr>
        <w:pStyle w:val="Explorationsteps"/>
      </w:pPr>
      <w:r>
        <w:rPr>
          <w:noProof/>
        </w:rPr>
        <w:pict>
          <v:shape id="_x0000_s1152" type="#_x0000_t47" style="position:absolute;left:0;text-align:left;margin-left:276.75pt;margin-top:466.85pt;width:180.75pt;height:75pt;z-index:251778560;mso-position-horizontal-relative:margin;mso-position-vertical-relative:text;v-text-anchor:middle" adj="-12189,15336,-717,2592,2701,-18130,3495,-16848" fillcolor="white [3201]" strokecolor="black [3200]" strokeweight="2.5pt">
            <v:stroke startarrow="block"/>
            <v:shadow on="t" color="#868686"/>
            <v:textbox style="mso-next-textbox:#_x0000_s1152;mso-rotate-with-shape:t">
              <w:txbxContent>
                <w:p w14:paraId="5C5F8543" w14:textId="77777777" w:rsidR="00C61255" w:rsidRDefault="00C61255" w:rsidP="00DE4077">
                  <w:pPr>
                    <w:jc w:val="center"/>
                  </w:pPr>
                  <w:r>
                    <w:t xml:space="preserve">Click </w:t>
                  </w:r>
                  <w:r w:rsidRPr="00DE4077">
                    <w:rPr>
                      <w:rStyle w:val="Exploration-clickingChar"/>
                    </w:rPr>
                    <w:t xml:space="preserve">Add a </w:t>
                  </w:r>
                  <w:r>
                    <w:rPr>
                      <w:rStyle w:val="Exploration-clickingChar"/>
                    </w:rPr>
                    <w:t xml:space="preserve">New </w:t>
                  </w:r>
                  <w:r w:rsidRPr="00DE4077">
                    <w:rPr>
                      <w:rStyle w:val="Exploration-clickingChar"/>
                    </w:rPr>
                    <w:t>Photo</w:t>
                  </w:r>
                  <w:r>
                    <w:t xml:space="preserve"> to display and link a picture to the most current Pushpin location. </w:t>
                  </w:r>
                </w:p>
              </w:txbxContent>
            </v:textbox>
            <o:callout v:ext="edit" minusy="t"/>
            <w10:wrap anchorx="margin"/>
          </v:shape>
        </w:pict>
      </w:r>
      <w:r>
        <w:rPr>
          <w:noProof/>
        </w:rPr>
        <w:pict>
          <v:shape id="_x0000_s1151" type="#_x0000_t47" style="position:absolute;left:0;text-align:left;margin-left:304.5pt;margin-top:415.1pt;width:144.75pt;height:24pt;z-index:251777536;mso-position-horizontal-relative:margin;mso-position-vertical-relative:text;v-text-anchor:middle" adj="-17123,51300,-895,8100,-2112,-76905,-1119,-72900" fillcolor="white [3201]" strokecolor="black [3200]" strokeweight="2.5pt">
            <v:stroke startarrow="block"/>
            <v:shadow on="t" color="#868686"/>
            <v:textbox style="mso-next-textbox:#_x0000_s1151;mso-rotate-with-shape:t">
              <w:txbxContent>
                <w:p w14:paraId="226C74DB" w14:textId="77777777" w:rsidR="00C61255" w:rsidRDefault="00C61255" w:rsidP="00DE4077">
                  <w:pPr>
                    <w:jc w:val="center"/>
                  </w:pPr>
                  <w:r>
                    <w:t>Add a title to the flyby.</w:t>
                  </w:r>
                </w:p>
              </w:txbxContent>
            </v:textbox>
            <o:callout v:ext="edit" minusy="t"/>
            <w10:wrap anchorx="margin"/>
          </v:shape>
        </w:pict>
      </w:r>
      <w:r w:rsidR="003F0891">
        <w:t xml:space="preserve">Type </w:t>
      </w:r>
      <w:r w:rsidR="003F0891" w:rsidRPr="003F0891">
        <w:rPr>
          <w:rStyle w:val="Exploration-typingChar"/>
        </w:rPr>
        <w:t>Wake Forest University</w:t>
      </w:r>
      <w:r w:rsidR="003F0891">
        <w:t xml:space="preserve"> in the </w:t>
      </w:r>
      <w:r w:rsidR="003F0891" w:rsidRPr="003F0891">
        <w:rPr>
          <w:b/>
        </w:rPr>
        <w:t>Title box</w:t>
      </w:r>
      <w:r w:rsidR="003F0891">
        <w:t>.</w:t>
      </w:r>
      <w:r w:rsidR="00DE4077" w:rsidRPr="00DE4077">
        <w:rPr>
          <w:noProof/>
        </w:rPr>
        <w:t xml:space="preserve"> </w:t>
      </w:r>
      <w:r w:rsidR="00DE4077">
        <w:rPr>
          <w:noProof/>
        </w:rPr>
        <w:br/>
      </w:r>
      <w:r w:rsidR="00DE4077">
        <w:rPr>
          <w:noProof/>
        </w:rPr>
        <w:drawing>
          <wp:inline distT="0" distB="0" distL="0" distR="0" wp14:editId="5EF4EBC7">
            <wp:extent cx="2968625" cy="2429510"/>
            <wp:effectExtent l="19050" t="0" r="3175" b="0"/>
            <wp:docPr id="63" name="Picture 61" descr="WFUPush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UPushPin.gif"/>
                    <pic:cNvPicPr/>
                  </pic:nvPicPr>
                  <pic:blipFill>
                    <a:blip r:embed="rId86" cstate="print"/>
                    <a:stretch>
                      <a:fillRect/>
                    </a:stretch>
                  </pic:blipFill>
                  <pic:spPr>
                    <a:xfrm>
                      <a:off x="0" y="0"/>
                      <a:ext cx="2968625" cy="2429510"/>
                    </a:xfrm>
                    <a:prstGeom prst="rect">
                      <a:avLst/>
                    </a:prstGeom>
                  </pic:spPr>
                </pic:pic>
              </a:graphicData>
            </a:graphic>
          </wp:inline>
        </w:drawing>
      </w:r>
    </w:p>
    <w:p w14:paraId="7F2FFB10" w14:textId="77777777" w:rsidR="002767A8" w:rsidRDefault="002767A8" w:rsidP="007274A8">
      <w:pPr>
        <w:pStyle w:val="Explorationsteps"/>
        <w:numPr>
          <w:ilvl w:val="0"/>
          <w:numId w:val="0"/>
        </w:numPr>
        <w:rPr>
          <w:noProof/>
        </w:rPr>
      </w:pPr>
    </w:p>
    <w:p w14:paraId="6EBF9829" w14:textId="77777777" w:rsidR="004024DD" w:rsidRDefault="002767A8" w:rsidP="007274A8">
      <w:pPr>
        <w:pStyle w:val="Explorationsteps"/>
      </w:pPr>
      <w:r>
        <w:t xml:space="preserve">Click </w:t>
      </w:r>
      <w:r w:rsidRPr="000E455E">
        <w:rPr>
          <w:rStyle w:val="Exploration-clickingChar"/>
          <w:shd w:val="clear" w:color="auto" w:fill="BFBFBF" w:themeFill="background1" w:themeFillShade="BF"/>
        </w:rPr>
        <w:t xml:space="preserve">Add a </w:t>
      </w:r>
      <w:r w:rsidR="004024DD" w:rsidRPr="000E455E">
        <w:rPr>
          <w:rStyle w:val="Exploration-clickingChar"/>
          <w:shd w:val="clear" w:color="auto" w:fill="BFBFBF" w:themeFill="background1" w:themeFillShade="BF"/>
        </w:rPr>
        <w:t xml:space="preserve">New </w:t>
      </w:r>
      <w:r w:rsidRPr="000E455E">
        <w:rPr>
          <w:rStyle w:val="Exploration-clickingChar"/>
          <w:shd w:val="clear" w:color="auto" w:fill="BFBFBF" w:themeFill="background1" w:themeFillShade="BF"/>
        </w:rPr>
        <w:t>Photo</w:t>
      </w:r>
      <w:r>
        <w:t>. Locate the historical marker phot</w:t>
      </w:r>
      <w:r w:rsidR="006E160C">
        <w:t>o</w:t>
      </w:r>
      <w:r w:rsidR="004024DD">
        <w:t xml:space="preserve"> for Wake Forest University</w:t>
      </w:r>
      <w:r w:rsidR="00817D06">
        <w:t xml:space="preserve"> (with permission of </w:t>
      </w:r>
      <w:r w:rsidR="00817D06" w:rsidRPr="00817D06">
        <w:t>NC Office of Archives and History</w:t>
      </w:r>
      <w:r w:rsidR="00817D06">
        <w:t>, www.ncmarkers.com)</w:t>
      </w:r>
      <w:r w:rsidR="004024DD">
        <w:t>, and double-</w:t>
      </w:r>
      <w:r w:rsidR="004024DD">
        <w:lastRenderedPageBreak/>
        <w:t xml:space="preserve">click the </w:t>
      </w:r>
      <w:r w:rsidR="00F62BC2">
        <w:t>.jpg</w:t>
      </w:r>
      <w:r w:rsidR="004024DD">
        <w:t xml:space="preserve"> file,  </w:t>
      </w:r>
      <w:r w:rsidR="004024DD" w:rsidRPr="000E455E">
        <w:rPr>
          <w:rStyle w:val="Exploration-clickingChar"/>
          <w:shd w:val="clear" w:color="auto" w:fill="BFBFBF" w:themeFill="background1" w:themeFillShade="BF"/>
        </w:rPr>
        <w:t>WakeMarker.jpg</w:t>
      </w:r>
      <w:r w:rsidR="00F94745" w:rsidRPr="000E455E">
        <w:rPr>
          <w:rStyle w:val="Exploration-clickingChar"/>
          <w:shd w:val="clear" w:color="auto" w:fill="BFBFBF" w:themeFill="background1" w:themeFillShade="BF"/>
        </w:rPr>
        <w:t>.</w:t>
      </w:r>
      <w:r w:rsidR="004024DD" w:rsidRPr="000E455E">
        <w:rPr>
          <w:rStyle w:val="Exploration-clickingChar"/>
          <w:shd w:val="clear" w:color="auto" w:fill="BFBFBF" w:themeFill="background1" w:themeFillShade="BF"/>
        </w:rPr>
        <w:br/>
        <w:t>This uploads the photo to your collection.</w:t>
      </w:r>
    </w:p>
    <w:p w14:paraId="473D46C5" w14:textId="77777777" w:rsidR="004024DD" w:rsidRDefault="004024DD" w:rsidP="007274A8">
      <w:pPr>
        <w:pStyle w:val="Explorationsteps"/>
      </w:pPr>
      <w:r>
        <w:t xml:space="preserve">Click </w:t>
      </w:r>
      <w:r w:rsidRPr="000E455E">
        <w:rPr>
          <w:rStyle w:val="Exploration-clickingChar"/>
          <w:shd w:val="clear" w:color="auto" w:fill="BFBFBF" w:themeFill="background1" w:themeFillShade="BF"/>
        </w:rPr>
        <w:t>Save</w:t>
      </w:r>
      <w:r>
        <w:t xml:space="preserve"> .</w:t>
      </w:r>
    </w:p>
    <w:p w14:paraId="14D0C05F" w14:textId="77777777" w:rsidR="00F61ECE" w:rsidRDefault="00F61ECE" w:rsidP="007274A8">
      <w:pPr>
        <w:pStyle w:val="Explorationsteps"/>
      </w:pPr>
      <w:r>
        <w:t xml:space="preserve">Click to display the </w:t>
      </w:r>
      <w:r w:rsidRPr="000E455E">
        <w:rPr>
          <w:rStyle w:val="Exploration-clickingChar"/>
          <w:shd w:val="clear" w:color="auto" w:fill="BFBFBF" w:themeFill="background1" w:themeFillShade="BF"/>
        </w:rPr>
        <w:t>Collections Editor</w:t>
      </w:r>
      <w:r>
        <w:t xml:space="preserve"> dialog box. Click </w:t>
      </w:r>
      <w:r w:rsidRPr="000E455E">
        <w:rPr>
          <w:rStyle w:val="Exploration-clickingChar"/>
          <w:shd w:val="clear" w:color="auto" w:fill="BFBFBF" w:themeFill="background1" w:themeFillShade="BF"/>
        </w:rPr>
        <w:t>Actions</w:t>
      </w:r>
      <w:r>
        <w:t>.</w:t>
      </w:r>
    </w:p>
    <w:p w14:paraId="2770B6F5" w14:textId="77777777" w:rsidR="00F61ECE" w:rsidRDefault="00F61ECE" w:rsidP="007274A8">
      <w:pPr>
        <w:pStyle w:val="Explorationsteps"/>
      </w:pPr>
      <w:r>
        <w:t xml:space="preserve">Click </w:t>
      </w:r>
      <w:r w:rsidRPr="000E455E">
        <w:rPr>
          <w:rStyle w:val="Exploration-clickingChar"/>
          <w:shd w:val="clear" w:color="auto" w:fill="BFBFBF" w:themeFill="background1" w:themeFillShade="BF"/>
        </w:rPr>
        <w:t>Watch and Create 3-D Video Tour</w:t>
      </w:r>
      <w:r>
        <w:t>.</w:t>
      </w:r>
    </w:p>
    <w:p w14:paraId="2A27A28E" w14:textId="77777777" w:rsidR="009473D5" w:rsidRDefault="009473D5" w:rsidP="007274A8">
      <w:pPr>
        <w:pStyle w:val="Explorationsteps"/>
      </w:pPr>
      <w:r>
        <w:t xml:space="preserve">Click the red </w:t>
      </w:r>
      <w:r w:rsidRPr="000E455E">
        <w:rPr>
          <w:rStyle w:val="Exploration-clickingChar"/>
          <w:shd w:val="clear" w:color="auto" w:fill="BFBFBF" w:themeFill="background1" w:themeFillShade="BF"/>
        </w:rPr>
        <w:t>Record button</w:t>
      </w:r>
      <w:r>
        <w:t xml:space="preserve">. </w:t>
      </w:r>
      <w:r>
        <w:br/>
      </w:r>
      <w:r w:rsidR="00F62BC2">
        <w:t>Virtual Earth gi</w:t>
      </w:r>
      <w:r>
        <w:t>ve</w:t>
      </w:r>
      <w:r w:rsidR="00F62BC2">
        <w:t>s</w:t>
      </w:r>
      <w:r>
        <w:t xml:space="preserve"> you an opportunity to rename the file if you wish.</w:t>
      </w:r>
    </w:p>
    <w:tbl>
      <w:tblPr>
        <w:tblpPr w:leftFromText="144" w:rightFromText="144" w:topFromText="144" w:bottomFromText="144" w:vertAnchor="text" w:horzAnchor="margin" w:tblpY="162"/>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9473D5" w:rsidRPr="007A7426" w14:paraId="411E7666" w14:textId="77777777" w:rsidTr="00807A48">
        <w:trPr>
          <w:trHeight w:val="718"/>
        </w:trPr>
        <w:tc>
          <w:tcPr>
            <w:tcW w:w="9363" w:type="dxa"/>
            <w:shd w:val="clear" w:color="auto" w:fill="auto"/>
          </w:tcPr>
          <w:p w14:paraId="4D93FB59" w14:textId="77777777" w:rsidR="009473D5" w:rsidRPr="007A7426" w:rsidRDefault="008469EA" w:rsidP="007274A8">
            <w:pPr>
              <w:pStyle w:val="Explorationsteps"/>
              <w:numPr>
                <w:ilvl w:val="0"/>
                <w:numId w:val="0"/>
              </w:numPr>
              <w:ind w:left="360"/>
            </w:pPr>
            <w:r>
              <w:rPr>
                <w:noProof/>
              </w:rPr>
              <w:pict>
                <v:shape id="_x0000_s1154" type="#_x0000_t47" style="position:absolute;left:0;text-align:left;margin-left:57.05pt;margin-top:106.25pt;width:1in;height:48pt;z-index:251780608;mso-position-horizontal-relative:margin;v-text-anchor:middle" adj="25425,34088,23400,,-2220,-1665,-225,338" fillcolor="white [3201]" strokecolor="black [3200]" strokeweight="2.5pt">
                  <v:stroke startarrow="block"/>
                  <v:shadow on="t" color="#868686"/>
                  <v:textbox style="mso-next-textbox:#_x0000_s1154;mso-rotate-with-shape:t">
                    <w:txbxContent>
                      <w:p w14:paraId="62E3DBA3" w14:textId="77777777" w:rsidR="00C61255" w:rsidRDefault="00C61255" w:rsidP="000348C9">
                        <w:pPr>
                          <w:jc w:val="center"/>
                        </w:pPr>
                        <w:proofErr w:type="gramStart"/>
                        <w:r>
                          <w:t>Record tour button.</w:t>
                        </w:r>
                        <w:proofErr w:type="gramEnd"/>
                      </w:p>
                    </w:txbxContent>
                  </v:textbox>
                  <o:callout v:ext="edit" minusx="t" minusy="t"/>
                  <w10:wrap anchorx="margin"/>
                </v:shape>
              </w:pict>
            </w:r>
            <w:r>
              <w:rPr>
                <w:noProof/>
              </w:rPr>
              <w:pict>
                <v:shape id="_x0000_s1153" type="#_x0000_t47" style="position:absolute;left:0;text-align:left;margin-left:360.05pt;margin-top:52.25pt;width:1in;height:171pt;z-index:251779584;mso-position-horizontal-relative:margin;v-text-anchor:middle" adj="-22950,6063,,1137,-4470,-3404,-2475,-2842" fillcolor="white [3201]" strokecolor="black [3200]" strokeweight="2.5pt">
                  <v:stroke startarrow="block"/>
                  <v:shadow on="t" color="#868686"/>
                  <v:textbox style="mso-next-textbox:#_x0000_s1153;mso-rotate-with-shape:t">
                    <w:txbxContent>
                      <w:p w14:paraId="436EC09C" w14:textId="77777777" w:rsidR="00C61255" w:rsidRDefault="00C61255" w:rsidP="000348C9">
                        <w:pPr>
                          <w:jc w:val="center"/>
                        </w:pPr>
                        <w:r>
                          <w:t xml:space="preserve">Be sure to check the boxes </w:t>
                        </w:r>
                        <w:proofErr w:type="gramStart"/>
                        <w:r>
                          <w:t>marked,</w:t>
                        </w:r>
                        <w:proofErr w:type="gramEnd"/>
                        <w:r>
                          <w:t xml:space="preserve"> </w:t>
                        </w:r>
                        <w:r w:rsidRPr="00F62BC2">
                          <w:rPr>
                            <w:i/>
                          </w:rPr>
                          <w:t>Include Photos</w:t>
                        </w:r>
                        <w:r>
                          <w:t xml:space="preserve"> and </w:t>
                        </w:r>
                        <w:r w:rsidRPr="00F62BC2">
                          <w:rPr>
                            <w:i/>
                          </w:rPr>
                          <w:t>Show pushpin</w:t>
                        </w:r>
                        <w:r>
                          <w:rPr>
                            <w:i/>
                          </w:rPr>
                          <w:t>s.</w:t>
                        </w:r>
                        <w:r>
                          <w:t xml:space="preserve"> </w:t>
                        </w:r>
                      </w:p>
                      <w:p w14:paraId="0AE002FB" w14:textId="77777777" w:rsidR="00C61255" w:rsidRDefault="00C61255" w:rsidP="000348C9">
                        <w:pPr>
                          <w:jc w:val="center"/>
                        </w:pPr>
                        <w:r>
                          <w:t xml:space="preserve">Click </w:t>
                        </w:r>
                        <w:r w:rsidRPr="000348C9">
                          <w:rPr>
                            <w:rStyle w:val="Exploration-clickingChar"/>
                          </w:rPr>
                          <w:t>Continue.</w:t>
                        </w:r>
                      </w:p>
                    </w:txbxContent>
                  </v:textbox>
                  <o:callout v:ext="edit" minusy="t"/>
                  <w10:wrap anchorx="margin"/>
                </v:shape>
              </w:pict>
            </w:r>
            <w:r w:rsidR="009473D5">
              <w:rPr>
                <w:noProof/>
              </w:rPr>
              <w:drawing>
                <wp:inline distT="0" distB="0" distL="0" distR="0" wp14:editId="75061805">
                  <wp:extent cx="5162550" cy="3612902"/>
                  <wp:effectExtent l="19050" t="0" r="0" b="0"/>
                  <wp:docPr id="64" name="Picture 63" descr="VirtualEarthReco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EarthRecord.gif"/>
                          <pic:cNvPicPr/>
                        </pic:nvPicPr>
                        <pic:blipFill>
                          <a:blip r:embed="rId87" cstate="print"/>
                          <a:stretch>
                            <a:fillRect/>
                          </a:stretch>
                        </pic:blipFill>
                        <pic:spPr>
                          <a:xfrm>
                            <a:off x="0" y="0"/>
                            <a:ext cx="5162600" cy="3612937"/>
                          </a:xfrm>
                          <a:prstGeom prst="rect">
                            <a:avLst/>
                          </a:prstGeom>
                        </pic:spPr>
                      </pic:pic>
                    </a:graphicData>
                  </a:graphic>
                </wp:inline>
              </w:drawing>
            </w:r>
          </w:p>
        </w:tc>
      </w:tr>
    </w:tbl>
    <w:p w14:paraId="48B10491" w14:textId="77777777" w:rsidR="009473D5" w:rsidRDefault="009473D5" w:rsidP="007274A8">
      <w:pPr>
        <w:pStyle w:val="Explorationsteps"/>
        <w:numPr>
          <w:ilvl w:val="0"/>
          <w:numId w:val="0"/>
        </w:numPr>
        <w:ind w:left="360"/>
      </w:pPr>
    </w:p>
    <w:p w14:paraId="4A08FC87" w14:textId="77777777" w:rsidR="009473D5" w:rsidRDefault="009473D5" w:rsidP="007274A8">
      <w:pPr>
        <w:pStyle w:val="Explorationsteps"/>
      </w:pPr>
      <w:r>
        <w:t xml:space="preserve">After entering the filename (recommended: keep the filename displayed) click </w:t>
      </w:r>
      <w:r w:rsidRPr="000E455E">
        <w:rPr>
          <w:rStyle w:val="Exploration-clickingChar"/>
          <w:shd w:val="clear" w:color="auto" w:fill="BFBFBF" w:themeFill="background1" w:themeFillShade="BF"/>
        </w:rPr>
        <w:t>Save</w:t>
      </w:r>
      <w:r>
        <w:t>.</w:t>
      </w:r>
    </w:p>
    <w:p w14:paraId="55CC9651" w14:textId="77777777" w:rsidR="009473D5" w:rsidRDefault="00F62BC2" w:rsidP="007274A8">
      <w:pPr>
        <w:pStyle w:val="Explorationsteps"/>
      </w:pPr>
      <w:r>
        <w:t>You</w:t>
      </w:r>
      <w:r w:rsidR="009473D5">
        <w:t xml:space="preserve"> will be greeted with a message that recording a video takes longer than viewing the video. You can work with other files while the video is recording.</w:t>
      </w:r>
    </w:p>
    <w:p w14:paraId="24AF8203" w14:textId="77777777" w:rsidR="00D169AE" w:rsidRDefault="00D169AE" w:rsidP="007274A8">
      <w:pPr>
        <w:pStyle w:val="Explorationsteps"/>
      </w:pPr>
      <w:r>
        <w:t>Open the file, Tabacco_Road_Flyover.wmv to view the video in Windows Media Player.</w:t>
      </w:r>
    </w:p>
    <w:p w14:paraId="7C1B65BB" w14:textId="77777777" w:rsidR="00D169AE" w:rsidRDefault="00D169AE" w:rsidP="007274A8">
      <w:pPr>
        <w:pStyle w:val="Explorationsteps"/>
      </w:pPr>
      <w:r>
        <w:t>Upload (Sync) the</w:t>
      </w:r>
      <w:r w:rsidR="00F62BC2">
        <w:t xml:space="preserve"> video to the Zune Media Player.</w:t>
      </w:r>
    </w:p>
    <w:p w14:paraId="421AC36D" w14:textId="77777777" w:rsidR="0066366D" w:rsidRDefault="0066366D" w:rsidP="0066366D">
      <w:pPr>
        <w:pStyle w:val="Explorationsteps"/>
        <w:numPr>
          <w:ilvl w:val="0"/>
          <w:numId w:val="0"/>
        </w:numPr>
        <w:ind w:left="360" w:hanging="360"/>
      </w:pPr>
    </w:p>
    <w:p w14:paraId="17C7F641" w14:textId="77777777" w:rsidR="0066366D" w:rsidRDefault="0066366D" w:rsidP="0066366D">
      <w:pPr>
        <w:pStyle w:val="Explorationsteps"/>
        <w:numPr>
          <w:ilvl w:val="0"/>
          <w:numId w:val="0"/>
        </w:numPr>
        <w:ind w:left="360" w:hanging="360"/>
      </w:pPr>
    </w:p>
    <w:p w14:paraId="6D3EE44B" w14:textId="77777777" w:rsidR="004024DD" w:rsidRDefault="00136E87" w:rsidP="00093C98">
      <w:pPr>
        <w:pStyle w:val="Explorationheading"/>
      </w:pPr>
      <w:bookmarkStart w:id="96" w:name="_Toc233451652"/>
      <w:r>
        <w:lastRenderedPageBreak/>
        <w:t>Test your K</w:t>
      </w:r>
      <w:r w:rsidR="004024DD">
        <w:t>nowledge</w:t>
      </w:r>
      <w:bookmarkEnd w:id="96"/>
    </w:p>
    <w:p w14:paraId="20C8F26E" w14:textId="77777777" w:rsidR="004024DD" w:rsidRDefault="004024DD" w:rsidP="004024DD">
      <w:pPr>
        <w:pStyle w:val="BodyText1"/>
      </w:pPr>
      <w:r w:rsidRPr="00A76F7C">
        <w:t xml:space="preserve">The tasks below were addressed in </w:t>
      </w:r>
      <w:r>
        <w:t>this u</w:t>
      </w:r>
      <w:r w:rsidRPr="00A76F7C">
        <w:t>nit. Be sure you understand the terms used and are able to com</w:t>
      </w:r>
      <w:r>
        <w:t>plete the tasks listed.</w:t>
      </w:r>
    </w:p>
    <w:p w14:paraId="58093010" w14:textId="77777777" w:rsidR="00C314FE" w:rsidRDefault="00C314FE" w:rsidP="004024DD">
      <w:pPr>
        <w:pStyle w:val="BodyText1"/>
      </w:pPr>
    </w:p>
    <w:p w14:paraId="7385C84D" w14:textId="77777777" w:rsidR="00DE4077" w:rsidRPr="00A93BFD" w:rsidRDefault="004024DD" w:rsidP="00A93BFD">
      <w:pPr>
        <w:pStyle w:val="TestYourKnowledge-ReviewMe"/>
      </w:pPr>
      <w:r w:rsidRPr="00A93BFD">
        <w:t xml:space="preserve">You will finish creating the Tobacco Road video. You will need the following </w:t>
      </w:r>
      <w:r w:rsidR="00F62BC2" w:rsidRPr="00A93BFD">
        <w:t>.jpg</w:t>
      </w:r>
      <w:r w:rsidRPr="00A93BFD">
        <w:t xml:space="preserve"> files</w:t>
      </w:r>
      <w:r w:rsidR="00817D06" w:rsidRPr="00A93BFD">
        <w:t xml:space="preserve"> (with permission of the NC Office of Archives and History, www.ncmarkers.co)</w:t>
      </w:r>
      <w:r w:rsidRPr="00A93BFD">
        <w:t>:</w:t>
      </w:r>
    </w:p>
    <w:p w14:paraId="6E6220CA" w14:textId="77777777" w:rsidR="004024DD" w:rsidRDefault="004024DD" w:rsidP="00E32EA4">
      <w:pPr>
        <w:pStyle w:val="TestYourKnowledgesteps"/>
        <w:numPr>
          <w:ilvl w:val="0"/>
          <w:numId w:val="52"/>
        </w:numPr>
      </w:pPr>
      <w:r>
        <w:t>UNCMarker.jpg</w:t>
      </w:r>
    </w:p>
    <w:p w14:paraId="4590D819" w14:textId="77777777" w:rsidR="004024DD" w:rsidRDefault="004024DD" w:rsidP="007274A8">
      <w:pPr>
        <w:pStyle w:val="TestYourKnowledgesteps"/>
      </w:pPr>
      <w:r>
        <w:t>DukeMarker.jpg</w:t>
      </w:r>
    </w:p>
    <w:p w14:paraId="60BF1484" w14:textId="77777777" w:rsidR="00885954" w:rsidRDefault="004024DD" w:rsidP="007274A8">
      <w:pPr>
        <w:pStyle w:val="TestYourKnowledgesteps"/>
      </w:pPr>
      <w:r>
        <w:t>NCSUMarker.jpg</w:t>
      </w:r>
    </w:p>
    <w:p w14:paraId="1D82F933" w14:textId="77777777" w:rsidR="00C314FE" w:rsidRDefault="00C314FE" w:rsidP="00C314FE">
      <w:pPr>
        <w:pStyle w:val="BodyText1"/>
      </w:pPr>
    </w:p>
    <w:p w14:paraId="449EECEC" w14:textId="77777777" w:rsidR="00C314FE" w:rsidRPr="00A93BFD" w:rsidRDefault="00C314FE" w:rsidP="00A93BFD">
      <w:pPr>
        <w:pStyle w:val="TestYourKnowledge-ReviewMe"/>
      </w:pPr>
      <w:r w:rsidRPr="00A93BFD">
        <w:t>Reviewing the activities explored in the previous lesson, visit the remaining three Universities associated with Tobacco Road:</w:t>
      </w:r>
    </w:p>
    <w:p w14:paraId="1FF3F9F2" w14:textId="77777777" w:rsidR="00C314FE" w:rsidRDefault="00C314FE" w:rsidP="00E32EA4">
      <w:pPr>
        <w:pStyle w:val="TestYourKnowledgesteps"/>
        <w:numPr>
          <w:ilvl w:val="0"/>
          <w:numId w:val="51"/>
        </w:numPr>
      </w:pPr>
      <w:r>
        <w:t>University of North Carolina at Chapel Hill</w:t>
      </w:r>
    </w:p>
    <w:p w14:paraId="6DC87514" w14:textId="77777777" w:rsidR="00C314FE" w:rsidRDefault="00C314FE" w:rsidP="007274A8">
      <w:pPr>
        <w:pStyle w:val="TestYourKnowledgesteps"/>
      </w:pPr>
      <w:r>
        <w:t>Duke University</w:t>
      </w:r>
    </w:p>
    <w:p w14:paraId="3E407B00" w14:textId="77777777" w:rsidR="00C314FE" w:rsidRDefault="00C314FE" w:rsidP="007274A8">
      <w:pPr>
        <w:pStyle w:val="TestYourKnowledgesteps"/>
      </w:pPr>
      <w:r>
        <w:t>North Carolina State University</w:t>
      </w:r>
    </w:p>
    <w:p w14:paraId="4ABB76B5" w14:textId="77777777" w:rsidR="00C314FE" w:rsidRDefault="00C314FE" w:rsidP="00C314FE">
      <w:pPr>
        <w:pStyle w:val="BodyText1"/>
      </w:pPr>
    </w:p>
    <w:p w14:paraId="14C5D114" w14:textId="77777777" w:rsidR="00C314FE" w:rsidRPr="00A93BFD" w:rsidRDefault="00C314FE" w:rsidP="00A93BFD">
      <w:pPr>
        <w:pStyle w:val="TestYourKnowledge-ReviewMe"/>
      </w:pPr>
      <w:r w:rsidRPr="00A93BFD">
        <w:t>Remember these steps</w:t>
      </w:r>
      <w:r w:rsidR="00DB2381" w:rsidRPr="00A93BFD">
        <w:t xml:space="preserve"> for each of the remaining Universities</w:t>
      </w:r>
      <w:r w:rsidRPr="00A93BFD">
        <w:t>:</w:t>
      </w:r>
    </w:p>
    <w:p w14:paraId="03F29F25" w14:textId="77777777" w:rsidR="00C314FE" w:rsidRDefault="00C314FE" w:rsidP="00E32EA4">
      <w:pPr>
        <w:pStyle w:val="TestYourKnowledgesteps"/>
        <w:numPr>
          <w:ilvl w:val="0"/>
          <w:numId w:val="50"/>
        </w:numPr>
      </w:pPr>
      <w:r>
        <w:t xml:space="preserve">Type the name of </w:t>
      </w:r>
      <w:r w:rsidRPr="00651FF7">
        <w:rPr>
          <w:rStyle w:val="Exploration-typingChar"/>
        </w:rPr>
        <w:t>each location</w:t>
      </w:r>
      <w:r>
        <w:t xml:space="preserve"> in the </w:t>
      </w:r>
      <w:r w:rsidR="00F62BC2" w:rsidRPr="007274A8">
        <w:rPr>
          <w:b/>
        </w:rPr>
        <w:t>Live Search</w:t>
      </w:r>
      <w:r w:rsidRPr="007274A8">
        <w:rPr>
          <w:b/>
        </w:rPr>
        <w:t xml:space="preserve"> box </w:t>
      </w:r>
      <w:r>
        <w:t xml:space="preserve">and click the </w:t>
      </w:r>
      <w:r w:rsidRPr="007274A8">
        <w:rPr>
          <w:rStyle w:val="Exploration-clickingChar"/>
          <w:shd w:val="clear" w:color="auto" w:fill="BFBFBF" w:themeFill="background1" w:themeFillShade="BF"/>
        </w:rPr>
        <w:t>search button</w:t>
      </w:r>
      <w:r>
        <w:t>.</w:t>
      </w:r>
    </w:p>
    <w:p w14:paraId="0DD00EBC" w14:textId="77777777" w:rsidR="00C314FE" w:rsidRDefault="00651FF7" w:rsidP="00E32EA4">
      <w:pPr>
        <w:pStyle w:val="TestYourKnowledgesteps"/>
        <w:numPr>
          <w:ilvl w:val="0"/>
          <w:numId w:val="50"/>
        </w:numPr>
      </w:pPr>
      <w:r>
        <w:t xml:space="preserve">Zoom to the University campus center and click the red </w:t>
      </w:r>
      <w:r w:rsidR="004F22D1" w:rsidRPr="007274A8">
        <w:rPr>
          <w:rStyle w:val="Exploration-clickingChar"/>
          <w:shd w:val="clear" w:color="auto" w:fill="BFBFBF" w:themeFill="background1" w:themeFillShade="BF"/>
        </w:rPr>
        <w:t>Pushpin</w:t>
      </w:r>
      <w:r>
        <w:t>.</w:t>
      </w:r>
    </w:p>
    <w:p w14:paraId="01D1EFEF" w14:textId="77777777" w:rsidR="00C314FE" w:rsidRDefault="00651FF7" w:rsidP="00E32EA4">
      <w:pPr>
        <w:pStyle w:val="TestYourKnowledgesteps"/>
        <w:numPr>
          <w:ilvl w:val="0"/>
          <w:numId w:val="50"/>
        </w:numPr>
      </w:pPr>
      <w:r>
        <w:t xml:space="preserve">Navigate the </w:t>
      </w:r>
      <w:r w:rsidRPr="007274A8">
        <w:rPr>
          <w:b/>
        </w:rPr>
        <w:t xml:space="preserve">Compass </w:t>
      </w:r>
      <w:r>
        <w:t xml:space="preserve">back to the center of the campus and click to </w:t>
      </w:r>
      <w:r w:rsidRPr="007274A8">
        <w:rPr>
          <w:rStyle w:val="Exploration-clickingChar"/>
          <w:shd w:val="clear" w:color="auto" w:fill="BFBFBF" w:themeFill="background1" w:themeFillShade="BF"/>
        </w:rPr>
        <w:t xml:space="preserve">anchor the </w:t>
      </w:r>
      <w:r w:rsidR="004F22D1" w:rsidRPr="007274A8">
        <w:rPr>
          <w:rStyle w:val="Exploration-clickingChar"/>
          <w:shd w:val="clear" w:color="auto" w:fill="BFBFBF" w:themeFill="background1" w:themeFillShade="BF"/>
        </w:rPr>
        <w:t>Pushpin</w:t>
      </w:r>
      <w:r>
        <w:t>.</w:t>
      </w:r>
    </w:p>
    <w:p w14:paraId="6DEE48B0" w14:textId="77777777" w:rsidR="00C314FE" w:rsidRDefault="00DB2381" w:rsidP="00E32EA4">
      <w:pPr>
        <w:pStyle w:val="TestYourKnowledgesteps"/>
        <w:numPr>
          <w:ilvl w:val="0"/>
          <w:numId w:val="50"/>
        </w:numPr>
      </w:pPr>
      <w:r>
        <w:t>Type in the university’s name.</w:t>
      </w:r>
    </w:p>
    <w:p w14:paraId="69676FDD" w14:textId="77777777" w:rsidR="00C314FE" w:rsidRDefault="00DB2381" w:rsidP="00E32EA4">
      <w:pPr>
        <w:pStyle w:val="TestYourKnowledgesteps"/>
        <w:numPr>
          <w:ilvl w:val="0"/>
          <w:numId w:val="50"/>
        </w:numPr>
      </w:pPr>
      <w:r>
        <w:t xml:space="preserve">Click </w:t>
      </w:r>
      <w:r w:rsidRPr="007274A8">
        <w:rPr>
          <w:rStyle w:val="Exploration-clickingChar"/>
          <w:shd w:val="clear" w:color="auto" w:fill="BFBFBF" w:themeFill="background1" w:themeFillShade="BF"/>
        </w:rPr>
        <w:t>Add a New Photo</w:t>
      </w:r>
      <w:r>
        <w:t>.</w:t>
      </w:r>
    </w:p>
    <w:p w14:paraId="403B5FA8" w14:textId="77777777" w:rsidR="00C314FE" w:rsidRDefault="00DB2381" w:rsidP="00E32EA4">
      <w:pPr>
        <w:pStyle w:val="TestYourKnowledgesteps"/>
        <w:numPr>
          <w:ilvl w:val="0"/>
          <w:numId w:val="50"/>
        </w:numPr>
      </w:pPr>
      <w:r>
        <w:t xml:space="preserve">Locate and double-click the </w:t>
      </w:r>
      <w:r w:rsidRPr="007274A8">
        <w:rPr>
          <w:rStyle w:val="Exploration-clickingChar"/>
          <w:shd w:val="clear" w:color="auto" w:fill="BFBFBF" w:themeFill="background1" w:themeFillShade="BF"/>
        </w:rPr>
        <w:t>photo that matches the university</w:t>
      </w:r>
      <w:r>
        <w:t>.</w:t>
      </w:r>
    </w:p>
    <w:p w14:paraId="40D178DD" w14:textId="77777777" w:rsidR="00C314FE" w:rsidRDefault="00DB2381" w:rsidP="00E32EA4">
      <w:pPr>
        <w:pStyle w:val="TestYourKnowledgesteps"/>
        <w:numPr>
          <w:ilvl w:val="0"/>
          <w:numId w:val="50"/>
        </w:numPr>
      </w:pPr>
      <w:r>
        <w:t xml:space="preserve">Click </w:t>
      </w:r>
      <w:r w:rsidRPr="007274A8">
        <w:rPr>
          <w:rStyle w:val="Exploration-clickingChar"/>
          <w:shd w:val="clear" w:color="auto" w:fill="BFBFBF" w:themeFill="background1" w:themeFillShade="BF"/>
        </w:rPr>
        <w:t>Save</w:t>
      </w:r>
      <w:r w:rsidR="00C314FE">
        <w:t>.</w:t>
      </w:r>
    </w:p>
    <w:p w14:paraId="3F167F0A" w14:textId="77777777" w:rsidR="004024DD" w:rsidRDefault="00F62BC2" w:rsidP="009C7AF2">
      <w:pPr>
        <w:pStyle w:val="Unitsubheading"/>
      </w:pPr>
      <w:bookmarkStart w:id="97" w:name="_Toc233451653"/>
      <w:r>
        <w:lastRenderedPageBreak/>
        <w:t xml:space="preserve">Microsoft Live Labs </w:t>
      </w:r>
      <w:proofErr w:type="spellStart"/>
      <w:r>
        <w:t>Photosynth</w:t>
      </w:r>
      <w:bookmarkEnd w:id="97"/>
      <w:proofErr w:type="spellEnd"/>
    </w:p>
    <w:p w14:paraId="5D148AC8" w14:textId="77777777" w:rsidR="00CA49CD" w:rsidRDefault="00CA49CD" w:rsidP="00885954">
      <w:pPr>
        <w:pStyle w:val="BodyText1"/>
      </w:pPr>
      <w:r>
        <w:t xml:space="preserve">Remember when you reached into the box of </w:t>
      </w:r>
      <w:r w:rsidR="00A07A68">
        <w:t>caramel</w:t>
      </w:r>
      <w:r>
        <w:t xml:space="preserve"> corn and peanut treat and pulled out the flip book.  You marveled at motion animation created by quickly flipping through the pictures that placed the images in slightly different positions. The smiley face grew hair or a beard by the time you reached the last page. </w:t>
      </w:r>
      <w:r w:rsidR="00136289">
        <w:t xml:space="preserve">Your next step, most likely, emulated the </w:t>
      </w:r>
      <w:r w:rsidR="00A07A68">
        <w:t>animator’s</w:t>
      </w:r>
      <w:r w:rsidR="00136289">
        <w:t xml:space="preserve"> actions by </w:t>
      </w:r>
      <w:r>
        <w:t xml:space="preserve">drawing </w:t>
      </w:r>
      <w:r w:rsidR="00136289">
        <w:t xml:space="preserve">your own </w:t>
      </w:r>
      <w:r>
        <w:t>pictures</w:t>
      </w:r>
      <w:r w:rsidR="00136289">
        <w:t xml:space="preserve"> and </w:t>
      </w:r>
      <w:r w:rsidR="00A07A68">
        <w:t>stapling</w:t>
      </w:r>
      <w:r w:rsidR="00136289">
        <w:t xml:space="preserve"> the pages together to form the flip book. </w:t>
      </w:r>
    </w:p>
    <w:p w14:paraId="781D06ED" w14:textId="77777777" w:rsidR="00136289" w:rsidRDefault="00136289" w:rsidP="00885954">
      <w:pPr>
        <w:pStyle w:val="BodyText1"/>
      </w:pPr>
      <w:r>
        <w:t>Microsoft</w:t>
      </w:r>
      <w:r w:rsidR="00F62BC2">
        <w:t xml:space="preserve"> Live Labs</w:t>
      </w:r>
      <w:r>
        <w:t xml:space="preserve"> took the core idea of creating motion animation from still images to a level unseen bef</w:t>
      </w:r>
      <w:r w:rsidR="00F62BC2">
        <w:t>ore the deployment of Live Labs</w:t>
      </w:r>
      <w:r>
        <w:t xml:space="preserve"> </w:t>
      </w:r>
      <w:proofErr w:type="spellStart"/>
      <w:r>
        <w:t>Ph</w:t>
      </w:r>
      <w:r w:rsidR="00F62BC2">
        <w:t>otosynth</w:t>
      </w:r>
      <w:proofErr w:type="spellEnd"/>
      <w:r>
        <w:t>. Using a simple picture taking procedure</w:t>
      </w:r>
      <w:r w:rsidR="00E401E4">
        <w:t>, i.e., making sure that your pictures overlap by at least 20%, you can create a digital</w:t>
      </w:r>
      <w:r w:rsidR="003268EA">
        <w:t xml:space="preserve"> t</w:t>
      </w:r>
      <w:r w:rsidR="003268EA" w:rsidRPr="003268EA">
        <w:t>rompe-</w:t>
      </w:r>
      <w:proofErr w:type="spellStart"/>
      <w:r w:rsidR="003268EA" w:rsidRPr="003268EA">
        <w:t>l'œil</w:t>
      </w:r>
      <w:proofErr w:type="spellEnd"/>
      <w:r w:rsidR="003268EA">
        <w:t xml:space="preserve">, French for “trick the eye,” slide show. The imagery is stunning. </w:t>
      </w:r>
    </w:p>
    <w:p w14:paraId="0C9F9DFF" w14:textId="77777777" w:rsidR="003268EA" w:rsidRDefault="003268EA" w:rsidP="00885954">
      <w:pPr>
        <w:pStyle w:val="BodyText1"/>
      </w:pPr>
      <w:r>
        <w:t xml:space="preserve">Using </w:t>
      </w:r>
      <w:r w:rsidR="00F62BC2">
        <w:t>Microsoft Live Labs</w:t>
      </w:r>
      <w:r>
        <w:t xml:space="preserve"> </w:t>
      </w:r>
      <w:proofErr w:type="spellStart"/>
      <w:r w:rsidR="00F62BC2">
        <w:t>Photosynth</w:t>
      </w:r>
      <w:proofErr w:type="spellEnd"/>
      <w:r>
        <w:t xml:space="preserve">, each Secretary of State </w:t>
      </w:r>
      <w:r w:rsidR="00F62BC2">
        <w:t xml:space="preserve">team creates a </w:t>
      </w:r>
      <w:proofErr w:type="spellStart"/>
      <w:r w:rsidR="00F62BC2">
        <w:t>Photosynth</w:t>
      </w:r>
      <w:proofErr w:type="spellEnd"/>
      <w:r w:rsidR="00F84FEA">
        <w:t xml:space="preserve"> to emphasize </w:t>
      </w:r>
      <w:r>
        <w:t xml:space="preserve">a product </w:t>
      </w:r>
      <w:r w:rsidR="00F84FEA">
        <w:t xml:space="preserve">strongly associated with </w:t>
      </w:r>
      <w:r w:rsidR="00F62BC2">
        <w:t xml:space="preserve">the </w:t>
      </w:r>
      <w:r>
        <w:t xml:space="preserve">state </w:t>
      </w:r>
      <w:r w:rsidR="00F62BC2">
        <w:t>they represent. The Live Lab</w:t>
      </w:r>
      <w:r w:rsidR="00F84FEA">
        <w:t xml:space="preserve"> team found it necessary to introduce and define a new word to describe what happens in the digital process. </w:t>
      </w:r>
      <w:proofErr w:type="spellStart"/>
      <w:r w:rsidR="00F84FEA" w:rsidRPr="00F62BC2">
        <w:rPr>
          <w:i/>
        </w:rPr>
        <w:t>Synthy</w:t>
      </w:r>
      <w:proofErr w:type="spellEnd"/>
      <w:r w:rsidR="00F84FEA">
        <w:t xml:space="preserve"> is the amount, expressed as a percent, of 3-D nature of a collect</w:t>
      </w:r>
      <w:r w:rsidR="00F62BC2">
        <w:t xml:space="preserve">ion of 2-D images. A </w:t>
      </w:r>
      <w:proofErr w:type="spellStart"/>
      <w:r w:rsidR="00F62BC2">
        <w:t>Photosynth</w:t>
      </w:r>
      <w:proofErr w:type="spellEnd"/>
      <w:r w:rsidR="00F84FEA">
        <w:t xml:space="preserve"> of 67% produces a greater 3-D </w:t>
      </w:r>
      <w:r w:rsidR="00F84FEA" w:rsidRPr="00F84FEA">
        <w:t>trompe-</w:t>
      </w:r>
      <w:proofErr w:type="spellStart"/>
      <w:r w:rsidR="00F84FEA" w:rsidRPr="00F84FEA">
        <w:t>l'œil</w:t>
      </w:r>
      <w:proofErr w:type="spellEnd"/>
      <w:r w:rsidR="00F84FEA">
        <w:t xml:space="preserve"> than a </w:t>
      </w:r>
      <w:proofErr w:type="spellStart"/>
      <w:r w:rsidR="00F84FEA">
        <w:t>synthy</w:t>
      </w:r>
      <w:proofErr w:type="spellEnd"/>
      <w:r w:rsidR="00F84FEA">
        <w:t xml:space="preserve"> of 33%. The more the digital pictures overlap and contain similar lines and colors the greater the </w:t>
      </w:r>
      <w:proofErr w:type="spellStart"/>
      <w:r w:rsidR="00F84FEA">
        <w:t>synthy</w:t>
      </w:r>
      <w:proofErr w:type="spellEnd"/>
      <w:r w:rsidR="00F84FEA">
        <w:t xml:space="preserve"> of the collection. </w:t>
      </w:r>
    </w:p>
    <w:p w14:paraId="627D08B1" w14:textId="77777777" w:rsidR="00E86F85" w:rsidRPr="00A93BFD" w:rsidRDefault="00E86F85" w:rsidP="00093C98">
      <w:pPr>
        <w:pStyle w:val="Explorationheading"/>
      </w:pPr>
      <w:bookmarkStart w:id="98" w:name="_Toc233451654"/>
      <w:r w:rsidRPr="00A93BFD">
        <w:t>Explore:  Viewing the North</w:t>
      </w:r>
      <w:r w:rsidR="00F62BC2" w:rsidRPr="00A93BFD">
        <w:t xml:space="preserve"> Carolina Product in </w:t>
      </w:r>
      <w:proofErr w:type="spellStart"/>
      <w:r w:rsidR="00F62BC2" w:rsidRPr="00A93BFD">
        <w:t>Photosynth</w:t>
      </w:r>
      <w:bookmarkEnd w:id="98"/>
      <w:proofErr w:type="spellEnd"/>
    </w:p>
    <w:p w14:paraId="71C34BF5" w14:textId="77777777" w:rsidR="007274A8" w:rsidRPr="00B21DE3" w:rsidRDefault="007274A8" w:rsidP="007274A8">
      <w:pPr>
        <w:pStyle w:val="Softwaretitle"/>
      </w:pPr>
      <w:r w:rsidRPr="00B21DE3">
        <w:t xml:space="preserve">Microsoft Live Labs </w:t>
      </w:r>
      <w:proofErr w:type="spellStart"/>
      <w:r w:rsidRPr="00B21DE3">
        <w:t>Photosynth</w:t>
      </w:r>
      <w:proofErr w:type="spellEnd"/>
    </w:p>
    <w:p w14:paraId="6C45F827" w14:textId="77777777" w:rsidR="005E2149" w:rsidRDefault="00156F53" w:rsidP="00E86F85">
      <w:pPr>
        <w:pStyle w:val="BodyText1"/>
      </w:pPr>
      <w:r>
        <w:t>In order</w:t>
      </w:r>
      <w:r w:rsidR="00F62BC2">
        <w:t xml:space="preserve"> to view or create a </w:t>
      </w:r>
      <w:proofErr w:type="spellStart"/>
      <w:r w:rsidR="00F62BC2">
        <w:t>Photosynth</w:t>
      </w:r>
      <w:proofErr w:type="spellEnd"/>
      <w:r>
        <w:t xml:space="preserve">, </w:t>
      </w:r>
      <w:r w:rsidR="00F62BC2">
        <w:t xml:space="preserve">you must </w:t>
      </w:r>
      <w:r>
        <w:t xml:space="preserve">download the application to your computer. </w:t>
      </w:r>
      <w:r w:rsidR="005E2149">
        <w:t xml:space="preserve">You will need to sign-in with your Windows Live ID to create a new synth. You do not need to sign-in to view a synth. </w:t>
      </w:r>
    </w:p>
    <w:p w14:paraId="534DDDA3" w14:textId="77777777" w:rsidR="005E2149" w:rsidRDefault="005E2149" w:rsidP="00E86F85">
      <w:pPr>
        <w:pStyle w:val="BodyText1"/>
      </w:pPr>
      <w:r>
        <w:rPr>
          <w:noProof/>
        </w:rPr>
        <w:drawing>
          <wp:inline distT="0" distB="0" distL="0" distR="0" wp14:editId="05D45E3F">
            <wp:extent cx="3543300" cy="1200150"/>
            <wp:effectExtent l="19050" t="0" r="0" b="0"/>
            <wp:docPr id="16" name="Picture 15" descr="Psynth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nthTitle.gif"/>
                    <pic:cNvPicPr/>
                  </pic:nvPicPr>
                  <pic:blipFill>
                    <a:blip r:embed="rId88" cstate="print"/>
                    <a:stretch>
                      <a:fillRect/>
                    </a:stretch>
                  </pic:blipFill>
                  <pic:spPr>
                    <a:xfrm>
                      <a:off x="0" y="0"/>
                      <a:ext cx="3543300" cy="1200150"/>
                    </a:xfrm>
                    <a:prstGeom prst="rect">
                      <a:avLst/>
                    </a:prstGeom>
                  </pic:spPr>
                </pic:pic>
              </a:graphicData>
            </a:graphic>
          </wp:inline>
        </w:drawing>
      </w:r>
    </w:p>
    <w:p w14:paraId="6D3C9E96" w14:textId="77777777" w:rsidR="005E2149" w:rsidRDefault="005E2149" w:rsidP="00E86F85">
      <w:pPr>
        <w:pStyle w:val="BodyText1"/>
      </w:pPr>
      <w:r>
        <w:t>When accessing the application from the Internet</w:t>
      </w:r>
      <w:r w:rsidR="00F62BC2">
        <w:t>,</w:t>
      </w:r>
      <w:r>
        <w:t xml:space="preserve"> y</w:t>
      </w:r>
      <w:r w:rsidR="00156F53">
        <w:t>ou will be asked to sign in with your Win</w:t>
      </w:r>
      <w:r>
        <w:t>dows Live ID.</w:t>
      </w:r>
    </w:p>
    <w:p w14:paraId="499CE1AB" w14:textId="77777777" w:rsidR="00570DC3" w:rsidRPr="007274A8" w:rsidRDefault="002E76E9" w:rsidP="00E32EA4">
      <w:pPr>
        <w:pStyle w:val="Explorationsteps"/>
        <w:numPr>
          <w:ilvl w:val="0"/>
          <w:numId w:val="53"/>
        </w:numPr>
      </w:pPr>
      <w:r w:rsidRPr="007274A8">
        <w:t xml:space="preserve">After connecting to the Internet, type the URL, </w:t>
      </w:r>
      <w:r w:rsidR="0058389A" w:rsidRPr="007274A8">
        <w:rPr>
          <w:rStyle w:val="Exploration-typingChar"/>
        </w:rPr>
        <w:t>www.photosynth.com</w:t>
      </w:r>
      <w:r w:rsidR="0058389A" w:rsidRPr="007274A8">
        <w:t xml:space="preserve"> in</w:t>
      </w:r>
      <w:r w:rsidRPr="007274A8">
        <w:t xml:space="preserve"> t</w:t>
      </w:r>
      <w:r w:rsidR="00570DC3" w:rsidRPr="007274A8">
        <w:t>he address box of your browser.</w:t>
      </w:r>
    </w:p>
    <w:p w14:paraId="228A3CA8" w14:textId="77777777" w:rsidR="00570DC3" w:rsidRPr="007274A8" w:rsidRDefault="00570DC3" w:rsidP="007274A8">
      <w:pPr>
        <w:pStyle w:val="Explorationsteps"/>
      </w:pPr>
      <w:r w:rsidRPr="007274A8">
        <w:t xml:space="preserve">The </w:t>
      </w:r>
      <w:proofErr w:type="spellStart"/>
      <w:r w:rsidRPr="007274A8">
        <w:t>Photosynth</w:t>
      </w:r>
      <w:proofErr w:type="spellEnd"/>
      <w:r w:rsidRPr="007274A8">
        <w:t xml:space="preserve"> home page will </w:t>
      </w:r>
      <w:r w:rsidR="00F62BC2" w:rsidRPr="007274A8">
        <w:t xml:space="preserve">be </w:t>
      </w:r>
      <w:r w:rsidRPr="007274A8">
        <w:t>display</w:t>
      </w:r>
      <w:r w:rsidR="00F62BC2" w:rsidRPr="007274A8">
        <w:t>ed</w:t>
      </w:r>
      <w:r w:rsidRPr="007274A8">
        <w:t>.</w:t>
      </w:r>
    </w:p>
    <w:p w14:paraId="2C45C336" w14:textId="77777777" w:rsidR="00570DC3" w:rsidRPr="007274A8" w:rsidRDefault="00570DC3" w:rsidP="007274A8">
      <w:pPr>
        <w:pStyle w:val="Explorationsteps"/>
        <w:numPr>
          <w:ilvl w:val="0"/>
          <w:numId w:val="0"/>
        </w:numPr>
        <w:ind w:left="360"/>
      </w:pPr>
      <w:r w:rsidRPr="007274A8">
        <w:rPr>
          <w:noProof/>
        </w:rPr>
        <w:lastRenderedPageBreak/>
        <w:drawing>
          <wp:inline distT="0" distB="0" distL="0" distR="0" wp14:editId="3F30560D">
            <wp:extent cx="5819775" cy="3771900"/>
            <wp:effectExtent l="19050" t="0" r="9525" b="0"/>
            <wp:docPr id="62" name="Picture 61" descr="Psyn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nth1.gif"/>
                    <pic:cNvPicPr/>
                  </pic:nvPicPr>
                  <pic:blipFill>
                    <a:blip r:embed="rId89" cstate="print"/>
                    <a:stretch>
                      <a:fillRect/>
                    </a:stretch>
                  </pic:blipFill>
                  <pic:spPr>
                    <a:xfrm>
                      <a:off x="0" y="0"/>
                      <a:ext cx="5819775" cy="3771900"/>
                    </a:xfrm>
                    <a:prstGeom prst="rect">
                      <a:avLst/>
                    </a:prstGeom>
                  </pic:spPr>
                </pic:pic>
              </a:graphicData>
            </a:graphic>
          </wp:inline>
        </w:drawing>
      </w:r>
    </w:p>
    <w:p w14:paraId="0B5EC1B7" w14:textId="77777777" w:rsidR="007274A8" w:rsidRDefault="007274A8" w:rsidP="007274A8">
      <w:pPr>
        <w:pStyle w:val="Explorationsteps"/>
        <w:numPr>
          <w:ilvl w:val="0"/>
          <w:numId w:val="0"/>
        </w:numPr>
        <w:ind w:left="360"/>
      </w:pPr>
    </w:p>
    <w:p w14:paraId="4D3A4DD1" w14:textId="77777777" w:rsidR="000A62E4" w:rsidRPr="007274A8" w:rsidRDefault="000A62E4" w:rsidP="007274A8">
      <w:pPr>
        <w:pStyle w:val="Explorationsteps"/>
      </w:pPr>
      <w:r w:rsidRPr="007274A8">
        <w:t xml:space="preserve">In the </w:t>
      </w:r>
      <w:r w:rsidRPr="007274A8">
        <w:rPr>
          <w:bdr w:val="single" w:sz="4" w:space="0" w:color="auto"/>
        </w:rPr>
        <w:t>Search Synths</w:t>
      </w:r>
      <w:r w:rsidRPr="007274A8">
        <w:t xml:space="preserve"> box type, </w:t>
      </w:r>
      <w:proofErr w:type="spellStart"/>
      <w:r w:rsidRPr="007274A8">
        <w:rPr>
          <w:rStyle w:val="Exploration-typingChar"/>
        </w:rPr>
        <w:t>KNS_</w:t>
      </w:r>
      <w:r w:rsidR="006D530F" w:rsidRPr="007274A8">
        <w:rPr>
          <w:rStyle w:val="Exploration-typingChar"/>
        </w:rPr>
        <w:t>Pottery</w:t>
      </w:r>
      <w:proofErr w:type="spellEnd"/>
      <w:r w:rsidRPr="007274A8">
        <w:t xml:space="preserve">  and click the </w:t>
      </w:r>
      <w:r w:rsidRPr="007274A8">
        <w:rPr>
          <w:rStyle w:val="Exploration-clickingChar"/>
          <w:sz w:val="24"/>
          <w:shd w:val="clear" w:color="auto" w:fill="BFBFBF" w:themeFill="background1" w:themeFillShade="BF"/>
        </w:rPr>
        <w:t>Search icon</w:t>
      </w:r>
      <w:r w:rsidRPr="007274A8">
        <w:t>.</w:t>
      </w:r>
    </w:p>
    <w:p w14:paraId="50C81794" w14:textId="77777777" w:rsidR="000A62E4" w:rsidRDefault="00F62BC2" w:rsidP="007274A8">
      <w:pPr>
        <w:pStyle w:val="Explorationsteps"/>
      </w:pPr>
      <w:r w:rsidRPr="007274A8">
        <w:t>The synth with the title</w:t>
      </w:r>
      <w:r w:rsidR="000A62E4" w:rsidRPr="007274A8">
        <w:t xml:space="preserve">, </w:t>
      </w:r>
      <w:proofErr w:type="spellStart"/>
      <w:r w:rsidR="000A62E4" w:rsidRPr="007274A8">
        <w:t>KNS</w:t>
      </w:r>
      <w:r w:rsidR="006D530F" w:rsidRPr="007274A8">
        <w:t>_Pottery</w:t>
      </w:r>
      <w:proofErr w:type="spellEnd"/>
      <w:r w:rsidR="000A62E4" w:rsidRPr="007274A8">
        <w:t xml:space="preserve">, </w:t>
      </w:r>
      <w:proofErr w:type="spellStart"/>
      <w:r w:rsidR="000A62E4" w:rsidRPr="007274A8">
        <w:t>zoomaster</w:t>
      </w:r>
      <w:proofErr w:type="spellEnd"/>
      <w:r w:rsidR="000A62E4" w:rsidRPr="007274A8">
        <w:t xml:space="preserve"> </w:t>
      </w:r>
      <w:r w:rsidR="006D530F" w:rsidRPr="007274A8">
        <w:t>4/20</w:t>
      </w:r>
      <w:r w:rsidR="000A62E4" w:rsidRPr="007274A8">
        <w:t>/2009</w:t>
      </w:r>
      <w:r w:rsidR="0058389A" w:rsidRPr="007274A8">
        <w:t>, will</w:t>
      </w:r>
      <w:r w:rsidR="000A62E4" w:rsidRPr="007274A8">
        <w:t xml:space="preserve"> </w:t>
      </w:r>
      <w:r w:rsidRPr="007274A8">
        <w:t xml:space="preserve">be </w:t>
      </w:r>
      <w:r w:rsidR="000A62E4" w:rsidRPr="007274A8">
        <w:t>display</w:t>
      </w:r>
      <w:r w:rsidRPr="007274A8">
        <w:t>ed</w:t>
      </w:r>
      <w:r w:rsidR="000A62E4" w:rsidRPr="007274A8">
        <w:t>.</w:t>
      </w:r>
    </w:p>
    <w:p w14:paraId="273D5BA3" w14:textId="77777777" w:rsidR="007274A8" w:rsidRPr="007274A8" w:rsidRDefault="007274A8" w:rsidP="007274A8">
      <w:pPr>
        <w:pStyle w:val="Explorationsteps"/>
        <w:numPr>
          <w:ilvl w:val="0"/>
          <w:numId w:val="0"/>
        </w:numPr>
        <w:ind w:left="360"/>
      </w:pPr>
    </w:p>
    <w:p w14:paraId="77F15201" w14:textId="77777777" w:rsidR="00570DC3" w:rsidRPr="007274A8" w:rsidRDefault="000A62E4" w:rsidP="007274A8">
      <w:pPr>
        <w:pStyle w:val="Explorationsteps"/>
        <w:numPr>
          <w:ilvl w:val="0"/>
          <w:numId w:val="0"/>
        </w:numPr>
        <w:ind w:left="360"/>
      </w:pPr>
      <w:r w:rsidRPr="007274A8">
        <w:rPr>
          <w:noProof/>
        </w:rPr>
        <w:drawing>
          <wp:inline distT="0" distB="0" distL="0" distR="0" wp14:editId="3C620F48">
            <wp:extent cx="4719966" cy="1613535"/>
            <wp:effectExtent l="19050" t="0" r="4434" b="0"/>
            <wp:docPr id="65" name="Picture 64" descr="KNS_SecretarySyn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S_SecretarySynth.gif"/>
                    <pic:cNvPicPr/>
                  </pic:nvPicPr>
                  <pic:blipFill>
                    <a:blip r:embed="rId90" cstate="print"/>
                    <a:stretch>
                      <a:fillRect/>
                    </a:stretch>
                  </pic:blipFill>
                  <pic:spPr>
                    <a:xfrm>
                      <a:off x="0" y="0"/>
                      <a:ext cx="4719966" cy="1613535"/>
                    </a:xfrm>
                    <a:prstGeom prst="rect">
                      <a:avLst/>
                    </a:prstGeom>
                  </pic:spPr>
                </pic:pic>
              </a:graphicData>
            </a:graphic>
          </wp:inline>
        </w:drawing>
      </w:r>
    </w:p>
    <w:p w14:paraId="7FE3EFBD" w14:textId="77777777" w:rsidR="00570DC3" w:rsidRPr="007274A8" w:rsidRDefault="0058389A" w:rsidP="007274A8">
      <w:pPr>
        <w:pStyle w:val="Explorationsteps"/>
      </w:pPr>
      <w:r w:rsidRPr="007274A8">
        <w:t>Click</w:t>
      </w:r>
      <w:r w:rsidR="000A62E4" w:rsidRPr="007274A8">
        <w:t xml:space="preserve"> the </w:t>
      </w:r>
      <w:r w:rsidR="000A62E4" w:rsidRPr="007274A8">
        <w:rPr>
          <w:rStyle w:val="Exploration-clickingChar"/>
          <w:sz w:val="24"/>
          <w:shd w:val="clear" w:color="auto" w:fill="BFBFBF" w:themeFill="background1" w:themeFillShade="BF"/>
        </w:rPr>
        <w:t xml:space="preserve">picture </w:t>
      </w:r>
      <w:r w:rsidR="000A62E4" w:rsidRPr="007274A8">
        <w:t xml:space="preserve"> to activate the synth.</w:t>
      </w:r>
    </w:p>
    <w:p w14:paraId="66711DC5" w14:textId="77777777" w:rsidR="000A62E4" w:rsidRPr="007274A8" w:rsidRDefault="0058389A" w:rsidP="007274A8">
      <w:pPr>
        <w:pStyle w:val="Explorationsteps"/>
      </w:pPr>
      <w:r w:rsidRPr="007274A8">
        <w:t>Click the directional arrows to move through different 3-D views.</w:t>
      </w:r>
    </w:p>
    <w:p w14:paraId="1C8FEF00" w14:textId="77777777" w:rsidR="0058389A" w:rsidRPr="007274A8" w:rsidRDefault="0058389A" w:rsidP="007274A8">
      <w:pPr>
        <w:pStyle w:val="Explorationsteps"/>
      </w:pPr>
      <w:r w:rsidRPr="007274A8">
        <w:t xml:space="preserve">Click the slide show </w:t>
      </w:r>
      <w:r w:rsidRPr="007274A8">
        <w:rPr>
          <w:rStyle w:val="Exploration-clickingChar"/>
          <w:sz w:val="24"/>
          <w:shd w:val="clear" w:color="auto" w:fill="BFBFBF" w:themeFill="background1" w:themeFillShade="BF"/>
        </w:rPr>
        <w:t>start arrow</w:t>
      </w:r>
      <w:r w:rsidRPr="007274A8">
        <w:t xml:space="preserve"> to play the synth as a continuous show.</w:t>
      </w:r>
    </w:p>
    <w:p w14:paraId="58D0A412" w14:textId="77777777" w:rsidR="00E9764E" w:rsidRDefault="00E9764E" w:rsidP="00E9764E">
      <w:pPr>
        <w:pStyle w:val="ListParagraph"/>
      </w:pPr>
    </w:p>
    <w:p w14:paraId="573334E8" w14:textId="77777777" w:rsidR="00F93D27" w:rsidRDefault="00F93D27" w:rsidP="00F93D27">
      <w:pPr>
        <w:pStyle w:val="Explorationsteps"/>
        <w:numPr>
          <w:ilvl w:val="0"/>
          <w:numId w:val="0"/>
        </w:numPr>
        <w:ind w:left="360"/>
      </w:pPr>
    </w:p>
    <w:p w14:paraId="62819779" w14:textId="77777777" w:rsidR="00570DC3" w:rsidRPr="00F93D27" w:rsidRDefault="008469EA" w:rsidP="00F93D27">
      <w:pPr>
        <w:pStyle w:val="Explorationsteps"/>
        <w:numPr>
          <w:ilvl w:val="0"/>
          <w:numId w:val="0"/>
        </w:numPr>
        <w:ind w:left="360"/>
      </w:pPr>
      <w:r>
        <w:lastRenderedPageBreak/>
        <w:pict>
          <v:shape id="_x0000_s1157" type="#_x0000_t47" style="position:absolute;left:0;text-align:left;margin-left:186pt;margin-top:9.35pt;width:64.5pt;height:42pt;z-index:251781632;mso-position-horizontal-relative:margin;v-text-anchor:middle" adj="33656,,23609,4629,52527,-4217,54753,-1929" fillcolor="white [3201]" strokecolor="white [3212]" strokeweight="2.5pt">
            <v:stroke startarrow="block"/>
            <v:shadow on="t" color="#868686"/>
            <v:textbox style="mso-next-textbox:#_x0000_s1157;mso-rotate-with-shape:t">
              <w:txbxContent>
                <w:p w14:paraId="5F74B25F" w14:textId="77777777" w:rsidR="00C61255" w:rsidRDefault="00C61255" w:rsidP="00D401A3">
                  <w:pPr>
                    <w:jc w:val="center"/>
                  </w:pPr>
                  <w:r>
                    <w:t>Control Keys</w:t>
                  </w:r>
                </w:p>
              </w:txbxContent>
            </v:textbox>
            <o:callout v:ext="edit" minusx="t" minusy="t"/>
            <w10:wrap anchorx="margin"/>
          </v:shape>
        </w:pict>
      </w:r>
      <w:r w:rsidR="007F1ED3" w:rsidRPr="00F93D27">
        <w:rPr>
          <w:noProof/>
        </w:rPr>
        <w:drawing>
          <wp:inline distT="0" distB="0" distL="0" distR="0" wp14:editId="18F11FD7">
            <wp:extent cx="5794874" cy="3162300"/>
            <wp:effectExtent l="19050" t="0" r="0" b="0"/>
            <wp:docPr id="66" name="Picture 65" descr="Car14Syn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14Synth.gif"/>
                    <pic:cNvPicPr/>
                  </pic:nvPicPr>
                  <pic:blipFill>
                    <a:blip r:embed="rId91" cstate="print"/>
                    <a:stretch>
                      <a:fillRect/>
                    </a:stretch>
                  </pic:blipFill>
                  <pic:spPr>
                    <a:xfrm>
                      <a:off x="0" y="0"/>
                      <a:ext cx="5794874" cy="3162300"/>
                    </a:xfrm>
                    <a:prstGeom prst="rect">
                      <a:avLst/>
                    </a:prstGeom>
                  </pic:spPr>
                </pic:pic>
              </a:graphicData>
            </a:graphic>
          </wp:inline>
        </w:drawing>
      </w:r>
    </w:p>
    <w:p w14:paraId="209CEC14" w14:textId="77777777" w:rsidR="00F93D27" w:rsidRDefault="00F93D27" w:rsidP="00F93D27">
      <w:pPr>
        <w:pStyle w:val="Explorationsteps"/>
        <w:numPr>
          <w:ilvl w:val="0"/>
          <w:numId w:val="0"/>
        </w:numPr>
        <w:ind w:left="360"/>
      </w:pPr>
    </w:p>
    <w:p w14:paraId="3F197D0E" w14:textId="77777777" w:rsidR="009D7253" w:rsidRPr="00F93D27" w:rsidRDefault="009D7253" w:rsidP="00F93D27">
      <w:pPr>
        <w:pStyle w:val="Explorationsteps"/>
      </w:pPr>
      <w:r w:rsidRPr="00F93D27">
        <w:t>North Carolina pottery</w:t>
      </w:r>
      <w:r w:rsidR="00157F30" w:rsidRPr="00F93D27">
        <w:t xml:space="preserve"> </w:t>
      </w:r>
      <w:r w:rsidRPr="00F93D27">
        <w:t xml:space="preserve">courtesy of </w:t>
      </w:r>
      <w:r w:rsidR="00157F30" w:rsidRPr="00F93D27">
        <w:t>Linda Justice and Grant Zimmerman proprietors of Chatham</w:t>
      </w:r>
      <w:r w:rsidRPr="00F93D27">
        <w:t xml:space="preserve"> Gilmore Antiques.</w:t>
      </w:r>
    </w:p>
    <w:p w14:paraId="4FDF47FE" w14:textId="77777777" w:rsidR="00D401A3" w:rsidRPr="00F93D27" w:rsidRDefault="00D401A3" w:rsidP="00F93D27">
      <w:pPr>
        <w:pStyle w:val="Explorationsteps"/>
      </w:pPr>
      <w:r w:rsidRPr="00F93D27">
        <w:t xml:space="preserve">Click </w:t>
      </w:r>
      <w:r w:rsidRPr="00F93D27">
        <w:rPr>
          <w:rStyle w:val="Exploration-clickingChar"/>
          <w:sz w:val="24"/>
          <w:shd w:val="clear" w:color="auto" w:fill="BFBFBF" w:themeFill="background1" w:themeFillShade="BF"/>
        </w:rPr>
        <w:t xml:space="preserve">Home </w:t>
      </w:r>
      <w:r w:rsidRPr="00F93D27">
        <w:t xml:space="preserve">or </w:t>
      </w:r>
      <w:r w:rsidRPr="00F93D27">
        <w:rPr>
          <w:rStyle w:val="Exploration-clickingChar"/>
          <w:sz w:val="24"/>
          <w:shd w:val="clear" w:color="auto" w:fill="BFBFBF" w:themeFill="background1" w:themeFillShade="BF"/>
        </w:rPr>
        <w:t xml:space="preserve">Explore </w:t>
      </w:r>
      <w:r w:rsidRPr="00F93D27">
        <w:t>to view other Synths.</w:t>
      </w:r>
    </w:p>
    <w:p w14:paraId="43D9C72C" w14:textId="77777777" w:rsidR="00506FD7" w:rsidRDefault="00D4562D" w:rsidP="00506FD7">
      <w:pPr>
        <w:pStyle w:val="CurriculumConnectionsheader"/>
      </w:pPr>
      <w:bookmarkStart w:id="99" w:name="_Toc233451655"/>
      <w:r>
        <w:lastRenderedPageBreak/>
        <w:t>Curriculum Connections</w:t>
      </w:r>
      <w:bookmarkEnd w:id="99"/>
    </w:p>
    <w:p w14:paraId="14BAAC0B" w14:textId="77777777" w:rsidR="005A04A8" w:rsidRDefault="00506FD7" w:rsidP="00506FD7">
      <w:pPr>
        <w:pStyle w:val="CurriculumConnectionsIdeaheading"/>
      </w:pPr>
      <w:r>
        <w:t>Idea-1</w:t>
      </w:r>
      <w:r w:rsidR="005A04A8">
        <w:t xml:space="preserve">  </w:t>
      </w:r>
      <w:r>
        <w:t>Science</w:t>
      </w:r>
    </w:p>
    <w:p w14:paraId="5866D94B" w14:textId="77777777" w:rsidR="0025059A" w:rsidRDefault="00E162E1" w:rsidP="000E3274">
      <w:pPr>
        <w:pStyle w:val="BodyTextbulletpoints"/>
      </w:pPr>
      <w:r>
        <w:t>When studying ins</w:t>
      </w:r>
      <w:r w:rsidR="005A04A8">
        <w:t>ects, arthropods, or other animals generally categorized as bugs</w:t>
      </w:r>
      <w:r>
        <w:t>,</w:t>
      </w:r>
      <w:r w:rsidR="005A04A8">
        <w:t xml:space="preserve"> create a Synth to accompany a set of diagrams describing the bug’s anatomy.</w:t>
      </w:r>
    </w:p>
    <w:p w14:paraId="7CAAEE08" w14:textId="77777777" w:rsidR="005A04A8" w:rsidRDefault="005A04A8" w:rsidP="005A04A8">
      <w:pPr>
        <w:pStyle w:val="CurriculumConnectionsIdeaheading"/>
      </w:pPr>
      <w:r>
        <w:t>Idea-2  Mathematics and Design</w:t>
      </w:r>
    </w:p>
    <w:p w14:paraId="447A964D" w14:textId="77777777" w:rsidR="005A04A8" w:rsidRDefault="005A04A8" w:rsidP="000E3274">
      <w:pPr>
        <w:pStyle w:val="BodyTextbulletpoints"/>
      </w:pPr>
      <w:r>
        <w:t>In a unit on ratios students design and build a 3-D model of a house. Take pictures of the house and build a Synth to show as part of the presentation.</w:t>
      </w:r>
    </w:p>
    <w:p w14:paraId="2DE4E94E" w14:textId="77777777" w:rsidR="005A04A8" w:rsidRDefault="005A04A8" w:rsidP="005A04A8">
      <w:pPr>
        <w:pStyle w:val="CurriculumConnectionsIdeaheading"/>
      </w:pPr>
      <w:r>
        <w:t>Idea-3  Literature</w:t>
      </w:r>
    </w:p>
    <w:p w14:paraId="41D72D4D" w14:textId="77777777" w:rsidR="005A04A8" w:rsidRPr="005A04A8" w:rsidRDefault="005A04A8" w:rsidP="000E3274">
      <w:pPr>
        <w:pStyle w:val="BodyTextbulletpoints"/>
      </w:pPr>
      <w:r>
        <w:t>Students use the design of cereal boxes to illustrate and provide information about a book they have read. Create a Synth after taking pictures of all sides of the cereal box.</w:t>
      </w:r>
    </w:p>
    <w:p w14:paraId="76F1C640"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67DF7A68" w14:textId="77777777">
        <w:trPr>
          <w:trHeight w:val="576"/>
        </w:trPr>
        <w:tc>
          <w:tcPr>
            <w:tcW w:w="9360" w:type="dxa"/>
          </w:tcPr>
          <w:p w14:paraId="344F78F1" w14:textId="77777777" w:rsidR="005B0C8E" w:rsidRPr="00A76F7C" w:rsidRDefault="005B0C8E" w:rsidP="005B0C8E"/>
        </w:tc>
      </w:tr>
      <w:tr w:rsidR="005B0C8E" w:rsidRPr="00A76F7C" w14:paraId="43D12501" w14:textId="77777777">
        <w:trPr>
          <w:trHeight w:val="576"/>
        </w:trPr>
        <w:tc>
          <w:tcPr>
            <w:tcW w:w="9360" w:type="dxa"/>
          </w:tcPr>
          <w:p w14:paraId="0367E537" w14:textId="77777777" w:rsidR="005B0C8E" w:rsidRPr="00A76F7C" w:rsidRDefault="005B0C8E" w:rsidP="005B0C8E"/>
        </w:tc>
      </w:tr>
      <w:tr w:rsidR="005B0C8E" w:rsidRPr="00A76F7C" w14:paraId="1F1E0C06" w14:textId="77777777">
        <w:trPr>
          <w:trHeight w:val="576"/>
        </w:trPr>
        <w:tc>
          <w:tcPr>
            <w:tcW w:w="9360" w:type="dxa"/>
          </w:tcPr>
          <w:p w14:paraId="49856FC7" w14:textId="77777777" w:rsidR="005B0C8E" w:rsidRPr="00A76F7C" w:rsidRDefault="005B0C8E" w:rsidP="005B0C8E"/>
        </w:tc>
      </w:tr>
      <w:tr w:rsidR="005B0C8E" w:rsidRPr="00A76F7C" w14:paraId="056B1DC4" w14:textId="77777777">
        <w:trPr>
          <w:trHeight w:val="576"/>
        </w:trPr>
        <w:tc>
          <w:tcPr>
            <w:tcW w:w="9360" w:type="dxa"/>
          </w:tcPr>
          <w:p w14:paraId="5EBFF6C7" w14:textId="77777777" w:rsidR="005B0C8E" w:rsidRPr="00A76F7C" w:rsidRDefault="005B0C8E" w:rsidP="005B0C8E"/>
        </w:tc>
      </w:tr>
      <w:tr w:rsidR="005B0C8E" w:rsidRPr="00A76F7C" w14:paraId="32C8FAED" w14:textId="77777777">
        <w:trPr>
          <w:trHeight w:val="576"/>
        </w:trPr>
        <w:tc>
          <w:tcPr>
            <w:tcW w:w="9360" w:type="dxa"/>
          </w:tcPr>
          <w:p w14:paraId="7961AA23" w14:textId="77777777" w:rsidR="005B0C8E" w:rsidRPr="00A76F7C" w:rsidRDefault="005B0C8E" w:rsidP="005B0C8E"/>
        </w:tc>
      </w:tr>
      <w:tr w:rsidR="005B0C8E" w:rsidRPr="00A76F7C" w14:paraId="6BAA8D00" w14:textId="77777777">
        <w:trPr>
          <w:trHeight w:val="576"/>
        </w:trPr>
        <w:tc>
          <w:tcPr>
            <w:tcW w:w="9360" w:type="dxa"/>
          </w:tcPr>
          <w:p w14:paraId="634F1376" w14:textId="77777777" w:rsidR="005B0C8E" w:rsidRPr="00A76F7C" w:rsidRDefault="005B0C8E" w:rsidP="005B0C8E"/>
        </w:tc>
      </w:tr>
      <w:tr w:rsidR="005B0C8E" w:rsidRPr="00A76F7C" w14:paraId="01B59E51" w14:textId="77777777">
        <w:trPr>
          <w:trHeight w:val="576"/>
        </w:trPr>
        <w:tc>
          <w:tcPr>
            <w:tcW w:w="9360" w:type="dxa"/>
          </w:tcPr>
          <w:p w14:paraId="08F031DD" w14:textId="77777777" w:rsidR="005B0C8E" w:rsidRPr="00A76F7C" w:rsidRDefault="005B0C8E" w:rsidP="005B0C8E"/>
        </w:tc>
      </w:tr>
      <w:tr w:rsidR="005B0C8E" w:rsidRPr="00A76F7C" w14:paraId="707AAFA3" w14:textId="77777777">
        <w:trPr>
          <w:trHeight w:val="576"/>
        </w:trPr>
        <w:tc>
          <w:tcPr>
            <w:tcW w:w="9360" w:type="dxa"/>
          </w:tcPr>
          <w:p w14:paraId="2F87314A" w14:textId="77777777" w:rsidR="005B0C8E" w:rsidRPr="00A76F7C" w:rsidRDefault="005B0C8E" w:rsidP="005B0C8E"/>
        </w:tc>
      </w:tr>
      <w:tr w:rsidR="005B0C8E" w:rsidRPr="00A76F7C" w14:paraId="7608CD0D" w14:textId="77777777">
        <w:trPr>
          <w:trHeight w:val="576"/>
        </w:trPr>
        <w:tc>
          <w:tcPr>
            <w:tcW w:w="9360" w:type="dxa"/>
          </w:tcPr>
          <w:p w14:paraId="2DB0E332" w14:textId="77777777" w:rsidR="005B0C8E" w:rsidRPr="00A76F7C" w:rsidRDefault="005B0C8E" w:rsidP="005B0C8E"/>
        </w:tc>
      </w:tr>
      <w:tr w:rsidR="005B0C8E" w:rsidRPr="00A76F7C" w14:paraId="472B1080" w14:textId="77777777">
        <w:trPr>
          <w:trHeight w:val="576"/>
        </w:trPr>
        <w:tc>
          <w:tcPr>
            <w:tcW w:w="9360" w:type="dxa"/>
          </w:tcPr>
          <w:p w14:paraId="4AAF6E66" w14:textId="77777777" w:rsidR="005B0C8E" w:rsidRPr="00A76F7C" w:rsidRDefault="005B0C8E" w:rsidP="005B0C8E"/>
        </w:tc>
      </w:tr>
      <w:tr w:rsidR="005B0C8E" w:rsidRPr="00A76F7C" w14:paraId="5518D5EB" w14:textId="77777777">
        <w:trPr>
          <w:trHeight w:val="576"/>
        </w:trPr>
        <w:tc>
          <w:tcPr>
            <w:tcW w:w="9360" w:type="dxa"/>
          </w:tcPr>
          <w:p w14:paraId="5A24E959" w14:textId="77777777" w:rsidR="005B0C8E" w:rsidRPr="00A76F7C" w:rsidRDefault="005B0C8E" w:rsidP="005B0C8E"/>
        </w:tc>
      </w:tr>
      <w:tr w:rsidR="005B0C8E" w:rsidRPr="00A76F7C" w14:paraId="32498B54" w14:textId="77777777">
        <w:trPr>
          <w:trHeight w:val="576"/>
        </w:trPr>
        <w:tc>
          <w:tcPr>
            <w:tcW w:w="9360" w:type="dxa"/>
          </w:tcPr>
          <w:p w14:paraId="34D3895D" w14:textId="77777777" w:rsidR="005B0C8E" w:rsidRPr="00A76F7C" w:rsidRDefault="005B0C8E" w:rsidP="005B0C8E"/>
        </w:tc>
      </w:tr>
      <w:tr w:rsidR="005B0C8E" w:rsidRPr="00A76F7C" w14:paraId="35277550" w14:textId="77777777">
        <w:trPr>
          <w:trHeight w:val="576"/>
        </w:trPr>
        <w:tc>
          <w:tcPr>
            <w:tcW w:w="9360" w:type="dxa"/>
          </w:tcPr>
          <w:p w14:paraId="4A72E77D" w14:textId="77777777" w:rsidR="005B0C8E" w:rsidRPr="00A76F7C" w:rsidRDefault="005B0C8E" w:rsidP="005B0C8E"/>
        </w:tc>
      </w:tr>
      <w:tr w:rsidR="005B0C8E" w:rsidRPr="00A76F7C" w14:paraId="471F1B16" w14:textId="77777777">
        <w:trPr>
          <w:trHeight w:val="576"/>
        </w:trPr>
        <w:tc>
          <w:tcPr>
            <w:tcW w:w="9360" w:type="dxa"/>
          </w:tcPr>
          <w:p w14:paraId="45CC3BCE" w14:textId="77777777" w:rsidR="005B0C8E" w:rsidRPr="00A76F7C" w:rsidRDefault="005B0C8E" w:rsidP="005B0C8E"/>
        </w:tc>
      </w:tr>
      <w:tr w:rsidR="005B0C8E" w:rsidRPr="00A76F7C" w14:paraId="4A72EF13" w14:textId="77777777">
        <w:trPr>
          <w:trHeight w:val="576"/>
        </w:trPr>
        <w:tc>
          <w:tcPr>
            <w:tcW w:w="9360" w:type="dxa"/>
          </w:tcPr>
          <w:p w14:paraId="0F5EFF40" w14:textId="77777777" w:rsidR="005B0C8E" w:rsidRPr="00A76F7C" w:rsidRDefault="005B0C8E" w:rsidP="005B0C8E"/>
        </w:tc>
      </w:tr>
      <w:tr w:rsidR="005B0C8E" w:rsidRPr="00A76F7C" w14:paraId="644CF7F1" w14:textId="77777777">
        <w:trPr>
          <w:trHeight w:val="576"/>
        </w:trPr>
        <w:tc>
          <w:tcPr>
            <w:tcW w:w="9360" w:type="dxa"/>
          </w:tcPr>
          <w:p w14:paraId="364A87EA" w14:textId="77777777" w:rsidR="005B0C8E" w:rsidRPr="00A76F7C" w:rsidRDefault="005B0C8E" w:rsidP="005B0C8E"/>
        </w:tc>
      </w:tr>
      <w:tr w:rsidR="005B0C8E" w:rsidRPr="00A76F7C" w14:paraId="215D5E32" w14:textId="77777777">
        <w:trPr>
          <w:trHeight w:val="576"/>
        </w:trPr>
        <w:tc>
          <w:tcPr>
            <w:tcW w:w="9360" w:type="dxa"/>
          </w:tcPr>
          <w:p w14:paraId="77D0D3E1" w14:textId="77777777" w:rsidR="005B0C8E" w:rsidRPr="00A76F7C" w:rsidRDefault="005B0C8E" w:rsidP="005B0C8E"/>
        </w:tc>
      </w:tr>
      <w:tr w:rsidR="005B0C8E" w:rsidRPr="00A76F7C" w14:paraId="334DC210" w14:textId="77777777">
        <w:trPr>
          <w:trHeight w:val="576"/>
        </w:trPr>
        <w:tc>
          <w:tcPr>
            <w:tcW w:w="9360" w:type="dxa"/>
          </w:tcPr>
          <w:p w14:paraId="15F35698" w14:textId="77777777" w:rsidR="005B0C8E" w:rsidRPr="00A76F7C" w:rsidRDefault="005B0C8E" w:rsidP="005B0C8E"/>
        </w:tc>
      </w:tr>
      <w:tr w:rsidR="005B0C8E" w:rsidRPr="00A76F7C" w14:paraId="1E65AEF8" w14:textId="77777777">
        <w:trPr>
          <w:trHeight w:val="576"/>
        </w:trPr>
        <w:tc>
          <w:tcPr>
            <w:tcW w:w="9360" w:type="dxa"/>
          </w:tcPr>
          <w:p w14:paraId="491AA62C" w14:textId="77777777" w:rsidR="005B0C8E" w:rsidRPr="00A76F7C" w:rsidRDefault="005B0C8E" w:rsidP="005B0C8E"/>
        </w:tc>
      </w:tr>
      <w:tr w:rsidR="005B0C8E" w:rsidRPr="00A76F7C" w14:paraId="23E0DF25" w14:textId="77777777">
        <w:trPr>
          <w:trHeight w:val="576"/>
        </w:trPr>
        <w:tc>
          <w:tcPr>
            <w:tcW w:w="9360" w:type="dxa"/>
          </w:tcPr>
          <w:p w14:paraId="3DF6106C" w14:textId="77777777" w:rsidR="005B0C8E" w:rsidRPr="00A76F7C" w:rsidRDefault="005B0C8E" w:rsidP="005B0C8E"/>
        </w:tc>
      </w:tr>
    </w:tbl>
    <w:p w14:paraId="04DD551A" w14:textId="77777777" w:rsidR="00E61C67" w:rsidRDefault="00E61C67" w:rsidP="00A94CCC">
      <w:pPr>
        <w:pStyle w:val="Unittitle"/>
        <w:sectPr w:rsidR="00E61C67" w:rsidSect="007D6146">
          <w:headerReference w:type="default" r:id="rId92"/>
          <w:pgSz w:w="12240" w:h="15840" w:code="1"/>
          <w:pgMar w:top="1440" w:right="1440" w:bottom="1440" w:left="1440" w:header="720" w:footer="720" w:gutter="0"/>
          <w:cols w:space="720"/>
          <w:docGrid w:linePitch="360"/>
        </w:sectPr>
      </w:pPr>
    </w:p>
    <w:p w14:paraId="3A1684F0" w14:textId="77777777" w:rsidR="005B0C8E" w:rsidRPr="00A76F7C" w:rsidRDefault="00E162E1" w:rsidP="00A94CCC">
      <w:pPr>
        <w:pStyle w:val="Unittitle"/>
      </w:pPr>
      <w:bookmarkStart w:id="100" w:name="_Toc233451656"/>
      <w:r>
        <w:lastRenderedPageBreak/>
        <w:t>Unit 4</w:t>
      </w:r>
      <w:r w:rsidR="005B0C8E">
        <w:t xml:space="preserve">:  </w:t>
      </w:r>
      <w:r w:rsidR="00206630">
        <w:t>Race to the Planets</w:t>
      </w:r>
      <w:bookmarkEnd w:id="100"/>
    </w:p>
    <w:p w14:paraId="0CF6B166" w14:textId="77777777" w:rsidR="005B0C8E" w:rsidRPr="00A76F7C" w:rsidRDefault="005B0C8E" w:rsidP="005B0C8E">
      <w:pPr>
        <w:pStyle w:val="Objectivesheading"/>
      </w:pPr>
      <w:r w:rsidRPr="00A76F7C">
        <w:t xml:space="preserve">Unit Objectives </w:t>
      </w:r>
    </w:p>
    <w:p w14:paraId="6F005118" w14:textId="77777777" w:rsidR="00280AC6" w:rsidRDefault="00E162E1" w:rsidP="00280AC6">
      <w:pPr>
        <w:pStyle w:val="Objectiveslist"/>
      </w:pPr>
      <w:r>
        <w:t>Create</w:t>
      </w:r>
      <w:r w:rsidR="00206630">
        <w:t xml:space="preserve"> inquiry data questions</w:t>
      </w:r>
      <w:r w:rsidR="001C709D">
        <w:t xml:space="preserve"> related to time and distance</w:t>
      </w:r>
    </w:p>
    <w:p w14:paraId="7A340B03" w14:textId="77777777" w:rsidR="00206630" w:rsidRDefault="00E162E1" w:rsidP="00280AC6">
      <w:pPr>
        <w:pStyle w:val="Objectiveslist"/>
      </w:pPr>
      <w:r>
        <w:t>Calculate</w:t>
      </w:r>
      <w:r w:rsidR="00206630">
        <w:t xml:space="preserve"> </w:t>
      </w:r>
      <w:r>
        <w:t>using</w:t>
      </w:r>
      <w:r w:rsidR="00206630">
        <w:t xml:space="preserve"> </w:t>
      </w:r>
      <w:r>
        <w:t>Microsoft</w:t>
      </w:r>
      <w:r w:rsidR="00206630">
        <w:t xml:space="preserve"> </w:t>
      </w:r>
      <w:r w:rsidR="001B04F3">
        <w:t>Excel</w:t>
      </w:r>
      <w:r w:rsidR="00206630">
        <w:t xml:space="preserve"> functions</w:t>
      </w:r>
    </w:p>
    <w:p w14:paraId="399777B0" w14:textId="77777777" w:rsidR="005B0C8E" w:rsidRPr="00A76F7C" w:rsidRDefault="00E162E1" w:rsidP="00280AC6">
      <w:pPr>
        <w:pStyle w:val="Objectiveslist"/>
      </w:pPr>
      <w:r>
        <w:t>Create</w:t>
      </w:r>
      <w:r w:rsidR="00206630">
        <w:t xml:space="preserve"> a planetary tour using </w:t>
      </w:r>
      <w:r>
        <w:t xml:space="preserve">Microsoft </w:t>
      </w:r>
      <w:r w:rsidR="001C709D">
        <w:t xml:space="preserve">Research </w:t>
      </w:r>
      <w:proofErr w:type="spellStart"/>
      <w:r w:rsidR="00206630">
        <w:t>WorldWide</w:t>
      </w:r>
      <w:proofErr w:type="spellEnd"/>
      <w:r w:rsidR="00206630">
        <w:t xml:space="preserve"> Telescope</w:t>
      </w:r>
    </w:p>
    <w:p w14:paraId="02D76FAF" w14:textId="77777777" w:rsidR="005B0C8E" w:rsidRPr="00A76F7C" w:rsidRDefault="005B0C8E" w:rsidP="005B0C8E">
      <w:pPr>
        <w:sectPr w:rsidR="005B0C8E" w:rsidRPr="00A76F7C" w:rsidSect="00E61C67">
          <w:headerReference w:type="default" r:id="rId93"/>
          <w:type w:val="oddPage"/>
          <w:pgSz w:w="12240" w:h="15840" w:code="1"/>
          <w:pgMar w:top="1440" w:right="1440" w:bottom="1440" w:left="1440" w:header="720" w:footer="720" w:gutter="0"/>
          <w:cols w:space="720"/>
          <w:docGrid w:linePitch="360"/>
        </w:sectPr>
      </w:pPr>
    </w:p>
    <w:p w14:paraId="1DE450C3" w14:textId="77777777" w:rsidR="005B0C8E" w:rsidRPr="00A76F7C" w:rsidRDefault="000D4559" w:rsidP="005B0C8E">
      <w:pPr>
        <w:pStyle w:val="Unitheading"/>
      </w:pPr>
      <w:bookmarkStart w:id="101" w:name="_Toc233451657"/>
      <w:r>
        <w:lastRenderedPageBreak/>
        <w:t>Take a Tour of the Solar System</w:t>
      </w:r>
      <w:r w:rsidR="00E162E1">
        <w:t xml:space="preserve"> with Microsoft</w:t>
      </w:r>
      <w:r w:rsidR="00E64FB9">
        <w:t xml:space="preserve"> Research </w:t>
      </w:r>
      <w:proofErr w:type="spellStart"/>
      <w:r w:rsidR="00E64FB9">
        <w:t>WorldWide</w:t>
      </w:r>
      <w:proofErr w:type="spellEnd"/>
      <w:r w:rsidR="00E64FB9">
        <w:t xml:space="preserve"> Telescope</w:t>
      </w:r>
      <w:bookmarkEnd w:id="101"/>
      <w:r w:rsidR="00E64FB9">
        <w:t xml:space="preserve"> </w:t>
      </w:r>
    </w:p>
    <w:p w14:paraId="5AFB078E" w14:textId="77777777" w:rsidR="00AE0A62" w:rsidRDefault="00E162E1" w:rsidP="001E5603">
      <w:pPr>
        <w:pStyle w:val="BodyText1"/>
      </w:pPr>
      <w:r>
        <w:t>Do you</w:t>
      </w:r>
      <w:r w:rsidR="00EE4AA0">
        <w:t xml:space="preserve"> </w:t>
      </w:r>
      <w:r w:rsidR="00493996">
        <w:t>enjoy</w:t>
      </w:r>
      <w:r w:rsidR="00EE4AA0">
        <w:t xml:space="preserve"> looking u</w:t>
      </w:r>
      <w:r w:rsidR="00493996">
        <w:t>p at the stars on a clear night?</w:t>
      </w:r>
      <w:r w:rsidR="00EE4AA0">
        <w:t xml:space="preserve"> </w:t>
      </w:r>
      <w:r w:rsidR="00BD4080">
        <w:t xml:space="preserve">For thousands of years </w:t>
      </w:r>
      <w:r w:rsidR="00493996">
        <w:t>human kind</w:t>
      </w:r>
      <w:r w:rsidR="00BD4080">
        <w:t xml:space="preserve"> ha</w:t>
      </w:r>
      <w:r w:rsidR="00493996">
        <w:t>s</w:t>
      </w:r>
      <w:r w:rsidR="00BD4080">
        <w:t xml:space="preserve"> tried to refine the science of astronomical studies. Early humans made up stories about the heave</w:t>
      </w:r>
      <w:r w:rsidR="009F30CD">
        <w:t>n</w:t>
      </w:r>
      <w:r w:rsidR="00BD4080">
        <w:t xml:space="preserve">s. Much later, using one of the standards of scientific behavior, humans observed that some of the “stars” wandered around the sky </w:t>
      </w:r>
      <w:r w:rsidR="008B18CF">
        <w:t>in relation to the app</w:t>
      </w:r>
      <w:r w:rsidR="00BD4080">
        <w:t>arent fixed location</w:t>
      </w:r>
      <w:r w:rsidR="009F30CD">
        <w:t>s</w:t>
      </w:r>
      <w:r w:rsidR="00BD4080">
        <w:t xml:space="preserve"> of the stars. The sages of the </w:t>
      </w:r>
      <w:r w:rsidR="008B18CF">
        <w:t>day called the wander</w:t>
      </w:r>
      <w:r w:rsidR="009F30CD">
        <w:t>er</w:t>
      </w:r>
      <w:r w:rsidR="008B18CF">
        <w:t xml:space="preserve">s, planets. </w:t>
      </w:r>
      <w:r w:rsidR="00BD4080">
        <w:t xml:space="preserve"> </w:t>
      </w:r>
      <w:r w:rsidR="008B18CF">
        <w:t xml:space="preserve">These early astronomers also noticed that the sun seemed to pass through the same group of stars every lunar cycle </w:t>
      </w:r>
      <w:r w:rsidR="00BD4080">
        <w:t>and</w:t>
      </w:r>
      <w:r w:rsidR="008B18CF">
        <w:t xml:space="preserve">, hence every year. </w:t>
      </w:r>
    </w:p>
    <w:p w14:paraId="6B5DC4B3" w14:textId="77777777" w:rsidR="007F40FB" w:rsidRDefault="00AE0A62" w:rsidP="001E5603">
      <w:pPr>
        <w:pStyle w:val="BodyText1"/>
      </w:pPr>
      <w:r>
        <w:t>The Zodiac is that</w:t>
      </w:r>
      <w:r w:rsidR="008B18CF">
        <w:t xml:space="preserve"> group of constellations along the ecliptic plane through which the sun seems to travel </w:t>
      </w:r>
      <w:r>
        <w:t>as the earth completes its orbit</w:t>
      </w:r>
      <w:r w:rsidR="008B18CF">
        <w:t xml:space="preserve">. All the planets orbit </w:t>
      </w:r>
      <w:r w:rsidR="009F30CD">
        <w:t xml:space="preserve">near the ecliptic plane. Throughout the year, you will find the planets moving in and out of the zodiacal constellations. Perhaps, when </w:t>
      </w:r>
      <w:r w:rsidR="00493996">
        <w:t>you</w:t>
      </w:r>
      <w:r w:rsidR="009F30CD">
        <w:t xml:space="preserve"> </w:t>
      </w:r>
      <w:r>
        <w:t>read</w:t>
      </w:r>
      <w:r w:rsidR="009F30CD">
        <w:t xml:space="preserve"> about Venus or Jupiter passing through the constellation </w:t>
      </w:r>
      <w:proofErr w:type="spellStart"/>
      <w:r w:rsidR="009F30CD">
        <w:t>Scorpius</w:t>
      </w:r>
      <w:proofErr w:type="spellEnd"/>
      <w:r w:rsidR="009F30CD">
        <w:t xml:space="preserve"> </w:t>
      </w:r>
      <w:r w:rsidR="00493996">
        <w:t>you</w:t>
      </w:r>
      <w:r w:rsidR="009F30CD">
        <w:t xml:space="preserve"> imagine the deities of Greek and Roman antiquity continue </w:t>
      </w:r>
      <w:r>
        <w:t>their mythical battles for eternity</w:t>
      </w:r>
      <w:r w:rsidR="009F30CD">
        <w:t xml:space="preserve">. Then again, </w:t>
      </w:r>
      <w:r w:rsidR="00633803">
        <w:t xml:space="preserve">maybe </w:t>
      </w:r>
      <w:r w:rsidR="00493996">
        <w:t>you</w:t>
      </w:r>
      <w:r w:rsidR="00633803">
        <w:t xml:space="preserve"> tend to ignore what happens out our door because the stars are always in the same place every night. </w:t>
      </w:r>
      <w:r w:rsidR="00493996">
        <w:t>Humans</w:t>
      </w:r>
      <w:r w:rsidR="00633803">
        <w:t xml:space="preserve"> like the organization of the heavens because it does not seem to change. </w:t>
      </w:r>
      <w:r w:rsidR="00493996">
        <w:t>The</w:t>
      </w:r>
      <w:r w:rsidR="00633803">
        <w:t xml:space="preserve"> Universe </w:t>
      </w:r>
      <w:r>
        <w:t xml:space="preserve">seems </w:t>
      </w:r>
      <w:r w:rsidR="00633803">
        <w:t xml:space="preserve">organized. </w:t>
      </w:r>
      <w:r w:rsidR="007F40FB">
        <w:t>After all</w:t>
      </w:r>
      <w:r w:rsidR="00493996">
        <w:t>,</w:t>
      </w:r>
      <w:r w:rsidR="007F40FB">
        <w:t xml:space="preserve"> e</w:t>
      </w:r>
      <w:r w:rsidR="00633803">
        <w:t xml:space="preserve">verything </w:t>
      </w:r>
      <w:r w:rsidR="007F40FB">
        <w:t xml:space="preserve">appears </w:t>
      </w:r>
      <w:r w:rsidR="00633803">
        <w:t xml:space="preserve">in the </w:t>
      </w:r>
      <w:r w:rsidR="007F40FB">
        <w:t xml:space="preserve">sky in the </w:t>
      </w:r>
      <w:r w:rsidR="00633803">
        <w:t xml:space="preserve">same place year, after year, after year. </w:t>
      </w:r>
      <w:r w:rsidR="009F30CD">
        <w:t xml:space="preserve"> </w:t>
      </w:r>
    </w:p>
    <w:p w14:paraId="074FF95F" w14:textId="77777777" w:rsidR="007F40FB" w:rsidRDefault="007F40FB" w:rsidP="001E5603">
      <w:pPr>
        <w:pStyle w:val="BodyText1"/>
      </w:pPr>
    </w:p>
    <w:p w14:paraId="221E6C08" w14:textId="77777777" w:rsidR="00EE4AA0" w:rsidRDefault="007F40FB" w:rsidP="001E5603">
      <w:pPr>
        <w:pStyle w:val="BodyText1"/>
      </w:pPr>
      <w:r>
        <w:t xml:space="preserve">How </w:t>
      </w:r>
      <w:r w:rsidR="00493996">
        <w:t>does anyone</w:t>
      </w:r>
      <w:r>
        <w:t xml:space="preserve"> study something with limited empirical observations? How do we trust the solutions when we do not always understand the mathematics used to answer the question? </w:t>
      </w:r>
      <w:r w:rsidR="009F30CD">
        <w:t xml:space="preserve">Maybe, we </w:t>
      </w:r>
      <w:r w:rsidR="00633803">
        <w:t xml:space="preserve">just </w:t>
      </w:r>
      <w:r w:rsidR="009F30CD">
        <w:t xml:space="preserve">censure our study of the Universe because </w:t>
      </w:r>
      <w:r w:rsidR="00633803">
        <w:t>we can</w:t>
      </w:r>
      <w:r w:rsidR="00890E8F">
        <w:t>not</w:t>
      </w:r>
      <w:r w:rsidR="00633803">
        <w:t xml:space="preserve"> study it the same way we can </w:t>
      </w:r>
      <w:r w:rsidR="00493996">
        <w:t>study</w:t>
      </w:r>
      <w:r w:rsidR="00633803">
        <w:t xml:space="preserve"> science with plants and animals. </w:t>
      </w:r>
    </w:p>
    <w:p w14:paraId="0423436E" w14:textId="77777777" w:rsidR="00627E54" w:rsidRDefault="007F40FB" w:rsidP="008B18CF">
      <w:pPr>
        <w:spacing w:before="100" w:beforeAutospacing="1" w:after="100" w:afterAutospacing="1"/>
      </w:pPr>
      <w:r>
        <w:t xml:space="preserve">In the </w:t>
      </w:r>
      <w:r w:rsidR="00493996">
        <w:t>learning plan</w:t>
      </w:r>
      <w:r>
        <w:t xml:space="preserve">, </w:t>
      </w:r>
      <w:r w:rsidR="00493996">
        <w:t>“</w:t>
      </w:r>
      <w:r w:rsidR="00890E8F">
        <w:t>Race to the Planets</w:t>
      </w:r>
      <w:r>
        <w:t>,</w:t>
      </w:r>
      <w:r w:rsidR="00493996">
        <w:t>”</w:t>
      </w:r>
      <w:r>
        <w:t xml:space="preserve"> students ask questions that help them understand</w:t>
      </w:r>
      <w:r w:rsidR="00890E8F">
        <w:t xml:space="preserve"> </w:t>
      </w:r>
      <w:r>
        <w:t>the enormity of our Solar System and our U</w:t>
      </w:r>
      <w:r w:rsidR="00493996">
        <w:t>niverse. The essential question,</w:t>
      </w:r>
      <w:r>
        <w:t xml:space="preserve"> “How long would it take to run to each of the planets?” </w:t>
      </w:r>
      <w:r w:rsidR="00890E8F">
        <w:t xml:space="preserve">provides </w:t>
      </w:r>
      <w:r>
        <w:t>the foundation for inquiry that elevates each student’s science literacy. To understand the great dimensions of space, collaborative teams of students set up a scaled Solar System racecourse.</w:t>
      </w:r>
      <w:r w:rsidR="00627E54">
        <w:t xml:space="preserve"> This </w:t>
      </w:r>
      <w:r w:rsidR="00493996">
        <w:t>learning activity</w:t>
      </w:r>
      <w:r w:rsidR="00627E54">
        <w:t xml:space="preserve"> does not work with the curvature of space. It uses plane geometry in the design of a </w:t>
      </w:r>
      <w:r w:rsidR="00C2263D">
        <w:t>straight-line</w:t>
      </w:r>
      <w:r w:rsidR="00627E54">
        <w:t xml:space="preserve"> racecourse. </w:t>
      </w:r>
    </w:p>
    <w:p w14:paraId="57DE823D" w14:textId="77777777" w:rsidR="008B18CF" w:rsidRDefault="003E543F" w:rsidP="008B18CF">
      <w:pPr>
        <w:spacing w:before="100" w:beforeAutospacing="1" w:after="100" w:afterAutospacing="1"/>
      </w:pPr>
      <w:r>
        <w:t xml:space="preserve">Your observations include time and distance data that </w:t>
      </w:r>
      <w:r w:rsidR="00890E8F">
        <w:t>come f</w:t>
      </w:r>
      <w:r>
        <w:t>rom telescopes not microscopes. Students will work with times and distances they a</w:t>
      </w:r>
      <w:r w:rsidR="0077768C">
        <w:t>lready understand as they try</w:t>
      </w:r>
      <w:r>
        <w:t xml:space="preserve"> </w:t>
      </w:r>
      <w:r w:rsidR="000867E2">
        <w:t xml:space="preserve">to </w:t>
      </w:r>
      <w:r>
        <w:t xml:space="preserve">think </w:t>
      </w:r>
      <w:r w:rsidR="000867E2">
        <w:t>“</w:t>
      </w:r>
      <w:r>
        <w:t>between t</w:t>
      </w:r>
      <w:r w:rsidR="00E64FB9">
        <w:t>he lines</w:t>
      </w:r>
      <w:r w:rsidR="000867E2">
        <w:t>”</w:t>
      </w:r>
      <w:r w:rsidR="00E64FB9">
        <w:t xml:space="preserve"> </w:t>
      </w:r>
      <w:r w:rsidR="00627E54">
        <w:t>to articulate</w:t>
      </w:r>
      <w:r w:rsidR="00E64FB9">
        <w:t xml:space="preserve"> a greater </w:t>
      </w:r>
      <w:r>
        <w:t xml:space="preserve">understanding </w:t>
      </w:r>
      <w:r w:rsidR="00E64FB9">
        <w:t xml:space="preserve">of </w:t>
      </w:r>
      <w:r w:rsidR="00627E54">
        <w:t>the</w:t>
      </w:r>
      <w:r>
        <w:t xml:space="preserve"> distances in space. </w:t>
      </w:r>
      <w:r w:rsidR="00627E54">
        <w:t xml:space="preserve">So in a way, </w:t>
      </w:r>
      <w:r w:rsidR="006D004F">
        <w:t>they</w:t>
      </w:r>
      <w:r w:rsidR="00627E54">
        <w:t xml:space="preserve"> are thinking like the ancient astronomers trying to </w:t>
      </w:r>
      <w:r>
        <w:t>put time and distance in perspective</w:t>
      </w:r>
      <w:r w:rsidR="00627E54">
        <w:t xml:space="preserve"> while u</w:t>
      </w:r>
      <w:r w:rsidR="006D004F">
        <w:t>sing the interactive, Microsoft</w:t>
      </w:r>
      <w:r w:rsidR="00627E54">
        <w:t xml:space="preserve"> Research </w:t>
      </w:r>
      <w:proofErr w:type="spellStart"/>
      <w:r w:rsidR="00627E54">
        <w:t>WorldWide</w:t>
      </w:r>
      <w:proofErr w:type="spellEnd"/>
      <w:r w:rsidR="00627E54">
        <w:t xml:space="preserve"> Telescope. </w:t>
      </w:r>
      <w:r>
        <w:t xml:space="preserve"> </w:t>
      </w:r>
    </w:p>
    <w:p w14:paraId="0E374F9B" w14:textId="77777777" w:rsidR="00C2744B" w:rsidRDefault="00C2744B" w:rsidP="008B18CF">
      <w:pPr>
        <w:spacing w:before="100" w:beforeAutospacing="1" w:after="100" w:afterAutospacing="1"/>
      </w:pPr>
    </w:p>
    <w:p w14:paraId="7AF5A0EE" w14:textId="77777777" w:rsidR="00C2744B" w:rsidRPr="008B18CF" w:rsidRDefault="00C2744B" w:rsidP="008B18CF">
      <w:pPr>
        <w:spacing w:before="100" w:beforeAutospacing="1" w:after="100" w:afterAutospacing="1"/>
      </w:pPr>
    </w:p>
    <w:p w14:paraId="3C2BD06F" w14:textId="77777777" w:rsidR="008B18CF" w:rsidRDefault="008B18CF" w:rsidP="001E5603">
      <w:pPr>
        <w:pStyle w:val="BodyText1"/>
      </w:pPr>
    </w:p>
    <w:p w14:paraId="77E80378" w14:textId="77777777" w:rsidR="005B0C8E" w:rsidRPr="00512E23" w:rsidRDefault="00581951" w:rsidP="005B0C8E">
      <w:pPr>
        <w:pStyle w:val="IntegrateProjectheading"/>
      </w:pPr>
      <w:bookmarkStart w:id="102" w:name="_Toc233451658"/>
      <w:r>
        <w:lastRenderedPageBreak/>
        <w:t>Integration</w:t>
      </w:r>
      <w:r w:rsidR="005B0C8E" w:rsidRPr="00512E23">
        <w:t xml:space="preserve"> Project </w:t>
      </w:r>
      <w:r w:rsidR="006D004F">
        <w:t>Learning</w:t>
      </w:r>
      <w:r w:rsidR="005B0C8E" w:rsidRPr="00512E23">
        <w:t xml:space="preserve"> Plan</w:t>
      </w:r>
      <w:bookmarkEnd w:id="102"/>
    </w:p>
    <w:tbl>
      <w:tblPr>
        <w:tblW w:w="4991" w:type="pct"/>
        <w:tblLook w:val="0000" w:firstRow="0" w:lastRow="0" w:firstColumn="0" w:lastColumn="0" w:noHBand="0" w:noVBand="0"/>
      </w:tblPr>
      <w:tblGrid>
        <w:gridCol w:w="3347"/>
        <w:gridCol w:w="2713"/>
        <w:gridCol w:w="3499"/>
      </w:tblGrid>
      <w:tr w:rsidR="005B0C8E" w:rsidRPr="00A76F7C" w14:paraId="59527462" w14:textId="77777777">
        <w:trPr>
          <w:cantSplit/>
          <w:trHeight w:val="280"/>
          <w:tblHeader/>
        </w:trPr>
        <w:tc>
          <w:tcPr>
            <w:tcW w:w="1751" w:type="pct"/>
            <w:vMerge w:val="restart"/>
            <w:tcBorders>
              <w:right w:val="single" w:sz="8" w:space="0" w:color="auto"/>
            </w:tcBorders>
          </w:tcPr>
          <w:p w14:paraId="1ADA07EF" w14:textId="77777777" w:rsidR="005B0C8E" w:rsidRPr="00A76F7C" w:rsidRDefault="00891184" w:rsidP="005B0C8E">
            <w:r>
              <w:rPr>
                <w:noProof/>
              </w:rPr>
              <w:drawing>
                <wp:anchor distT="0" distB="0" distL="114300" distR="114300" simplePos="0" relativeHeight="251658752" behindDoc="0" locked="0" layoutInCell="1" allowOverlap="1" wp14:editId="755F370C">
                  <wp:simplePos x="0" y="0"/>
                  <wp:positionH relativeFrom="column">
                    <wp:posOffset>-10795</wp:posOffset>
                  </wp:positionH>
                  <wp:positionV relativeFrom="paragraph">
                    <wp:posOffset>13335</wp:posOffset>
                  </wp:positionV>
                  <wp:extent cx="1143000" cy="381000"/>
                  <wp:effectExtent l="19050" t="0" r="0" b="0"/>
                  <wp:wrapNone/>
                  <wp:docPr id="24"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2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396F2089" w14:textId="77777777" w:rsidR="005B0C8E" w:rsidRPr="00A76F7C" w:rsidRDefault="005B0C8E" w:rsidP="005B0C8E"/>
          <w:p w14:paraId="773FF0E6" w14:textId="77777777" w:rsidR="005B0C8E" w:rsidRDefault="005B0C8E" w:rsidP="005B0C8E">
            <w:pPr>
              <w:pStyle w:val="IntegrateProjecttagline"/>
            </w:pPr>
          </w:p>
          <w:p w14:paraId="6B098C2E" w14:textId="77777777" w:rsidR="005B0C8E" w:rsidRDefault="005B0C8E" w:rsidP="005B0C8E">
            <w:pPr>
              <w:pStyle w:val="IntegrateProjecttagline"/>
            </w:pPr>
          </w:p>
          <w:p w14:paraId="6853BED0" w14:textId="77777777" w:rsidR="005B0C8E" w:rsidRPr="00B30E2D" w:rsidRDefault="005B0C8E" w:rsidP="005B0C8E">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6FCC2660" w14:textId="77777777" w:rsidR="005B0C8E" w:rsidRPr="00A76F7C" w:rsidRDefault="005B0C8E" w:rsidP="005B0C8E">
            <w:pPr>
              <w:pStyle w:val="IntegrateProjecttableheadings"/>
              <w:ind w:right="0"/>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05E91189" w14:textId="77777777" w:rsidR="005B0C8E" w:rsidRPr="00A76F7C" w:rsidRDefault="00AC4802" w:rsidP="00ED2620">
            <w:pPr>
              <w:pStyle w:val="IntegrateProjectbodytext"/>
            </w:pPr>
            <w:r>
              <w:t>Grant Zimmerman</w:t>
            </w:r>
          </w:p>
        </w:tc>
      </w:tr>
      <w:tr w:rsidR="005B0C8E" w:rsidRPr="00A76F7C" w14:paraId="75B50CE8" w14:textId="77777777">
        <w:trPr>
          <w:cantSplit/>
          <w:trHeight w:val="280"/>
          <w:tblHeader/>
        </w:trPr>
        <w:tc>
          <w:tcPr>
            <w:tcW w:w="1751" w:type="pct"/>
            <w:vMerge/>
            <w:tcBorders>
              <w:right w:val="single" w:sz="8" w:space="0" w:color="auto"/>
            </w:tcBorders>
          </w:tcPr>
          <w:p w14:paraId="4B47B59B"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190EEBA1" w14:textId="77777777" w:rsidR="005B0C8E" w:rsidRPr="00A76F7C" w:rsidRDefault="005B0C8E" w:rsidP="005B0C8E">
            <w:pPr>
              <w:pStyle w:val="IntegrateProjecttableheadings"/>
              <w:ind w:right="0"/>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6C723DAD" w14:textId="77777777" w:rsidR="005B0C8E" w:rsidRPr="00A76F7C" w:rsidRDefault="00AC4802" w:rsidP="00ED2620">
            <w:pPr>
              <w:pStyle w:val="IntegrateProjectbodytext"/>
            </w:pPr>
            <w:r>
              <w:t>Chapel Hill-Carrboro City Schools</w:t>
            </w:r>
          </w:p>
        </w:tc>
      </w:tr>
      <w:tr w:rsidR="005B0C8E" w:rsidRPr="00A76F7C" w14:paraId="5E16A163" w14:textId="77777777">
        <w:trPr>
          <w:cantSplit/>
          <w:trHeight w:val="280"/>
          <w:tblHeader/>
        </w:trPr>
        <w:tc>
          <w:tcPr>
            <w:tcW w:w="1751" w:type="pct"/>
            <w:vMerge/>
            <w:tcBorders>
              <w:right w:val="single" w:sz="8" w:space="0" w:color="auto"/>
            </w:tcBorders>
          </w:tcPr>
          <w:p w14:paraId="3DBD123F"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1971DF5E" w14:textId="77777777" w:rsidR="005B0C8E" w:rsidRPr="00A76F7C" w:rsidRDefault="005B0C8E" w:rsidP="005B0C8E">
            <w:pPr>
              <w:pStyle w:val="IntegrateProjecttableheadings"/>
              <w:ind w:right="0"/>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092E2E1" w14:textId="77777777" w:rsidR="005B0C8E" w:rsidRPr="00A76F7C" w:rsidRDefault="00AC4802" w:rsidP="00ED2620">
            <w:pPr>
              <w:pStyle w:val="IntegrateProjectbodytext"/>
            </w:pPr>
            <w:r>
              <w:t xml:space="preserve">Science, </w:t>
            </w:r>
            <w:r w:rsidR="002126F6">
              <w:t xml:space="preserve">Physical Education, </w:t>
            </w:r>
            <w:r>
              <w:t>Math, History, Art, Technology</w:t>
            </w:r>
          </w:p>
        </w:tc>
      </w:tr>
      <w:tr w:rsidR="005B0C8E" w:rsidRPr="00A76F7C" w14:paraId="26EC8458" w14:textId="77777777">
        <w:trPr>
          <w:cantSplit/>
          <w:trHeight w:val="280"/>
          <w:tblHeader/>
        </w:trPr>
        <w:tc>
          <w:tcPr>
            <w:tcW w:w="1751" w:type="pct"/>
            <w:vMerge/>
            <w:tcBorders>
              <w:right w:val="single" w:sz="8" w:space="0" w:color="auto"/>
            </w:tcBorders>
          </w:tcPr>
          <w:p w14:paraId="253A3007"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445146F2" w14:textId="77777777" w:rsidR="005B0C8E" w:rsidRPr="00A76F7C" w:rsidRDefault="005B0C8E" w:rsidP="005B0C8E">
            <w:pPr>
              <w:pStyle w:val="IntegrateProjecttableheadings"/>
              <w:ind w:right="0"/>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7D1B99E9" w14:textId="77777777" w:rsidR="005B0C8E" w:rsidRPr="00A76F7C" w:rsidRDefault="00AC4802" w:rsidP="00ED2620">
            <w:pPr>
              <w:pStyle w:val="IntegrateProjectbodytext"/>
            </w:pPr>
            <w:r>
              <w:t>5-12</w:t>
            </w:r>
          </w:p>
        </w:tc>
      </w:tr>
      <w:tr w:rsidR="005B0C8E" w:rsidRPr="00A76F7C" w14:paraId="5F77C846" w14:textId="77777777">
        <w:trPr>
          <w:cantSplit/>
          <w:trHeight w:val="280"/>
          <w:tblHeader/>
        </w:trPr>
        <w:tc>
          <w:tcPr>
            <w:tcW w:w="1751" w:type="pct"/>
            <w:vMerge/>
            <w:tcBorders>
              <w:right w:val="single" w:sz="8" w:space="0" w:color="auto"/>
            </w:tcBorders>
          </w:tcPr>
          <w:p w14:paraId="5A9DF1D1"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7852D48F" w14:textId="77777777" w:rsidR="005B0C8E" w:rsidRPr="00A76F7C" w:rsidRDefault="005B0C8E" w:rsidP="005B0C8E">
            <w:pPr>
              <w:pStyle w:val="IntegrateProjecttableheadings"/>
              <w:ind w:right="0"/>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1CB178E6" w14:textId="77777777" w:rsidR="005B0C8E" w:rsidRPr="00A76F7C" w:rsidRDefault="006D004F" w:rsidP="00ED2620">
            <w:pPr>
              <w:pStyle w:val="IntegrateProjectbodytext"/>
            </w:pPr>
            <w:r>
              <w:t>June 2009</w:t>
            </w:r>
          </w:p>
        </w:tc>
      </w:tr>
      <w:tr w:rsidR="005B0C8E" w:rsidRPr="00A76F7C" w14:paraId="358DA40F" w14:textId="77777777">
        <w:trPr>
          <w:cantSplit/>
          <w:trHeight w:val="330"/>
          <w:tblHeader/>
        </w:trPr>
        <w:tc>
          <w:tcPr>
            <w:tcW w:w="1751" w:type="pct"/>
            <w:vMerge/>
            <w:tcBorders>
              <w:right w:val="single" w:sz="8" w:space="0" w:color="auto"/>
            </w:tcBorders>
          </w:tcPr>
          <w:p w14:paraId="114B1287"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08128A81" w14:textId="77777777" w:rsidR="005B0C8E" w:rsidRPr="00A76F7C" w:rsidRDefault="005B0C8E" w:rsidP="005B0C8E">
            <w:pPr>
              <w:pStyle w:val="IntegrateProjecttableheadings"/>
              <w:ind w:right="0"/>
            </w:pPr>
            <w:r>
              <w:t>Lesson</w:t>
            </w:r>
            <w:r w:rsidRPr="00A76F7C">
              <w:t xml:space="preserve"> Duration:</w:t>
            </w:r>
          </w:p>
        </w:tc>
        <w:tc>
          <w:tcPr>
            <w:tcW w:w="1830" w:type="pct"/>
            <w:tcBorders>
              <w:top w:val="single" w:sz="8" w:space="0" w:color="auto"/>
              <w:left w:val="single" w:sz="8" w:space="0" w:color="auto"/>
              <w:bottom w:val="single" w:sz="8" w:space="0" w:color="auto"/>
              <w:right w:val="single" w:sz="8" w:space="0" w:color="auto"/>
            </w:tcBorders>
          </w:tcPr>
          <w:p w14:paraId="4A5838F3" w14:textId="77777777" w:rsidR="005B0C8E" w:rsidRPr="00A76F7C" w:rsidRDefault="00AC4802" w:rsidP="00ED2620">
            <w:pPr>
              <w:pStyle w:val="IntegrateProjectbodytext"/>
            </w:pPr>
            <w:r>
              <w:t>1-2 weeks (50 minute classes)</w:t>
            </w:r>
          </w:p>
        </w:tc>
      </w:tr>
    </w:tbl>
    <w:p w14:paraId="15DBAEDD" w14:textId="77777777" w:rsidR="005B0C8E" w:rsidRPr="00A76F7C" w:rsidRDefault="005B0C8E" w:rsidP="005B0C8E"/>
    <w:tbl>
      <w:tblPr>
        <w:tblW w:w="9450" w:type="dxa"/>
        <w:tblInd w:w="108" w:type="dxa"/>
        <w:tblLayout w:type="fixed"/>
        <w:tblLook w:val="0000" w:firstRow="0" w:lastRow="0" w:firstColumn="0" w:lastColumn="0" w:noHBand="0" w:noVBand="0"/>
      </w:tblPr>
      <w:tblGrid>
        <w:gridCol w:w="1908"/>
        <w:gridCol w:w="3840"/>
        <w:gridCol w:w="3702"/>
      </w:tblGrid>
      <w:tr w:rsidR="005B0C8E" w:rsidRPr="00A76F7C" w14:paraId="741A024D" w14:textId="77777777">
        <w:trPr>
          <w:trHeight w:val="233"/>
        </w:trPr>
        <w:tc>
          <w:tcPr>
            <w:tcW w:w="1908" w:type="dxa"/>
            <w:tcBorders>
              <w:top w:val="single" w:sz="8" w:space="0" w:color="auto"/>
              <w:left w:val="single" w:sz="8" w:space="0" w:color="auto"/>
              <w:bottom w:val="single" w:sz="8" w:space="0" w:color="auto"/>
              <w:right w:val="single" w:sz="8" w:space="0" w:color="auto"/>
            </w:tcBorders>
            <w:shd w:val="clear" w:color="auto" w:fill="auto"/>
          </w:tcPr>
          <w:p w14:paraId="27D01ED7" w14:textId="77777777" w:rsidR="005B0C8E" w:rsidRPr="00A76F7C" w:rsidRDefault="005B0C8E" w:rsidP="005B0C8E">
            <w:pPr>
              <w:pStyle w:val="IntegrateProjecttableheadings"/>
              <w:ind w:right="0"/>
            </w:pPr>
            <w:r>
              <w:t>Unit Title</w:t>
            </w:r>
          </w:p>
        </w:tc>
        <w:tc>
          <w:tcPr>
            <w:tcW w:w="7542" w:type="dxa"/>
            <w:gridSpan w:val="2"/>
            <w:tcBorders>
              <w:top w:val="single" w:sz="8" w:space="0" w:color="auto"/>
              <w:left w:val="single" w:sz="8" w:space="0" w:color="auto"/>
              <w:bottom w:val="single" w:sz="8" w:space="0" w:color="auto"/>
              <w:right w:val="single" w:sz="8" w:space="0" w:color="auto"/>
            </w:tcBorders>
            <w:shd w:val="clear" w:color="auto" w:fill="auto"/>
          </w:tcPr>
          <w:p w14:paraId="763BEDAD" w14:textId="77777777" w:rsidR="005B0C8E" w:rsidRDefault="00AC4802" w:rsidP="00ED2620">
            <w:pPr>
              <w:pStyle w:val="IntegrateProjectbodytext"/>
            </w:pPr>
            <w:r>
              <w:t>The Dimensions of Time</w:t>
            </w:r>
          </w:p>
        </w:tc>
      </w:tr>
      <w:tr w:rsidR="005B0C8E" w:rsidRPr="00A76F7C" w14:paraId="5182217A"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24D738F0" w14:textId="77777777" w:rsidR="005B0C8E" w:rsidRPr="00A76F7C" w:rsidRDefault="005B0C8E" w:rsidP="005B0C8E">
            <w:pPr>
              <w:pStyle w:val="IntegrateProjecttableheadings"/>
              <w:ind w:right="0"/>
            </w:pPr>
            <w:r>
              <w:t>Lesson</w:t>
            </w:r>
            <w:r w:rsidRPr="00A76F7C">
              <w:t xml:space="preserve">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6FB0177E" w14:textId="77777777" w:rsidR="005B0C8E" w:rsidRPr="00A76F7C" w:rsidRDefault="00AC4802" w:rsidP="00ED2620">
            <w:pPr>
              <w:pStyle w:val="IntegrateProjectbodytext"/>
            </w:pPr>
            <w:r>
              <w:t>Race to the Planets</w:t>
            </w:r>
          </w:p>
        </w:tc>
      </w:tr>
      <w:tr w:rsidR="005B0C8E" w:rsidRPr="00A76F7C" w14:paraId="6D02C211"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084B23F5" w14:textId="77777777" w:rsidR="005B0C8E" w:rsidRPr="00A76F7C" w:rsidRDefault="005B0C8E" w:rsidP="005B0C8E">
            <w:pPr>
              <w:pStyle w:val="IntegrateProjecttableheadings"/>
              <w:ind w:right="0"/>
            </w:pPr>
            <w:r w:rsidRPr="00A76F7C">
              <w:t xml:space="preserve">General </w:t>
            </w:r>
            <w:r>
              <w:t>Lesson</w:t>
            </w:r>
            <w:r w:rsidRPr="00A76F7C">
              <w:t xml:space="preserve"> </w:t>
            </w:r>
            <w:r w:rsidRPr="00A76F7C">
              <w:br/>
              <w:t>Outcomes</w:t>
            </w:r>
          </w:p>
        </w:tc>
        <w:tc>
          <w:tcPr>
            <w:tcW w:w="7542" w:type="dxa"/>
            <w:gridSpan w:val="2"/>
            <w:tcBorders>
              <w:top w:val="single" w:sz="8" w:space="0" w:color="auto"/>
              <w:left w:val="single" w:sz="8" w:space="0" w:color="auto"/>
              <w:bottom w:val="single" w:sz="8" w:space="0" w:color="auto"/>
              <w:right w:val="single" w:sz="8" w:space="0" w:color="auto"/>
            </w:tcBorders>
          </w:tcPr>
          <w:p w14:paraId="45AF314A" w14:textId="77777777" w:rsidR="005B0C8E" w:rsidRPr="00A76F7C" w:rsidRDefault="002B7CD8" w:rsidP="00ED2620">
            <w:pPr>
              <w:pStyle w:val="IntegrateProjectbodytext"/>
            </w:pPr>
            <w:r>
              <w:t xml:space="preserve">The students use the knowledge they have learned about time, measurement, distance, scientists, art, and technology to build a greater understanding of the Solar System. </w:t>
            </w:r>
          </w:p>
        </w:tc>
      </w:tr>
      <w:tr w:rsidR="005B0C8E" w:rsidRPr="00A76F7C" w14:paraId="2EEC351E"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1DDBEC61" w14:textId="77777777" w:rsidR="005B0C8E" w:rsidRPr="00A76F7C" w:rsidRDefault="005B0C8E" w:rsidP="005B0C8E">
            <w:pPr>
              <w:spacing w:before="80"/>
              <w:rPr>
                <w:b/>
                <w:bCs/>
                <w:sz w:val="20"/>
                <w:szCs w:val="20"/>
              </w:rPr>
            </w:pPr>
            <w:r w:rsidRPr="00A76F7C">
              <w:rPr>
                <w:b/>
                <w:bCs/>
                <w:sz w:val="20"/>
                <w:szCs w:val="20"/>
              </w:rPr>
              <w:t>Academic Standards Addressed</w:t>
            </w:r>
            <w:r>
              <w:rPr>
                <w:b/>
                <w:bCs/>
                <w:sz w:val="20"/>
                <w:szCs w:val="20"/>
              </w:rPr>
              <w:t xml:space="preserve"> (List source </w:t>
            </w:r>
            <w:r w:rsidRPr="00A76F7C">
              <w:rPr>
                <w:b/>
                <w:bCs/>
                <w:sz w:val="20"/>
                <w:szCs w:val="20"/>
              </w:rPr>
              <w:t>&amp;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190815CA" w14:textId="77777777" w:rsidR="002B7CD8" w:rsidRDefault="002B7CD8" w:rsidP="00ED2620">
            <w:pPr>
              <w:pStyle w:val="IntegrateProjectbodytext"/>
            </w:pPr>
            <w:r>
              <w:t>The learner will build understanding of the Solar System.</w:t>
            </w:r>
          </w:p>
          <w:p w14:paraId="6638A3F9" w14:textId="77777777" w:rsidR="005B0C8E" w:rsidRDefault="002B7CD8" w:rsidP="00ED2620">
            <w:pPr>
              <w:pStyle w:val="IntegrateProjectbodytext"/>
            </w:pPr>
            <w:r w:rsidRPr="00867664">
              <w:t>Compare and contrast the Eart</w:t>
            </w:r>
            <w:r w:rsidR="00151EE4" w:rsidRPr="00867664">
              <w:t xml:space="preserve">h to other planets in terms </w:t>
            </w:r>
            <w:r w:rsidR="00627E54" w:rsidRPr="00867664">
              <w:t>of</w:t>
            </w:r>
            <w:r w:rsidR="00151EE4" w:rsidRPr="00867664">
              <w:t xml:space="preserve"> </w:t>
            </w:r>
            <w:r w:rsidR="00867664" w:rsidRPr="00867664">
              <w:t>s</w:t>
            </w:r>
            <w:r w:rsidR="00151EE4" w:rsidRPr="00867664">
              <w:t xml:space="preserve">ize, </w:t>
            </w:r>
            <w:r w:rsidR="00867664" w:rsidRPr="00867664">
              <w:t>c</w:t>
            </w:r>
            <w:r w:rsidR="00151EE4" w:rsidRPr="00867664">
              <w:t xml:space="preserve">omposition, </w:t>
            </w:r>
            <w:r w:rsidR="00867664" w:rsidRPr="00867664">
              <w:t>relative distance from the sun, and the a</w:t>
            </w:r>
            <w:r w:rsidRPr="00867664">
              <w:t>bility to support life.</w:t>
            </w:r>
          </w:p>
          <w:p w14:paraId="25F76D23" w14:textId="77777777" w:rsidR="00867664" w:rsidRDefault="00867664" w:rsidP="00ED2620">
            <w:pPr>
              <w:pStyle w:val="IntegrateProjectbodytext"/>
            </w:pPr>
            <w:r w:rsidRPr="00867664">
              <w:t>Recognize and analyze the connections between the planet’s names and their mythological namesakes</w:t>
            </w:r>
            <w:r>
              <w:t>.</w:t>
            </w:r>
          </w:p>
          <w:p w14:paraId="20229DDA" w14:textId="77777777" w:rsidR="00867664" w:rsidRDefault="00867664" w:rsidP="00ED2620">
            <w:pPr>
              <w:pStyle w:val="IntegrateProjectbodytext"/>
            </w:pPr>
            <w:r>
              <w:t>Use and analyze the relationship between time, distance, and speed.</w:t>
            </w:r>
          </w:p>
          <w:p w14:paraId="6B0E6845" w14:textId="77777777" w:rsidR="00494065" w:rsidRDefault="00494065" w:rsidP="00ED2620">
            <w:pPr>
              <w:pStyle w:val="IntegrateProjectbodytext"/>
            </w:pPr>
          </w:p>
          <w:p w14:paraId="22C30220" w14:textId="77777777" w:rsidR="00867664" w:rsidRDefault="00867664" w:rsidP="00ED2620">
            <w:pPr>
              <w:pStyle w:val="IntegrateProjectbodytext"/>
            </w:pPr>
            <w:r>
              <w:t>The learner will build an understanding of statistical principles.</w:t>
            </w:r>
          </w:p>
          <w:p w14:paraId="2E353E0C" w14:textId="77777777" w:rsidR="00867664" w:rsidRDefault="00867664" w:rsidP="00ED2620">
            <w:pPr>
              <w:pStyle w:val="IntegrateProjectbodytext"/>
            </w:pPr>
            <w:r>
              <w:t>Apply the formulas of mean, median, and range.</w:t>
            </w:r>
          </w:p>
          <w:p w14:paraId="4B9A2395" w14:textId="77777777" w:rsidR="008E0ECA" w:rsidRDefault="008E0ECA" w:rsidP="00ED2620">
            <w:pPr>
              <w:pStyle w:val="IntegrateProjectbodytext"/>
            </w:pPr>
          </w:p>
          <w:p w14:paraId="7353E112" w14:textId="77777777" w:rsidR="008E0ECA" w:rsidRDefault="002741F7" w:rsidP="00ED2620">
            <w:pPr>
              <w:pStyle w:val="IntegrateProjectbodytext"/>
            </w:pPr>
            <w:r>
              <w:t xml:space="preserve">The learner will apply the </w:t>
            </w:r>
            <w:r w:rsidR="00AA4D81">
              <w:t>principles of healthful living through exercise.</w:t>
            </w:r>
          </w:p>
          <w:p w14:paraId="73EE567D" w14:textId="77777777" w:rsidR="008E0ECA" w:rsidRDefault="008E0ECA" w:rsidP="00ED2620">
            <w:pPr>
              <w:pStyle w:val="IntegrateProjectbodytext"/>
            </w:pPr>
            <w:r>
              <w:t xml:space="preserve">Running </w:t>
            </w:r>
          </w:p>
          <w:p w14:paraId="1978E948" w14:textId="77777777" w:rsidR="00494065" w:rsidRDefault="00494065" w:rsidP="00ED2620">
            <w:pPr>
              <w:pStyle w:val="IntegrateProjectbodytext"/>
            </w:pPr>
          </w:p>
          <w:p w14:paraId="4E9A29F9" w14:textId="77777777" w:rsidR="00494065" w:rsidRDefault="00494065" w:rsidP="00ED2620">
            <w:pPr>
              <w:pStyle w:val="IntegrateProjectbodytext"/>
            </w:pPr>
            <w:r>
              <w:t>The learner will use authentic, real world data.</w:t>
            </w:r>
          </w:p>
          <w:p w14:paraId="0B4925DA" w14:textId="77777777" w:rsidR="00494065" w:rsidRDefault="00494065" w:rsidP="00ED2620">
            <w:pPr>
              <w:pStyle w:val="IntegrateProjectbodytext"/>
            </w:pPr>
            <w:r>
              <w:t>Create a multimedia presentation using Microsoft® World Wide Telescope™.</w:t>
            </w:r>
          </w:p>
          <w:p w14:paraId="103DE15B" w14:textId="77777777" w:rsidR="008E0ECA" w:rsidRDefault="00155C56" w:rsidP="00ED2620">
            <w:pPr>
              <w:pStyle w:val="IntegrateProjectbodytext"/>
            </w:pPr>
            <w:r>
              <w:t xml:space="preserve">Include titles, distance data, time data, </w:t>
            </w:r>
            <w:r w:rsidR="00627E54">
              <w:t>and images</w:t>
            </w:r>
            <w:r>
              <w:t xml:space="preserve"> relating to the planets’ names.</w:t>
            </w:r>
            <w:r w:rsidR="008E0ECA">
              <w:t xml:space="preserve"> </w:t>
            </w:r>
          </w:p>
          <w:p w14:paraId="30FB2CA3" w14:textId="77777777" w:rsidR="00151EE4" w:rsidRPr="00A76F7C" w:rsidRDefault="00151EE4" w:rsidP="00ED2620">
            <w:pPr>
              <w:pStyle w:val="IntegrateProjectbodytext"/>
            </w:pPr>
          </w:p>
        </w:tc>
      </w:tr>
      <w:tr w:rsidR="005B0C8E" w:rsidRPr="00A76F7C" w14:paraId="1793C9D6"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36BE99D0" w14:textId="77777777" w:rsidR="005B0C8E" w:rsidRPr="00A76F7C" w:rsidRDefault="005B0C8E" w:rsidP="005B0C8E">
            <w:pPr>
              <w:spacing w:before="80"/>
              <w:rPr>
                <w:b/>
                <w:bCs/>
                <w:sz w:val="20"/>
                <w:szCs w:val="20"/>
              </w:rPr>
            </w:pPr>
            <w:r w:rsidRPr="00A76F7C">
              <w:rPr>
                <w:b/>
                <w:bCs/>
                <w:sz w:val="20"/>
                <w:szCs w:val="20"/>
              </w:rPr>
              <w:t>Technology Standards</w:t>
            </w:r>
            <w:r w:rsidRPr="00A76F7C">
              <w:rPr>
                <w:b/>
                <w:bCs/>
                <w:sz w:val="20"/>
                <w:szCs w:val="20"/>
              </w:rPr>
              <w:br/>
              <w:t>Addressed</w:t>
            </w:r>
            <w:r>
              <w:rPr>
                <w:b/>
                <w:bCs/>
                <w:sz w:val="20"/>
                <w:szCs w:val="20"/>
              </w:rPr>
              <w:t xml:space="preserve"> (List source </w:t>
            </w:r>
            <w:r w:rsidRPr="00A76F7C">
              <w:rPr>
                <w:b/>
                <w:bCs/>
                <w:sz w:val="20"/>
                <w:szCs w:val="20"/>
              </w:rPr>
              <w:t>&amp; #)</w:t>
            </w:r>
          </w:p>
        </w:tc>
        <w:tc>
          <w:tcPr>
            <w:tcW w:w="7542" w:type="dxa"/>
            <w:gridSpan w:val="2"/>
            <w:tcBorders>
              <w:top w:val="single" w:sz="8" w:space="0" w:color="auto"/>
              <w:left w:val="single" w:sz="8" w:space="0" w:color="auto"/>
              <w:bottom w:val="single" w:sz="8" w:space="0" w:color="auto"/>
              <w:right w:val="single" w:sz="8" w:space="0" w:color="auto"/>
            </w:tcBorders>
          </w:tcPr>
          <w:p w14:paraId="491F9934" w14:textId="77777777" w:rsidR="002B7CD8" w:rsidRDefault="002B7CD8" w:rsidP="00ED2620">
            <w:pPr>
              <w:pStyle w:val="IntegrateProjectbodytext"/>
            </w:pPr>
            <w:r>
              <w:t>The learner will demonstrate knowledge and skills in the use of computer and other technologies.</w:t>
            </w:r>
          </w:p>
          <w:p w14:paraId="5C453528" w14:textId="77777777" w:rsidR="002B7CD8" w:rsidRDefault="00441E04" w:rsidP="00ED2620">
            <w:pPr>
              <w:pStyle w:val="IntegrateProjectbodytext"/>
            </w:pPr>
            <w:r>
              <w:t xml:space="preserve">Use spreadsheet terms, </w:t>
            </w:r>
            <w:r w:rsidR="002B7CD8">
              <w:t>concepts</w:t>
            </w:r>
            <w:r>
              <w:t>,</w:t>
            </w:r>
            <w:r w:rsidR="002B7CD8">
              <w:t xml:space="preserve"> and functions to calculate, represent, and explain content area findings. </w:t>
            </w:r>
          </w:p>
          <w:p w14:paraId="6615347E" w14:textId="77777777" w:rsidR="002B7CD8" w:rsidRDefault="002B7CD8" w:rsidP="00ED2620">
            <w:pPr>
              <w:pStyle w:val="IntegrateProjectbodytext"/>
            </w:pPr>
            <w:r>
              <w:t>The learner will use a variety of technologies to access, analyze, interpret, synthesize, apply, and communicate information.</w:t>
            </w:r>
          </w:p>
          <w:p w14:paraId="568BB45E" w14:textId="77777777" w:rsidR="00494065" w:rsidRDefault="002B7CD8" w:rsidP="00ED2620">
            <w:pPr>
              <w:pStyle w:val="IntegrateProjectbodytext"/>
            </w:pPr>
            <w:r>
              <w:t>Plan and develop database reports to organize, explain, and display fin</w:t>
            </w:r>
            <w:r w:rsidR="00155C56">
              <w:t xml:space="preserve">dings in content areas as a collaborative </w:t>
            </w:r>
            <w:r>
              <w:t xml:space="preserve">group. </w:t>
            </w:r>
          </w:p>
          <w:p w14:paraId="489357E2" w14:textId="77777777" w:rsidR="002B7CD8" w:rsidRDefault="002B7CD8" w:rsidP="00ED2620">
            <w:pPr>
              <w:pStyle w:val="IntegrateProjectbodytext"/>
            </w:pPr>
            <w:r>
              <w:t>Modify</w:t>
            </w:r>
            <w:r w:rsidR="00155C56">
              <w:t xml:space="preserve"> or </w:t>
            </w:r>
            <w:r>
              <w:t xml:space="preserve">create spreadsheets to calculate and graph data to incorporate into content area projects (e.g., word </w:t>
            </w:r>
            <w:r w:rsidR="00867664">
              <w:t xml:space="preserve">processing, multimedia, </w:t>
            </w:r>
            <w:r w:rsidR="00494065">
              <w:t>Microsoft® World Wide Telescope™</w:t>
            </w:r>
            <w:r>
              <w:t xml:space="preserve">). </w:t>
            </w:r>
          </w:p>
          <w:p w14:paraId="579F5BDB" w14:textId="77777777" w:rsidR="005B0C8E" w:rsidRPr="00A76F7C" w:rsidRDefault="00155C56" w:rsidP="00ED2620">
            <w:pPr>
              <w:pStyle w:val="IntegrateProjectbodytext"/>
            </w:pPr>
            <w:r>
              <w:t xml:space="preserve">Modify or </w:t>
            </w:r>
            <w:r w:rsidR="002B7CD8">
              <w:t>create</w:t>
            </w:r>
            <w:r>
              <w:t xml:space="preserve"> </w:t>
            </w:r>
            <w:r w:rsidR="002B7CD8">
              <w:t xml:space="preserve">spreadsheets to solve problems, make decisions, support, and display findings in content areas projects. </w:t>
            </w:r>
          </w:p>
        </w:tc>
      </w:tr>
      <w:tr w:rsidR="005B0C8E" w:rsidRPr="00A76F7C" w14:paraId="1A814FC3"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1BB2D217" w14:textId="77777777" w:rsidR="005B0C8E" w:rsidRPr="00A76F7C" w:rsidRDefault="005B0C8E" w:rsidP="005B0C8E">
            <w:pPr>
              <w:spacing w:before="80"/>
              <w:rPr>
                <w:b/>
                <w:bCs/>
                <w:sz w:val="20"/>
                <w:szCs w:val="20"/>
              </w:rPr>
            </w:pPr>
            <w:r w:rsidRPr="00A76F7C">
              <w:rPr>
                <w:b/>
                <w:bCs/>
                <w:sz w:val="20"/>
                <w:szCs w:val="20"/>
              </w:rPr>
              <w:t>Teacher-Led Activities</w:t>
            </w:r>
            <w:r>
              <w:rPr>
                <w:b/>
                <w:bCs/>
                <w:sz w:val="20"/>
                <w:szCs w:val="20"/>
              </w:rPr>
              <w:t xml:space="preserve"> </w:t>
            </w:r>
            <w:r w:rsidRPr="00A76F7C">
              <w:rPr>
                <w:b/>
                <w:bCs/>
                <w:sz w:val="20"/>
                <w:szCs w:val="20"/>
              </w:rPr>
              <w:t>(Introductory Lesson)</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36326A70" w14:textId="77777777" w:rsidR="005B0C8E" w:rsidRPr="00A76F7C" w:rsidRDefault="006F72DE" w:rsidP="00ED2620">
            <w:pPr>
              <w:pStyle w:val="IntegrateProjectbodytext"/>
            </w:pPr>
            <w:r>
              <w:t>The teacher will:</w:t>
            </w:r>
          </w:p>
          <w:p w14:paraId="472A195D" w14:textId="77777777" w:rsidR="005B0C8E" w:rsidRDefault="006D004F" w:rsidP="00ED2620">
            <w:pPr>
              <w:pStyle w:val="IntegrateProjectbodytext"/>
            </w:pPr>
            <w:r>
              <w:t>Pair students to collaborate with each other</w:t>
            </w:r>
            <w:r w:rsidR="006F72DE">
              <w:t>.</w:t>
            </w:r>
          </w:p>
          <w:p w14:paraId="351BD3FC" w14:textId="77777777" w:rsidR="006F72DE" w:rsidRDefault="006F72DE" w:rsidP="00ED2620">
            <w:pPr>
              <w:pStyle w:val="IntegrateProjectbodytext"/>
            </w:pPr>
            <w:r>
              <w:t xml:space="preserve">Present </w:t>
            </w:r>
            <w:r w:rsidR="00DF0071">
              <w:t>the tools used to collect the time it takes to run to each planet on a scaled representation of the Solar System.</w:t>
            </w:r>
          </w:p>
          <w:p w14:paraId="07A0442A" w14:textId="77777777" w:rsidR="006F72DE" w:rsidRDefault="006F72DE" w:rsidP="00ED2620">
            <w:pPr>
              <w:pStyle w:val="IntegrateProjectbodytext"/>
            </w:pPr>
            <w:r>
              <w:lastRenderedPageBreak/>
              <w:t xml:space="preserve">Schedule a time and location to layout the scaled Solar System </w:t>
            </w:r>
            <w:r w:rsidR="00627E54">
              <w:t>racecourse</w:t>
            </w:r>
            <w:r w:rsidR="006D004F">
              <w:t xml:space="preserve"> in an</w:t>
            </w:r>
          </w:p>
          <w:p w14:paraId="2A63BC07" w14:textId="77777777" w:rsidR="002126F6" w:rsidRDefault="006D004F" w:rsidP="00ED2620">
            <w:pPr>
              <w:pStyle w:val="IntegrateProjectbodytext"/>
            </w:pPr>
            <w:r>
              <w:t>o</w:t>
            </w:r>
            <w:r w:rsidR="002126F6">
              <w:t>utdoor space extending to 250 feet, or, alternately,</w:t>
            </w:r>
          </w:p>
          <w:p w14:paraId="4F3117EF" w14:textId="77777777" w:rsidR="002126F6" w:rsidRDefault="006D004F" w:rsidP="00ED2620">
            <w:pPr>
              <w:pStyle w:val="IntegrateProjectbodytext"/>
            </w:pPr>
            <w:r>
              <w:t>Create a</w:t>
            </w:r>
            <w:r w:rsidR="00627E54">
              <w:t>n</w:t>
            </w:r>
            <w:r w:rsidR="002126F6">
              <w:t xml:space="preserve"> indoor location in which the racers would run a set distance multiple times.</w:t>
            </w:r>
          </w:p>
          <w:p w14:paraId="296FF8ED" w14:textId="77777777" w:rsidR="00DF0071" w:rsidRDefault="00DF0071" w:rsidP="00ED2620">
            <w:pPr>
              <w:pStyle w:val="IntegrateProjectbodytext"/>
            </w:pPr>
            <w:r>
              <w:t xml:space="preserve">Teach and </w:t>
            </w:r>
            <w:r w:rsidR="006D004F">
              <w:t>coach the workings of Microsoft</w:t>
            </w:r>
            <w:r>
              <w:t xml:space="preserve"> Worl</w:t>
            </w:r>
            <w:r w:rsidR="006D004F">
              <w:t>d Wide Telescope</w:t>
            </w:r>
            <w:r>
              <w:t>.</w:t>
            </w:r>
          </w:p>
          <w:p w14:paraId="47AD726A" w14:textId="77777777" w:rsidR="00DF0071" w:rsidRDefault="00DF0071" w:rsidP="00ED2620">
            <w:pPr>
              <w:pStyle w:val="IntegrateProjectbodytext"/>
            </w:pPr>
            <w:r>
              <w:t>Teach and coach the use of spreadsheet formulas.</w:t>
            </w:r>
          </w:p>
          <w:p w14:paraId="640B2FF0" w14:textId="77777777" w:rsidR="00DF0071" w:rsidRDefault="00DF0071" w:rsidP="00ED2620">
            <w:pPr>
              <w:pStyle w:val="IntegrateProjectbodytext"/>
            </w:pPr>
            <w:r>
              <w:t>Teach and coach the creation of charts derived from collected data.</w:t>
            </w:r>
          </w:p>
          <w:p w14:paraId="1C3AE574" w14:textId="77777777" w:rsidR="006F72DE" w:rsidRPr="00A76F7C" w:rsidRDefault="00DF0071" w:rsidP="00ED2620">
            <w:pPr>
              <w:pStyle w:val="IntegrateProjectbodytext"/>
            </w:pPr>
            <w:r>
              <w:t xml:space="preserve">Present a suggested </w:t>
            </w:r>
            <w:r w:rsidR="006D004F">
              <w:t>learning</w:t>
            </w:r>
            <w:r>
              <w:t xml:space="preserve"> </w:t>
            </w:r>
            <w:r w:rsidR="006F72DE">
              <w:t>assessment rubric</w:t>
            </w:r>
            <w:r>
              <w:t xml:space="preserve"> and coach students as they design an assessment rubric for their collaborative group.</w:t>
            </w:r>
          </w:p>
        </w:tc>
      </w:tr>
      <w:tr w:rsidR="005B0C8E" w:rsidRPr="00A76F7C" w14:paraId="4B095350"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6DDD9D4A" w14:textId="77777777" w:rsidR="005B0C8E" w:rsidRPr="00A76F7C" w:rsidRDefault="005B0C8E" w:rsidP="005B0C8E">
            <w:pPr>
              <w:spacing w:before="80"/>
              <w:rPr>
                <w:b/>
                <w:bCs/>
                <w:sz w:val="20"/>
                <w:szCs w:val="20"/>
              </w:rPr>
            </w:pPr>
            <w:r w:rsidRPr="00A76F7C">
              <w:rPr>
                <w:b/>
                <w:bCs/>
                <w:sz w:val="20"/>
                <w:szCs w:val="20"/>
              </w:rPr>
              <w:lastRenderedPageBreak/>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69E81B96" w14:textId="77777777" w:rsidR="00752C4A" w:rsidRDefault="00627E54" w:rsidP="00ED2620">
            <w:pPr>
              <w:pStyle w:val="IntegrateProjectbodytext"/>
            </w:pPr>
            <w:r>
              <w:t>Students use</w:t>
            </w:r>
            <w:r w:rsidR="00E901B5">
              <w:t xml:space="preserve"> a spreadsheet to </w:t>
            </w:r>
            <w:r w:rsidR="00752C4A">
              <w:t xml:space="preserve">build a </w:t>
            </w:r>
            <w:r w:rsidR="00E901B5">
              <w:t xml:space="preserve">table showing </w:t>
            </w:r>
            <w:r w:rsidR="00752C4A">
              <w:t xml:space="preserve">each planet’s scaled distance from the sun. </w:t>
            </w:r>
          </w:p>
          <w:p w14:paraId="08774581" w14:textId="77777777" w:rsidR="005B0C8E" w:rsidRDefault="00DF0071" w:rsidP="00ED2620">
            <w:pPr>
              <w:pStyle w:val="IntegrateProjectbodytext"/>
            </w:pPr>
            <w:r>
              <w:t xml:space="preserve">Students layout the scaled </w:t>
            </w:r>
            <w:r w:rsidR="00627E54">
              <w:t>racecourse</w:t>
            </w:r>
            <w:r>
              <w:t>.</w:t>
            </w:r>
          </w:p>
          <w:p w14:paraId="62B20A94" w14:textId="77777777" w:rsidR="00DF0071" w:rsidRDefault="00DF0071" w:rsidP="00ED2620">
            <w:pPr>
              <w:pStyle w:val="IntegrateProjectbodytext"/>
            </w:pPr>
            <w:r>
              <w:t>Students race to each planet and collect the time it takes to reach each planet.</w:t>
            </w:r>
          </w:p>
          <w:p w14:paraId="634CA9C1" w14:textId="77777777" w:rsidR="00DF0071" w:rsidRDefault="00DF0071" w:rsidP="00ED2620">
            <w:pPr>
              <w:pStyle w:val="IntegrateProjectbodytext"/>
            </w:pPr>
            <w:r>
              <w:t xml:space="preserve">Students collect each </w:t>
            </w:r>
            <w:r w:rsidR="00627E54">
              <w:t>planet’s</w:t>
            </w:r>
            <w:r>
              <w:t xml:space="preserve"> perihelion and </w:t>
            </w:r>
            <w:r w:rsidR="00752C4A">
              <w:t>a</w:t>
            </w:r>
            <w:r w:rsidR="00E901B5">
              <w:t xml:space="preserve">phelion. </w:t>
            </w:r>
          </w:p>
          <w:p w14:paraId="0F1930BA" w14:textId="77777777" w:rsidR="00752C4A" w:rsidRDefault="00E901B5" w:rsidP="00ED2620">
            <w:pPr>
              <w:pStyle w:val="IntegrateProjectbodytext"/>
            </w:pPr>
            <w:r>
              <w:t xml:space="preserve">Students return to the original </w:t>
            </w:r>
            <w:r w:rsidR="00752C4A">
              <w:t xml:space="preserve">spreadsheet to analyze </w:t>
            </w:r>
            <w:r>
              <w:t xml:space="preserve">the </w:t>
            </w:r>
            <w:r w:rsidR="00752C4A">
              <w:t xml:space="preserve">researched data and </w:t>
            </w:r>
            <w:r>
              <w:t xml:space="preserve">the </w:t>
            </w:r>
            <w:r w:rsidR="00752C4A">
              <w:t>collected data.</w:t>
            </w:r>
          </w:p>
          <w:p w14:paraId="546EFA5A" w14:textId="77777777" w:rsidR="00752C4A" w:rsidRDefault="00752C4A" w:rsidP="00ED2620">
            <w:pPr>
              <w:pStyle w:val="IntegrateProjectbodytext"/>
            </w:pPr>
            <w:r>
              <w:t>Studen</w:t>
            </w:r>
            <w:r w:rsidR="00E901B5">
              <w:t>ts create a tour of the planets</w:t>
            </w:r>
            <w:r>
              <w:t xml:space="preserve"> showing the relationship </w:t>
            </w:r>
            <w:r w:rsidR="00627E54">
              <w:t>of the</w:t>
            </w:r>
            <w:r>
              <w:t xml:space="preserve"> actual distance data and the scaled distance data.</w:t>
            </w:r>
          </w:p>
          <w:p w14:paraId="40874409" w14:textId="77777777" w:rsidR="00E901B5" w:rsidRDefault="00E901B5" w:rsidP="00ED2620">
            <w:pPr>
              <w:pStyle w:val="IntegrateProjectbodytext"/>
            </w:pPr>
            <w:r>
              <w:t>Students include in the tour images of historical art that represents each planet’s name.</w:t>
            </w:r>
          </w:p>
          <w:p w14:paraId="2049D1FB" w14:textId="77777777" w:rsidR="00E901B5" w:rsidRPr="00A76F7C" w:rsidRDefault="00E901B5" w:rsidP="00ED2620">
            <w:pPr>
              <w:pStyle w:val="IntegrateProjectbodytext"/>
            </w:pPr>
            <w:r>
              <w:t>Students present their tour as a part of the larger unit of study.</w:t>
            </w:r>
          </w:p>
        </w:tc>
      </w:tr>
      <w:tr w:rsidR="005B0C8E" w:rsidRPr="00A76F7C" w14:paraId="77E1C64F"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3FCE08B1" w14:textId="77777777" w:rsidR="005B0C8E" w:rsidRPr="00A76F7C" w:rsidRDefault="005B0C8E" w:rsidP="005B0C8E">
            <w:pPr>
              <w:keepNext/>
              <w:spacing w:before="80"/>
              <w:rPr>
                <w:b/>
                <w:bCs/>
                <w:sz w:val="20"/>
                <w:szCs w:val="20"/>
              </w:rPr>
            </w:pPr>
            <w:r w:rsidRPr="00A76F7C">
              <w:rPr>
                <w:b/>
                <w:bCs/>
                <w:sz w:val="20"/>
                <w:szCs w:val="20"/>
              </w:rPr>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5E3045F7" w14:textId="77777777" w:rsidR="005B0C8E" w:rsidRPr="00B30E2D" w:rsidRDefault="005B0C8E" w:rsidP="005B0C8E">
            <w:pPr>
              <w:pStyle w:val="IntegrateProjecttagline"/>
            </w:pPr>
            <w:r>
              <w:t>Content resources (books, a</w:t>
            </w:r>
            <w:r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7CF9027F" w14:textId="77777777" w:rsidR="005B0C8E" w:rsidRPr="00B30E2D" w:rsidRDefault="005B0C8E" w:rsidP="005B0C8E">
            <w:pPr>
              <w:pStyle w:val="IntegrateProjecttagline"/>
            </w:pPr>
            <w:r>
              <w:t>Software/Web Resources (CD-</w:t>
            </w:r>
            <w:proofErr w:type="spellStart"/>
            <w:r>
              <w:t>ROMs,</w:t>
            </w:r>
            <w:r w:rsidRPr="00B30E2D">
              <w:t>URLs</w:t>
            </w:r>
            <w:proofErr w:type="spellEnd"/>
            <w:r w:rsidRPr="00B30E2D">
              <w:t>, etc.</w:t>
            </w:r>
            <w:r>
              <w:t>)</w:t>
            </w:r>
          </w:p>
        </w:tc>
      </w:tr>
      <w:tr w:rsidR="005B0C8E" w:rsidRPr="00A76F7C" w14:paraId="1BB37151"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2B81AE6D" w14:textId="77777777" w:rsidR="005B0C8E" w:rsidRPr="00A76F7C" w:rsidRDefault="005B0C8E"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290D4A77" w14:textId="77777777" w:rsidR="005B0C8E" w:rsidRDefault="002C435E" w:rsidP="00ED2620">
            <w:pPr>
              <w:pStyle w:val="IntegrateProjectbodytext"/>
            </w:pPr>
            <w:r>
              <w:t>Diagram of the Solar System</w:t>
            </w:r>
          </w:p>
          <w:p w14:paraId="7DEE79EA" w14:textId="77777777" w:rsidR="002C435E" w:rsidRDefault="002126F6" w:rsidP="00ED2620">
            <w:pPr>
              <w:pStyle w:val="IntegrateProjectbodytext"/>
            </w:pPr>
            <w:r>
              <w:t>Large open outdoor space (250 feet)</w:t>
            </w:r>
          </w:p>
          <w:p w14:paraId="40C7F92C" w14:textId="77777777" w:rsidR="002126F6" w:rsidRDefault="002126F6" w:rsidP="00ED2620">
            <w:pPr>
              <w:pStyle w:val="IntegrateProjectbodytext"/>
            </w:pPr>
            <w:r>
              <w:t xml:space="preserve">Indoor space </w:t>
            </w:r>
          </w:p>
          <w:p w14:paraId="52AEEDDE" w14:textId="77777777" w:rsidR="00A804F5" w:rsidRPr="00A76F7C" w:rsidRDefault="00A804F5" w:rsidP="00ED2620">
            <w:pPr>
              <w:pStyle w:val="IntegrateProjectbodytext"/>
            </w:pPr>
            <w:r>
              <w:t>Planet signs</w:t>
            </w:r>
          </w:p>
        </w:tc>
        <w:tc>
          <w:tcPr>
            <w:tcW w:w="3702" w:type="dxa"/>
            <w:tcBorders>
              <w:top w:val="single" w:sz="8" w:space="0" w:color="auto"/>
              <w:left w:val="single" w:sz="8" w:space="0" w:color="auto"/>
              <w:bottom w:val="single" w:sz="8" w:space="0" w:color="auto"/>
              <w:right w:val="single" w:sz="8" w:space="0" w:color="auto"/>
            </w:tcBorders>
          </w:tcPr>
          <w:p w14:paraId="1BE8322C" w14:textId="77777777" w:rsidR="005B0C8E" w:rsidRDefault="006D004F" w:rsidP="00ED2620">
            <w:pPr>
              <w:pStyle w:val="IntegrateProjectbodytext"/>
            </w:pPr>
            <w:r>
              <w:t>Microsoft</w:t>
            </w:r>
            <w:r w:rsidR="00024DB2">
              <w:t xml:space="preserve"> Office 2007</w:t>
            </w:r>
          </w:p>
          <w:p w14:paraId="35D97144" w14:textId="77777777" w:rsidR="00024DB2" w:rsidRDefault="006D004F" w:rsidP="00ED2620">
            <w:pPr>
              <w:pStyle w:val="IntegrateProjectbodytext"/>
            </w:pPr>
            <w:r>
              <w:t>Microsoft</w:t>
            </w:r>
            <w:r w:rsidR="00024DB2">
              <w:t xml:space="preserve"> Research </w:t>
            </w:r>
            <w:proofErr w:type="spellStart"/>
            <w:r w:rsidR="00024DB2">
              <w:t>WorldWide</w:t>
            </w:r>
            <w:proofErr w:type="spellEnd"/>
            <w:r w:rsidR="00024DB2">
              <w:t xml:space="preserve"> Telescope</w:t>
            </w:r>
          </w:p>
          <w:p w14:paraId="71DB08C7" w14:textId="77777777" w:rsidR="00024DB2" w:rsidRDefault="00024DB2" w:rsidP="00ED2620">
            <w:pPr>
              <w:pStyle w:val="IntegrateProjectbodytext"/>
            </w:pPr>
            <w:r>
              <w:t>Internet connection</w:t>
            </w:r>
          </w:p>
          <w:p w14:paraId="7AECBAA4" w14:textId="77777777" w:rsidR="00024DB2" w:rsidRDefault="008469EA" w:rsidP="00ED2620">
            <w:pPr>
              <w:pStyle w:val="IntegrateProjectbodytext"/>
            </w:pPr>
            <w:hyperlink r:id="rId94" w:history="1">
              <w:r w:rsidR="006D004F" w:rsidRPr="00823B8B">
                <w:rPr>
                  <w:rStyle w:val="Hyperlink"/>
                </w:rPr>
                <w:t>http://www.worldwidetelescope.org/Home.aspx</w:t>
              </w:r>
            </w:hyperlink>
            <w:r w:rsidR="006D004F">
              <w:t xml:space="preserve"> </w:t>
            </w:r>
          </w:p>
          <w:p w14:paraId="66C12B9F" w14:textId="77777777" w:rsidR="00024DB2" w:rsidRPr="00A76F7C" w:rsidRDefault="00024DB2" w:rsidP="00ED2620">
            <w:pPr>
              <w:pStyle w:val="IntegrateProjectbodytext"/>
            </w:pPr>
          </w:p>
        </w:tc>
      </w:tr>
      <w:tr w:rsidR="005B0C8E" w:rsidRPr="00A76F7C" w14:paraId="61A4093B"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4E0F023F" w14:textId="77777777" w:rsidR="005B0C8E" w:rsidRPr="00A76F7C" w:rsidRDefault="005B0C8E"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30D61237" w14:textId="77777777" w:rsidR="005B0C8E" w:rsidRPr="00A76F7C" w:rsidRDefault="005B0C8E" w:rsidP="005B0C8E">
            <w:pPr>
              <w:pStyle w:val="IntegrateProjecttagline"/>
            </w:pPr>
            <w:r w:rsidRPr="00A76F7C">
              <w:t xml:space="preserve">Hardware (computers, TV, </w:t>
            </w:r>
            <w:r>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1F858DF7" w14:textId="77777777" w:rsidR="005B0C8E" w:rsidRPr="00A76F7C" w:rsidRDefault="005B0C8E" w:rsidP="005B0C8E">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5B0C8E" w:rsidRPr="00A76F7C" w14:paraId="433FF6B7"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6D0307BA" w14:textId="77777777" w:rsidR="005B0C8E" w:rsidRPr="00A76F7C" w:rsidRDefault="005B0C8E"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284C6EF8" w14:textId="77777777" w:rsidR="005B0C8E" w:rsidRDefault="00A804F5" w:rsidP="00ED2620">
            <w:pPr>
              <w:pStyle w:val="IntegrateProjectbodytext"/>
            </w:pPr>
            <w:r>
              <w:t>One computer for every two students</w:t>
            </w:r>
          </w:p>
          <w:p w14:paraId="1749F870" w14:textId="77777777" w:rsidR="00A804F5" w:rsidRPr="00A76F7C" w:rsidRDefault="00A804F5" w:rsidP="00ED2620">
            <w:pPr>
              <w:pStyle w:val="IntegrateProjectbodytext"/>
            </w:pPr>
            <w:r>
              <w:t>Internet connection</w:t>
            </w:r>
          </w:p>
        </w:tc>
        <w:tc>
          <w:tcPr>
            <w:tcW w:w="3702" w:type="dxa"/>
            <w:tcBorders>
              <w:top w:val="single" w:sz="8" w:space="0" w:color="auto"/>
              <w:left w:val="single" w:sz="8" w:space="0" w:color="auto"/>
              <w:bottom w:val="single" w:sz="8" w:space="0" w:color="auto"/>
              <w:right w:val="single" w:sz="8" w:space="0" w:color="auto"/>
            </w:tcBorders>
          </w:tcPr>
          <w:p w14:paraId="0BCC9A16" w14:textId="77777777" w:rsidR="005B0C8E" w:rsidRPr="00A76F7C" w:rsidRDefault="005B0C8E" w:rsidP="00ED2620">
            <w:pPr>
              <w:pStyle w:val="IntegrateProjectbodytext"/>
            </w:pPr>
          </w:p>
        </w:tc>
      </w:tr>
      <w:tr w:rsidR="005B0C8E" w:rsidRPr="00A76F7C" w14:paraId="27D8A124"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07E89137" w14:textId="77777777" w:rsidR="005B0C8E" w:rsidRPr="00A76F7C" w:rsidRDefault="005B0C8E" w:rsidP="005B0C8E">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0017B071" w14:textId="77777777" w:rsidR="005B0C8E" w:rsidRPr="00A76F7C" w:rsidRDefault="00982E05" w:rsidP="00ED2620">
            <w:pPr>
              <w:pStyle w:val="IntegrateProjectbodytext"/>
            </w:pPr>
            <w:r>
              <w:t>Student and teacher designed rubric</w:t>
            </w:r>
            <w:r w:rsidR="005B0C8E">
              <w:t>.</w:t>
            </w:r>
          </w:p>
        </w:tc>
      </w:tr>
    </w:tbl>
    <w:p w14:paraId="3CAA9D80" w14:textId="77777777" w:rsidR="005B0C8E" w:rsidRDefault="005B0C8E" w:rsidP="009C7AF2">
      <w:pPr>
        <w:pStyle w:val="Unitsubheading"/>
        <w:sectPr w:rsidR="005B0C8E" w:rsidSect="007D6146">
          <w:headerReference w:type="default" r:id="rId95"/>
          <w:pgSz w:w="12240" w:h="15840" w:code="1"/>
          <w:pgMar w:top="1440" w:right="1440" w:bottom="1440" w:left="1440" w:header="720" w:footer="720" w:gutter="0"/>
          <w:cols w:space="720"/>
          <w:docGrid w:linePitch="360"/>
        </w:sectPr>
      </w:pPr>
    </w:p>
    <w:p w14:paraId="7868FA2F" w14:textId="77777777" w:rsidR="005B0C8E" w:rsidRPr="00A76F7C" w:rsidRDefault="00495B4B" w:rsidP="008F4FF3">
      <w:pPr>
        <w:pStyle w:val="Unitheading"/>
      </w:pPr>
      <w:bookmarkStart w:id="103" w:name="_Toc233451659"/>
      <w:r>
        <w:lastRenderedPageBreak/>
        <w:t xml:space="preserve">Collecting, </w:t>
      </w:r>
      <w:r w:rsidR="00E870FE">
        <w:t>Analyzing</w:t>
      </w:r>
      <w:r>
        <w:t>, and Presenting</w:t>
      </w:r>
      <w:r w:rsidR="00E870FE">
        <w:t xml:space="preserve"> Planet Data</w:t>
      </w:r>
      <w:bookmarkEnd w:id="103"/>
    </w:p>
    <w:p w14:paraId="6E52D03D" w14:textId="77777777" w:rsidR="00EA6016" w:rsidRDefault="00E870FE" w:rsidP="00483A6C">
      <w:pPr>
        <w:pStyle w:val="BodyText1"/>
      </w:pPr>
      <w:r>
        <w:t xml:space="preserve">Each collaborative team will collect distance data for each planet in the Solar System. For the purposes of this class, the time taken to run to each scaled planet distance is based on running a </w:t>
      </w:r>
      <w:r w:rsidR="00A270BB">
        <w:t>seven-minute</w:t>
      </w:r>
      <w:r>
        <w:t xml:space="preserve"> mile. The scaled distance</w:t>
      </w:r>
      <w:r w:rsidR="00483A6C">
        <w:t xml:space="preserve"> to Neptune is arbitrary. Most baseball or football fields encompass at least 300 feet. </w:t>
      </w:r>
      <w:r w:rsidR="00400D06">
        <w:t>U</w:t>
      </w:r>
      <w:r w:rsidR="002B3090">
        <w:t xml:space="preserve">se </w:t>
      </w:r>
      <w:r w:rsidR="00A270BB">
        <w:t>the simple ratio to find the scaled distance of each planet</w:t>
      </w:r>
      <w:r w:rsidR="002B3090">
        <w:t>.</w:t>
      </w:r>
    </w:p>
    <w:p w14:paraId="7A0B950A" w14:textId="77777777" w:rsidR="00A270BB" w:rsidRPr="002B3090" w:rsidRDefault="008469EA" w:rsidP="002B3090">
      <w:pPr>
        <w:pStyle w:val="BodyText1"/>
        <w:jc w:val="center"/>
      </w:pPr>
      <m:oMathPara>
        <m:oMath>
          <m:f>
            <m:fPr>
              <m:ctrlPr>
                <w:rPr>
                  <w:rFonts w:ascii="Cambria Math" w:hAnsi="Cambria Math"/>
                </w:rPr>
              </m:ctrlPr>
            </m:fPr>
            <m:num>
              <m:r>
                <w:rPr>
                  <w:rFonts w:ascii="Cambria Math" w:hAnsi="Cambria Math"/>
                </w:rPr>
                <m:t>Eart</m:t>
              </m:r>
              <m:sSup>
                <m:sSupPr>
                  <m:ctrlPr>
                    <w:rPr>
                      <w:rFonts w:ascii="Cambria Math" w:hAnsi="Cambria Math"/>
                    </w:rPr>
                  </m:ctrlPr>
                </m:sSupPr>
                <m:e>
                  <m:r>
                    <w:rPr>
                      <w:rFonts w:ascii="Cambria Math" w:hAnsi="Cambria Math"/>
                    </w:rPr>
                    <m:t>h</m:t>
                  </m:r>
                </m:e>
                <m:sup>
                  <m:r>
                    <m:rPr>
                      <m:sty m:val="p"/>
                    </m:rPr>
                    <w:rPr>
                      <w:rFonts w:ascii="Cambria Math"/>
                    </w:rPr>
                    <m:t>'</m:t>
                  </m:r>
                </m:sup>
              </m:sSup>
              <m:r>
                <w:rPr>
                  <w:rFonts w:ascii="Cambria Math" w:hAnsi="Cambria Math"/>
                </w:rPr>
                <m:t>s</m:t>
              </m:r>
              <m:r>
                <m:rPr>
                  <m:sty m:val="p"/>
                </m:rPr>
                <w:rPr>
                  <w:rFonts w:ascii="Cambria Math"/>
                </w:rPr>
                <m:t xml:space="preserve"> </m:t>
              </m:r>
              <m:r>
                <w:rPr>
                  <w:rFonts w:ascii="Cambria Math" w:hAnsi="Cambria Math"/>
                </w:rPr>
                <m:t>Distance</m:t>
              </m:r>
            </m:num>
            <m:den>
              <m:r>
                <w:rPr>
                  <w:rFonts w:ascii="Cambria Math" w:hAnsi="Cambria Math"/>
                </w:rPr>
                <m:t>Neptun</m:t>
              </m:r>
              <m:sSup>
                <m:sSupPr>
                  <m:ctrlPr>
                    <w:rPr>
                      <w:rFonts w:ascii="Cambria Math" w:hAnsi="Cambria Math"/>
                    </w:rPr>
                  </m:ctrlPr>
                </m:sSupPr>
                <m:e>
                  <m:r>
                    <w:rPr>
                      <w:rFonts w:ascii="Cambria Math" w:hAnsi="Cambria Math"/>
                    </w:rPr>
                    <m:t>e</m:t>
                  </m:r>
                </m:e>
                <m:sup>
                  <m:r>
                    <m:rPr>
                      <m:sty m:val="p"/>
                    </m:rPr>
                    <w:rPr>
                      <w:rFonts w:ascii="Cambria Math"/>
                    </w:rPr>
                    <m:t>'</m:t>
                  </m:r>
                </m:sup>
              </m:sSup>
              <m:r>
                <w:rPr>
                  <w:rFonts w:ascii="Cambria Math" w:hAnsi="Cambria Math"/>
                </w:rPr>
                <m:t>s</m:t>
              </m:r>
              <m:r>
                <m:rPr>
                  <m:sty m:val="p"/>
                </m:rPr>
                <w:rPr>
                  <w:rFonts w:ascii="Cambria Math"/>
                </w:rPr>
                <m:t xml:space="preserve"> </m:t>
              </m:r>
              <m:r>
                <w:rPr>
                  <w:rFonts w:ascii="Cambria Math" w:hAnsi="Cambria Math"/>
                </w:rPr>
                <m:t>Distance</m:t>
              </m:r>
            </m:den>
          </m:f>
          <m:r>
            <m:rPr>
              <m:sty m:val="p"/>
            </m:rPr>
            <w:rPr>
              <w:rFonts w:ascii="Cambria Math"/>
            </w:rPr>
            <m:t>=</m:t>
          </m:r>
          <m:f>
            <m:fPr>
              <m:ctrlPr>
                <w:rPr>
                  <w:rFonts w:ascii="Cambria Math" w:hAnsi="Cambria Math"/>
                </w:rPr>
              </m:ctrlPr>
            </m:fPr>
            <m:num>
              <m:r>
                <w:rPr>
                  <w:rFonts w:ascii="Cambria Math" w:hAnsi="Cambria Math"/>
                </w:rPr>
                <m:t>x</m:t>
              </m:r>
            </m:num>
            <m:den>
              <m:r>
                <m:rPr>
                  <m:sty m:val="p"/>
                </m:rPr>
                <w:rPr>
                  <w:rFonts w:ascii="Cambria Math"/>
                </w:rPr>
                <m:t>250</m:t>
              </m:r>
              <m:r>
                <w:rPr>
                  <w:rFonts w:ascii="Cambria Math" w:hAnsi="Cambria Math"/>
                </w:rPr>
                <m:t>ft</m:t>
              </m:r>
            </m:den>
          </m:f>
        </m:oMath>
      </m:oMathPara>
    </w:p>
    <w:p w14:paraId="29619B98" w14:textId="77777777" w:rsidR="00483A6C" w:rsidRDefault="00A270BB" w:rsidP="00483A6C">
      <w:pPr>
        <w:pStyle w:val="BodyText1"/>
      </w:pPr>
      <w:r>
        <w:t xml:space="preserve">This ratio gives you the distance to </w:t>
      </w:r>
      <w:r w:rsidR="00EA6016">
        <w:t>locate</w:t>
      </w:r>
      <w:r w:rsidR="00400D06">
        <w:t xml:space="preserve"> each planet</w:t>
      </w:r>
      <w:r w:rsidR="00EA6016">
        <w:t xml:space="preserve"> outside of school or inside the school field</w:t>
      </w:r>
      <w:r w:rsidR="00400D06">
        <w:t xml:space="preserve">. </w:t>
      </w:r>
      <w:r>
        <w:t xml:space="preserve">Each team creates a table constructed of the scaled distances and lays out the planet </w:t>
      </w:r>
      <w:r w:rsidR="00627E54">
        <w:t>racecourse</w:t>
      </w:r>
      <w:r>
        <w:t xml:space="preserve"> in the chosen location. </w:t>
      </w:r>
    </w:p>
    <w:p w14:paraId="209ACC8B" w14:textId="77777777" w:rsidR="00400D06" w:rsidRDefault="00400D06" w:rsidP="00483A6C">
      <w:pPr>
        <w:pStyle w:val="BodyText1"/>
      </w:pPr>
      <w:r>
        <w:t>You use a similar ratio to find the estim</w:t>
      </w:r>
      <w:r w:rsidR="002B3090">
        <w:t>ated time to run to each planet.</w:t>
      </w:r>
    </w:p>
    <w:p w14:paraId="6DA5BE6B" w14:textId="77777777" w:rsidR="00400D06" w:rsidRDefault="008469EA" w:rsidP="00483A6C">
      <w:pPr>
        <w:pStyle w:val="BodyText1"/>
      </w:pPr>
      <m:oMathPara>
        <m:oMathParaPr>
          <m:jc m:val="center"/>
        </m:oMathParaPr>
        <m:oMath>
          <m:f>
            <m:fPr>
              <m:ctrlPr>
                <w:rPr>
                  <w:rFonts w:ascii="Cambria Math" w:hAnsi="Cambria Math"/>
                  <w:i/>
                </w:rPr>
              </m:ctrlPr>
            </m:fPr>
            <m:num>
              <m:r>
                <w:rPr>
                  <w:rFonts w:ascii="Cambria Math" w:hAnsi="Cambria Math"/>
                </w:rPr>
                <m:t>Running Distance</m:t>
              </m:r>
            </m:num>
            <m:den>
              <m:r>
                <w:rPr>
                  <w:rFonts w:ascii="Cambria Math" w:hAnsi="Cambria Math"/>
                </w:rPr>
                <m:t>5280 feet</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420 seconds</m:t>
              </m:r>
            </m:den>
          </m:f>
        </m:oMath>
      </m:oMathPara>
    </w:p>
    <w:p w14:paraId="0A870B7B" w14:textId="77777777" w:rsidR="00495B4B" w:rsidRDefault="00495B4B" w:rsidP="00483A6C">
      <w:pPr>
        <w:pStyle w:val="BodyText1"/>
        <w:rPr>
          <w:sz w:val="22"/>
        </w:rPr>
      </w:pPr>
    </w:p>
    <w:p w14:paraId="79D023DB" w14:textId="77777777" w:rsidR="00400D06" w:rsidRPr="00400D06" w:rsidRDefault="00495B4B" w:rsidP="009C7AF2">
      <w:pPr>
        <w:pStyle w:val="Unitsubheading"/>
      </w:pPr>
      <w:bookmarkStart w:id="104" w:name="_Toc233451660"/>
      <w:r>
        <w:lastRenderedPageBreak/>
        <w:t>Planet Data Collection</w:t>
      </w:r>
      <w:bookmarkEnd w:id="104"/>
    </w:p>
    <w:p w14:paraId="40FC6EE9" w14:textId="77777777" w:rsidR="005B0C8E" w:rsidRPr="00A93BFD" w:rsidRDefault="005B0C8E" w:rsidP="00093C98">
      <w:pPr>
        <w:pStyle w:val="Explorationheading"/>
      </w:pPr>
      <w:bookmarkStart w:id="105" w:name="_Toc233451661"/>
      <w:r w:rsidRPr="00A93BFD">
        <w:t xml:space="preserve">Explore: </w:t>
      </w:r>
      <w:r w:rsidR="00627E54" w:rsidRPr="00A93BFD">
        <w:t>Collecting the Data and Completing the Calculations</w:t>
      </w:r>
      <w:bookmarkEnd w:id="105"/>
    </w:p>
    <w:p w14:paraId="2F37BF21" w14:textId="77777777" w:rsidR="00750541" w:rsidRPr="00A76F7C" w:rsidRDefault="006B3E72" w:rsidP="00750541">
      <w:pPr>
        <w:pStyle w:val="BodyText1"/>
      </w:pPr>
      <w:r>
        <w:t>Using Microsoft</w:t>
      </w:r>
      <w:r w:rsidR="00750541">
        <w:t xml:space="preserve"> Research </w:t>
      </w:r>
      <w:proofErr w:type="spellStart"/>
      <w:r w:rsidR="00750541">
        <w:t>WorldWide</w:t>
      </w:r>
      <w:proofErr w:type="spellEnd"/>
      <w:r w:rsidR="00750541">
        <w:t xml:space="preserve"> Telescope as the one-stop research tool, write in the table each plan</w:t>
      </w:r>
      <w:r>
        <w:t>e</w:t>
      </w:r>
      <w:r w:rsidR="00750541">
        <w:t>t’s aphelion and perihelion.</w:t>
      </w:r>
    </w:p>
    <w:tbl>
      <w:tblPr>
        <w:tblStyle w:val="TableGrid"/>
        <w:tblW w:w="0" w:type="auto"/>
        <w:tblInd w:w="360" w:type="dxa"/>
        <w:tblLook w:val="04A0" w:firstRow="1" w:lastRow="0" w:firstColumn="1" w:lastColumn="0" w:noHBand="0" w:noVBand="1"/>
      </w:tblPr>
      <w:tblGrid>
        <w:gridCol w:w="1403"/>
        <w:gridCol w:w="3090"/>
        <w:gridCol w:w="3661"/>
      </w:tblGrid>
      <w:tr w:rsidR="00C94DA5" w14:paraId="614F9ACF" w14:textId="77777777" w:rsidTr="00C94DA5">
        <w:trPr>
          <w:trHeight w:val="398"/>
        </w:trPr>
        <w:tc>
          <w:tcPr>
            <w:tcW w:w="1363" w:type="dxa"/>
            <w:tcBorders>
              <w:top w:val="nil"/>
              <w:left w:val="nil"/>
            </w:tcBorders>
          </w:tcPr>
          <w:p w14:paraId="08AC30B4" w14:textId="77777777" w:rsidR="00750541" w:rsidRDefault="00750541" w:rsidP="00D77910">
            <w:pPr>
              <w:pStyle w:val="Explorationsteps"/>
              <w:numPr>
                <w:ilvl w:val="0"/>
                <w:numId w:val="0"/>
              </w:numPr>
              <w:ind w:left="360"/>
            </w:pPr>
          </w:p>
        </w:tc>
        <w:tc>
          <w:tcPr>
            <w:tcW w:w="3090" w:type="dxa"/>
          </w:tcPr>
          <w:p w14:paraId="50D52974" w14:textId="77777777" w:rsidR="00750541" w:rsidRDefault="00750541" w:rsidP="00D77910">
            <w:pPr>
              <w:pStyle w:val="Explorationsteps"/>
              <w:numPr>
                <w:ilvl w:val="0"/>
                <w:numId w:val="0"/>
              </w:numPr>
              <w:ind w:left="360"/>
            </w:pPr>
            <w:r>
              <w:t>Aphelion</w:t>
            </w:r>
          </w:p>
        </w:tc>
        <w:tc>
          <w:tcPr>
            <w:tcW w:w="3661" w:type="dxa"/>
          </w:tcPr>
          <w:p w14:paraId="1CA42C99" w14:textId="77777777" w:rsidR="00750541" w:rsidRDefault="00750541" w:rsidP="00D77910">
            <w:pPr>
              <w:pStyle w:val="Explorationsteps"/>
              <w:numPr>
                <w:ilvl w:val="0"/>
                <w:numId w:val="0"/>
              </w:numPr>
              <w:ind w:left="360"/>
            </w:pPr>
            <w:r>
              <w:t>Perihelion</w:t>
            </w:r>
          </w:p>
        </w:tc>
      </w:tr>
      <w:tr w:rsidR="00C94DA5" w14:paraId="650B53DF" w14:textId="77777777" w:rsidTr="00C94DA5">
        <w:trPr>
          <w:trHeight w:val="398"/>
        </w:trPr>
        <w:tc>
          <w:tcPr>
            <w:tcW w:w="1363" w:type="dxa"/>
          </w:tcPr>
          <w:p w14:paraId="45F2DE00" w14:textId="77777777" w:rsidR="00750541" w:rsidRDefault="00750541" w:rsidP="00D77910">
            <w:pPr>
              <w:pStyle w:val="Explorationsteps"/>
              <w:numPr>
                <w:ilvl w:val="0"/>
                <w:numId w:val="0"/>
              </w:numPr>
              <w:ind w:left="360"/>
            </w:pPr>
            <w:r>
              <w:t>Mercury</w:t>
            </w:r>
          </w:p>
        </w:tc>
        <w:tc>
          <w:tcPr>
            <w:tcW w:w="3090" w:type="dxa"/>
          </w:tcPr>
          <w:p w14:paraId="113B87EF" w14:textId="77777777" w:rsidR="00750541" w:rsidRDefault="00C94DA5" w:rsidP="00D77910">
            <w:pPr>
              <w:pStyle w:val="Explorationsteps"/>
              <w:numPr>
                <w:ilvl w:val="0"/>
                <w:numId w:val="0"/>
              </w:numPr>
              <w:ind w:left="360"/>
            </w:pPr>
            <w:r>
              <w:t>69,816,900 km</w:t>
            </w:r>
          </w:p>
        </w:tc>
        <w:tc>
          <w:tcPr>
            <w:tcW w:w="3661" w:type="dxa"/>
          </w:tcPr>
          <w:p w14:paraId="33DA9ED0" w14:textId="77777777" w:rsidR="00750541" w:rsidRDefault="00C94DA5" w:rsidP="00D77910">
            <w:pPr>
              <w:pStyle w:val="Explorationsteps"/>
              <w:numPr>
                <w:ilvl w:val="0"/>
                <w:numId w:val="0"/>
              </w:numPr>
              <w:ind w:left="360"/>
            </w:pPr>
            <w:r>
              <w:t>46,001,200 km</w:t>
            </w:r>
          </w:p>
        </w:tc>
      </w:tr>
      <w:tr w:rsidR="00C94DA5" w14:paraId="5DF824DE" w14:textId="77777777" w:rsidTr="00C94DA5">
        <w:trPr>
          <w:trHeight w:val="398"/>
        </w:trPr>
        <w:tc>
          <w:tcPr>
            <w:tcW w:w="1363" w:type="dxa"/>
          </w:tcPr>
          <w:p w14:paraId="7E9D88B2" w14:textId="77777777" w:rsidR="00750541" w:rsidRDefault="00750541" w:rsidP="00D77910">
            <w:pPr>
              <w:pStyle w:val="Explorationsteps"/>
              <w:numPr>
                <w:ilvl w:val="0"/>
                <w:numId w:val="0"/>
              </w:numPr>
              <w:ind w:left="360"/>
            </w:pPr>
            <w:r>
              <w:t>Venus</w:t>
            </w:r>
          </w:p>
        </w:tc>
        <w:tc>
          <w:tcPr>
            <w:tcW w:w="3090" w:type="dxa"/>
          </w:tcPr>
          <w:p w14:paraId="7C920A13" w14:textId="77777777" w:rsidR="00750541" w:rsidRDefault="00750541" w:rsidP="00D77910">
            <w:pPr>
              <w:pStyle w:val="Explorationsteps"/>
              <w:numPr>
                <w:ilvl w:val="0"/>
                <w:numId w:val="0"/>
              </w:numPr>
              <w:ind w:left="360"/>
            </w:pPr>
          </w:p>
        </w:tc>
        <w:tc>
          <w:tcPr>
            <w:tcW w:w="3661" w:type="dxa"/>
          </w:tcPr>
          <w:p w14:paraId="09996D06" w14:textId="77777777" w:rsidR="00750541" w:rsidRDefault="00750541" w:rsidP="00D77910">
            <w:pPr>
              <w:pStyle w:val="Explorationsteps"/>
              <w:numPr>
                <w:ilvl w:val="0"/>
                <w:numId w:val="0"/>
              </w:numPr>
              <w:ind w:left="360"/>
            </w:pPr>
          </w:p>
        </w:tc>
      </w:tr>
      <w:tr w:rsidR="00C94DA5" w14:paraId="59BC75F5" w14:textId="77777777" w:rsidTr="00C94DA5">
        <w:trPr>
          <w:trHeight w:val="398"/>
        </w:trPr>
        <w:tc>
          <w:tcPr>
            <w:tcW w:w="1363" w:type="dxa"/>
          </w:tcPr>
          <w:p w14:paraId="13AB4081" w14:textId="77777777" w:rsidR="00750541" w:rsidRDefault="00750541" w:rsidP="00D77910">
            <w:pPr>
              <w:pStyle w:val="Explorationsteps"/>
              <w:numPr>
                <w:ilvl w:val="0"/>
                <w:numId w:val="0"/>
              </w:numPr>
              <w:ind w:left="360"/>
            </w:pPr>
            <w:r>
              <w:t>earth</w:t>
            </w:r>
          </w:p>
        </w:tc>
        <w:tc>
          <w:tcPr>
            <w:tcW w:w="3090" w:type="dxa"/>
          </w:tcPr>
          <w:p w14:paraId="2BD63EE6" w14:textId="77777777" w:rsidR="00750541" w:rsidRDefault="00750541" w:rsidP="00D77910">
            <w:pPr>
              <w:pStyle w:val="Explorationsteps"/>
              <w:numPr>
                <w:ilvl w:val="0"/>
                <w:numId w:val="0"/>
              </w:numPr>
              <w:ind w:left="360"/>
            </w:pPr>
          </w:p>
        </w:tc>
        <w:tc>
          <w:tcPr>
            <w:tcW w:w="3661" w:type="dxa"/>
          </w:tcPr>
          <w:p w14:paraId="5537D392" w14:textId="77777777" w:rsidR="00750541" w:rsidRDefault="00750541" w:rsidP="00D77910">
            <w:pPr>
              <w:pStyle w:val="Explorationsteps"/>
              <w:numPr>
                <w:ilvl w:val="0"/>
                <w:numId w:val="0"/>
              </w:numPr>
              <w:ind w:left="360"/>
            </w:pPr>
          </w:p>
        </w:tc>
      </w:tr>
      <w:tr w:rsidR="00C94DA5" w14:paraId="63833547" w14:textId="77777777" w:rsidTr="00C94DA5">
        <w:trPr>
          <w:trHeight w:val="398"/>
        </w:trPr>
        <w:tc>
          <w:tcPr>
            <w:tcW w:w="1363" w:type="dxa"/>
          </w:tcPr>
          <w:p w14:paraId="2E0623C1" w14:textId="77777777" w:rsidR="00750541" w:rsidRDefault="00750541" w:rsidP="00D77910">
            <w:pPr>
              <w:pStyle w:val="Explorationsteps"/>
              <w:numPr>
                <w:ilvl w:val="0"/>
                <w:numId w:val="0"/>
              </w:numPr>
              <w:ind w:left="360"/>
            </w:pPr>
            <w:r>
              <w:t>Mars</w:t>
            </w:r>
          </w:p>
        </w:tc>
        <w:tc>
          <w:tcPr>
            <w:tcW w:w="3090" w:type="dxa"/>
          </w:tcPr>
          <w:p w14:paraId="3C965E3B" w14:textId="77777777" w:rsidR="00750541" w:rsidRDefault="00750541" w:rsidP="00D77910">
            <w:pPr>
              <w:pStyle w:val="Explorationsteps"/>
              <w:numPr>
                <w:ilvl w:val="0"/>
                <w:numId w:val="0"/>
              </w:numPr>
              <w:ind w:left="360"/>
            </w:pPr>
          </w:p>
        </w:tc>
        <w:tc>
          <w:tcPr>
            <w:tcW w:w="3661" w:type="dxa"/>
          </w:tcPr>
          <w:p w14:paraId="6FA9E355" w14:textId="77777777" w:rsidR="00750541" w:rsidRDefault="00750541" w:rsidP="00D77910">
            <w:pPr>
              <w:pStyle w:val="Explorationsteps"/>
              <w:numPr>
                <w:ilvl w:val="0"/>
                <w:numId w:val="0"/>
              </w:numPr>
              <w:ind w:left="360"/>
            </w:pPr>
          </w:p>
        </w:tc>
      </w:tr>
      <w:tr w:rsidR="00C94DA5" w14:paraId="1AE00D07" w14:textId="77777777" w:rsidTr="00C94DA5">
        <w:trPr>
          <w:trHeight w:val="398"/>
        </w:trPr>
        <w:tc>
          <w:tcPr>
            <w:tcW w:w="1363" w:type="dxa"/>
          </w:tcPr>
          <w:p w14:paraId="3B9FD94F" w14:textId="77777777" w:rsidR="00750541" w:rsidRDefault="00750541" w:rsidP="00D77910">
            <w:pPr>
              <w:pStyle w:val="Explorationsteps"/>
              <w:numPr>
                <w:ilvl w:val="0"/>
                <w:numId w:val="0"/>
              </w:numPr>
              <w:ind w:left="360"/>
            </w:pPr>
            <w:r>
              <w:t>Jupiter</w:t>
            </w:r>
          </w:p>
        </w:tc>
        <w:tc>
          <w:tcPr>
            <w:tcW w:w="3090" w:type="dxa"/>
          </w:tcPr>
          <w:p w14:paraId="7E60707B" w14:textId="77777777" w:rsidR="00750541" w:rsidRDefault="00750541" w:rsidP="00D77910">
            <w:pPr>
              <w:pStyle w:val="Explorationsteps"/>
              <w:numPr>
                <w:ilvl w:val="0"/>
                <w:numId w:val="0"/>
              </w:numPr>
              <w:ind w:left="360"/>
            </w:pPr>
          </w:p>
        </w:tc>
        <w:tc>
          <w:tcPr>
            <w:tcW w:w="3661" w:type="dxa"/>
          </w:tcPr>
          <w:p w14:paraId="54C81525" w14:textId="77777777" w:rsidR="00750541" w:rsidRDefault="00750541" w:rsidP="00D77910">
            <w:pPr>
              <w:pStyle w:val="Explorationsteps"/>
              <w:numPr>
                <w:ilvl w:val="0"/>
                <w:numId w:val="0"/>
              </w:numPr>
              <w:ind w:left="360"/>
            </w:pPr>
          </w:p>
        </w:tc>
      </w:tr>
      <w:tr w:rsidR="00C94DA5" w14:paraId="354C1EB1" w14:textId="77777777" w:rsidTr="00C94DA5">
        <w:trPr>
          <w:trHeight w:val="398"/>
        </w:trPr>
        <w:tc>
          <w:tcPr>
            <w:tcW w:w="1363" w:type="dxa"/>
          </w:tcPr>
          <w:p w14:paraId="20607E31" w14:textId="77777777" w:rsidR="00750541" w:rsidRDefault="00750541" w:rsidP="00D77910">
            <w:pPr>
              <w:pStyle w:val="Explorationsteps"/>
              <w:numPr>
                <w:ilvl w:val="0"/>
                <w:numId w:val="0"/>
              </w:numPr>
              <w:ind w:left="360"/>
            </w:pPr>
            <w:r>
              <w:t>Saturn</w:t>
            </w:r>
          </w:p>
        </w:tc>
        <w:tc>
          <w:tcPr>
            <w:tcW w:w="3090" w:type="dxa"/>
          </w:tcPr>
          <w:p w14:paraId="30D5DD91" w14:textId="77777777" w:rsidR="00750541" w:rsidRDefault="00750541" w:rsidP="00D77910">
            <w:pPr>
              <w:pStyle w:val="Explorationsteps"/>
              <w:numPr>
                <w:ilvl w:val="0"/>
                <w:numId w:val="0"/>
              </w:numPr>
              <w:ind w:left="360"/>
            </w:pPr>
          </w:p>
        </w:tc>
        <w:tc>
          <w:tcPr>
            <w:tcW w:w="3661" w:type="dxa"/>
          </w:tcPr>
          <w:p w14:paraId="17A1CD42" w14:textId="77777777" w:rsidR="00750541" w:rsidRDefault="00750541" w:rsidP="00D77910">
            <w:pPr>
              <w:pStyle w:val="Explorationsteps"/>
              <w:numPr>
                <w:ilvl w:val="0"/>
                <w:numId w:val="0"/>
              </w:numPr>
              <w:ind w:left="360"/>
            </w:pPr>
          </w:p>
        </w:tc>
      </w:tr>
      <w:tr w:rsidR="00C94DA5" w14:paraId="51EC4182" w14:textId="77777777" w:rsidTr="00C94DA5">
        <w:trPr>
          <w:trHeight w:val="398"/>
        </w:trPr>
        <w:tc>
          <w:tcPr>
            <w:tcW w:w="1363" w:type="dxa"/>
          </w:tcPr>
          <w:p w14:paraId="44422B3E" w14:textId="77777777" w:rsidR="00750541" w:rsidRDefault="00750541" w:rsidP="00D77910">
            <w:pPr>
              <w:pStyle w:val="Explorationsteps"/>
              <w:numPr>
                <w:ilvl w:val="0"/>
                <w:numId w:val="0"/>
              </w:numPr>
              <w:ind w:left="360"/>
            </w:pPr>
            <w:r>
              <w:t>Neptune</w:t>
            </w:r>
          </w:p>
        </w:tc>
        <w:tc>
          <w:tcPr>
            <w:tcW w:w="3090" w:type="dxa"/>
          </w:tcPr>
          <w:p w14:paraId="3981B32E" w14:textId="77777777" w:rsidR="00750541" w:rsidRDefault="00750541" w:rsidP="00D77910">
            <w:pPr>
              <w:pStyle w:val="Explorationsteps"/>
              <w:numPr>
                <w:ilvl w:val="0"/>
                <w:numId w:val="0"/>
              </w:numPr>
              <w:ind w:left="360"/>
            </w:pPr>
          </w:p>
        </w:tc>
        <w:tc>
          <w:tcPr>
            <w:tcW w:w="3661" w:type="dxa"/>
          </w:tcPr>
          <w:p w14:paraId="3FC3B464" w14:textId="77777777" w:rsidR="00750541" w:rsidRDefault="00750541" w:rsidP="00D77910">
            <w:pPr>
              <w:pStyle w:val="Explorationsteps"/>
              <w:numPr>
                <w:ilvl w:val="0"/>
                <w:numId w:val="0"/>
              </w:numPr>
              <w:ind w:left="360"/>
            </w:pPr>
          </w:p>
        </w:tc>
      </w:tr>
      <w:tr w:rsidR="00C94DA5" w14:paraId="7A0C6AD6" w14:textId="77777777" w:rsidTr="00C94DA5">
        <w:trPr>
          <w:trHeight w:val="413"/>
        </w:trPr>
        <w:tc>
          <w:tcPr>
            <w:tcW w:w="1363" w:type="dxa"/>
          </w:tcPr>
          <w:p w14:paraId="6F9A089E" w14:textId="77777777" w:rsidR="00750541" w:rsidRDefault="00750541" w:rsidP="00D77910">
            <w:pPr>
              <w:pStyle w:val="Explorationsteps"/>
              <w:numPr>
                <w:ilvl w:val="0"/>
                <w:numId w:val="0"/>
              </w:numPr>
              <w:ind w:left="360"/>
            </w:pPr>
            <w:r>
              <w:t>Uranus</w:t>
            </w:r>
          </w:p>
        </w:tc>
        <w:tc>
          <w:tcPr>
            <w:tcW w:w="3090" w:type="dxa"/>
          </w:tcPr>
          <w:p w14:paraId="034980ED" w14:textId="77777777" w:rsidR="00750541" w:rsidRDefault="00750541" w:rsidP="00D77910">
            <w:pPr>
              <w:pStyle w:val="Explorationsteps"/>
              <w:numPr>
                <w:ilvl w:val="0"/>
                <w:numId w:val="0"/>
              </w:numPr>
              <w:ind w:left="360"/>
            </w:pPr>
          </w:p>
        </w:tc>
        <w:tc>
          <w:tcPr>
            <w:tcW w:w="3661" w:type="dxa"/>
          </w:tcPr>
          <w:p w14:paraId="35E3AA63" w14:textId="77777777" w:rsidR="00750541" w:rsidRDefault="00750541" w:rsidP="00D77910">
            <w:pPr>
              <w:pStyle w:val="Explorationsteps"/>
              <w:numPr>
                <w:ilvl w:val="0"/>
                <w:numId w:val="0"/>
              </w:numPr>
              <w:ind w:left="360"/>
            </w:pPr>
          </w:p>
        </w:tc>
      </w:tr>
    </w:tbl>
    <w:p w14:paraId="496B808A" w14:textId="77777777" w:rsidR="00F93D27" w:rsidRDefault="00F93D27" w:rsidP="00F93D27">
      <w:pPr>
        <w:pStyle w:val="Explorationsteps"/>
        <w:numPr>
          <w:ilvl w:val="0"/>
          <w:numId w:val="0"/>
        </w:numPr>
        <w:ind w:left="360"/>
      </w:pPr>
    </w:p>
    <w:p w14:paraId="3C2EFE15" w14:textId="77777777" w:rsidR="007D22D4" w:rsidRDefault="007D22D4" w:rsidP="00E32EA4">
      <w:pPr>
        <w:pStyle w:val="Explorationsteps"/>
        <w:numPr>
          <w:ilvl w:val="0"/>
          <w:numId w:val="54"/>
        </w:numPr>
      </w:pPr>
      <w:r>
        <w:t xml:space="preserve">Click the </w:t>
      </w:r>
      <w:r>
        <w:rPr>
          <w:noProof/>
        </w:rPr>
        <w:drawing>
          <wp:inline distT="0" distB="0" distL="0" distR="0" wp14:editId="60CFAD2F">
            <wp:extent cx="231006" cy="228600"/>
            <wp:effectExtent l="19050" t="0" r="0" b="0"/>
            <wp:docPr id="2" name="Picture 9" descr="V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gif"/>
                    <pic:cNvPicPr/>
                  </pic:nvPicPr>
                  <pic:blipFill>
                    <a:blip r:embed="rId70" cstate="print"/>
                    <a:stretch>
                      <a:fillRect/>
                    </a:stretch>
                  </pic:blipFill>
                  <pic:spPr>
                    <a:xfrm>
                      <a:off x="0" y="0"/>
                      <a:ext cx="231006" cy="228600"/>
                    </a:xfrm>
                    <a:prstGeom prst="rect">
                      <a:avLst/>
                    </a:prstGeom>
                  </pic:spPr>
                </pic:pic>
              </a:graphicData>
            </a:graphic>
          </wp:inline>
        </w:drawing>
      </w:r>
      <w:r>
        <w:t xml:space="preserve"> </w:t>
      </w:r>
      <w:r w:rsidRPr="00F93D27">
        <w:rPr>
          <w:rStyle w:val="Exploration-clickingChar"/>
          <w:shd w:val="clear" w:color="auto" w:fill="BFBFBF" w:themeFill="background1" w:themeFillShade="BF"/>
        </w:rPr>
        <w:t>Vista Button</w:t>
      </w:r>
      <w:r>
        <w:t xml:space="preserve"> and begin typing </w:t>
      </w:r>
      <w:proofErr w:type="spellStart"/>
      <w:r>
        <w:rPr>
          <w:rStyle w:val="Exploration-typingChar"/>
        </w:rPr>
        <w:t>WorldWide</w:t>
      </w:r>
      <w:proofErr w:type="spellEnd"/>
      <w:r>
        <w:rPr>
          <w:rStyle w:val="Exploration-typingChar"/>
        </w:rPr>
        <w:t xml:space="preserve"> Telescope</w:t>
      </w:r>
      <w:r>
        <w:t xml:space="preserve"> to locate the file.</w:t>
      </w:r>
    </w:p>
    <w:p w14:paraId="71D63E32" w14:textId="77777777" w:rsidR="007D22D4" w:rsidRDefault="006B3E72" w:rsidP="00F93D27">
      <w:pPr>
        <w:pStyle w:val="Explorationsteps"/>
      </w:pPr>
      <w:r>
        <w:t>Microsoft</w:t>
      </w:r>
      <w:r w:rsidR="007D22D4">
        <w:t xml:space="preserve"> Research </w:t>
      </w:r>
      <w:proofErr w:type="spellStart"/>
      <w:r w:rsidR="007D22D4">
        <w:t>WorldWide</w:t>
      </w:r>
      <w:proofErr w:type="spellEnd"/>
      <w:r w:rsidR="007D22D4">
        <w:t xml:space="preserve"> Telescope</w:t>
      </w:r>
      <w:r>
        <w:t xml:space="preserve"> (WWT)</w:t>
      </w:r>
      <w:r w:rsidR="007D22D4">
        <w:t xml:space="preserve">  is a web based application and therefore, utilizes a high-speed Internet connection. </w:t>
      </w:r>
    </w:p>
    <w:p w14:paraId="431D0ACF" w14:textId="77777777" w:rsidR="005B0C8E" w:rsidRPr="00D86277" w:rsidRDefault="00E47E94" w:rsidP="00F93D27">
      <w:pPr>
        <w:pStyle w:val="Explorationsteps"/>
      </w:pPr>
      <w:r>
        <w:t xml:space="preserve">After reading the initial instructions for WWT, click </w:t>
      </w:r>
      <w:r w:rsidRPr="000E455E">
        <w:rPr>
          <w:rStyle w:val="Exploration-clickingChar"/>
          <w:shd w:val="clear" w:color="auto" w:fill="BFBFBF" w:themeFill="background1" w:themeFillShade="BF"/>
        </w:rPr>
        <w:t>Close.</w:t>
      </w:r>
    </w:p>
    <w:p w14:paraId="4C3490C6" w14:textId="77777777" w:rsidR="005B0C8E" w:rsidRDefault="00E47E94" w:rsidP="00F93D27">
      <w:pPr>
        <w:pStyle w:val="Explorationsteps"/>
      </w:pPr>
      <w:r>
        <w:t xml:space="preserve">Click the </w:t>
      </w:r>
      <w:r w:rsidRPr="000E455E">
        <w:rPr>
          <w:rStyle w:val="Exploration-clickingChar"/>
          <w:shd w:val="clear" w:color="auto" w:fill="BFBFBF" w:themeFill="background1" w:themeFillShade="BF"/>
        </w:rPr>
        <w:t>Solar System</w:t>
      </w:r>
      <w:r>
        <w:t xml:space="preserve"> view in the bottom left </w:t>
      </w:r>
      <w:r w:rsidRPr="00E47E94">
        <w:rPr>
          <w:b/>
        </w:rPr>
        <w:t>Look At</w:t>
      </w:r>
      <w:r>
        <w:t xml:space="preserve"> selection box.</w:t>
      </w:r>
    </w:p>
    <w:tbl>
      <w:tblPr>
        <w:tblpPr w:leftFromText="144" w:rightFromText="144" w:topFromText="144" w:bottomFromText="144" w:vertAnchor="text" w:horzAnchor="margin" w:tblpY="162"/>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E47E94" w:rsidRPr="007A7426" w14:paraId="5C8B1CC3" w14:textId="77777777" w:rsidTr="00FE1A88">
        <w:trPr>
          <w:trHeight w:val="718"/>
        </w:trPr>
        <w:tc>
          <w:tcPr>
            <w:tcW w:w="9363" w:type="dxa"/>
            <w:shd w:val="clear" w:color="auto" w:fill="auto"/>
          </w:tcPr>
          <w:p w14:paraId="17A2D326" w14:textId="77777777" w:rsidR="00E47E94" w:rsidRPr="007A7426" w:rsidRDefault="00E47E94" w:rsidP="00F93D27">
            <w:pPr>
              <w:pStyle w:val="Explorationsteps"/>
              <w:numPr>
                <w:ilvl w:val="0"/>
                <w:numId w:val="0"/>
              </w:numPr>
              <w:ind w:left="360"/>
            </w:pPr>
            <w:r>
              <w:rPr>
                <w:noProof/>
              </w:rPr>
              <w:drawing>
                <wp:inline distT="0" distB="0" distL="0" distR="0" wp14:editId="1A33DE96">
                  <wp:extent cx="5942330" cy="666115"/>
                  <wp:effectExtent l="19050" t="0" r="1270" b="0"/>
                  <wp:docPr id="19" name="Picture 18" descr="WWTLook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LookAT.gif"/>
                          <pic:cNvPicPr/>
                        </pic:nvPicPr>
                        <pic:blipFill>
                          <a:blip r:embed="rId96" cstate="print"/>
                          <a:stretch>
                            <a:fillRect/>
                          </a:stretch>
                        </pic:blipFill>
                        <pic:spPr>
                          <a:xfrm>
                            <a:off x="0" y="0"/>
                            <a:ext cx="5942330" cy="666115"/>
                          </a:xfrm>
                          <a:prstGeom prst="rect">
                            <a:avLst/>
                          </a:prstGeom>
                        </pic:spPr>
                      </pic:pic>
                    </a:graphicData>
                  </a:graphic>
                </wp:inline>
              </w:drawing>
            </w:r>
          </w:p>
        </w:tc>
      </w:tr>
    </w:tbl>
    <w:p w14:paraId="5FDB5B60" w14:textId="77777777" w:rsidR="00E47E94" w:rsidRPr="00D86277" w:rsidRDefault="00E47E94" w:rsidP="00F93D27">
      <w:pPr>
        <w:pStyle w:val="Explorationsteps"/>
        <w:numPr>
          <w:ilvl w:val="0"/>
          <w:numId w:val="0"/>
        </w:numPr>
        <w:ind w:left="360"/>
      </w:pPr>
    </w:p>
    <w:p w14:paraId="7D4D5959" w14:textId="77777777" w:rsidR="005B0C8E" w:rsidRPr="00D86277" w:rsidRDefault="00E47E94" w:rsidP="00F93D27">
      <w:pPr>
        <w:pStyle w:val="Explorationsteps"/>
      </w:pPr>
      <w:r>
        <w:t xml:space="preserve">Click the </w:t>
      </w:r>
      <w:r w:rsidRPr="000E455E">
        <w:rPr>
          <w:rStyle w:val="Exploration-clickingChar"/>
          <w:shd w:val="clear" w:color="auto" w:fill="BFBFBF" w:themeFill="background1" w:themeFillShade="BF"/>
        </w:rPr>
        <w:t>Sun</w:t>
      </w:r>
      <w:r>
        <w:t xml:space="preserve"> image to locate the Solar System. </w:t>
      </w:r>
    </w:p>
    <w:p w14:paraId="1B69A59E" w14:textId="77777777" w:rsidR="005B0C8E" w:rsidRDefault="00C030E9" w:rsidP="00F93D27">
      <w:pPr>
        <w:pStyle w:val="Explorationsteps"/>
      </w:pPr>
      <w:r>
        <w:t xml:space="preserve">Next, click </w:t>
      </w:r>
      <w:r w:rsidRPr="000E455E">
        <w:rPr>
          <w:rStyle w:val="Exploration-clickingChar"/>
          <w:shd w:val="clear" w:color="auto" w:fill="BFBFBF" w:themeFill="background1" w:themeFillShade="BF"/>
        </w:rPr>
        <w:t>Mercury</w:t>
      </w:r>
      <w:r>
        <w:t xml:space="preserve"> to travel to the planet</w:t>
      </w:r>
      <w:r w:rsidR="005B0C8E" w:rsidRPr="00D86277">
        <w:t>.</w:t>
      </w:r>
    </w:p>
    <w:p w14:paraId="3F0362A9" w14:textId="77777777" w:rsidR="00C030E9" w:rsidRDefault="00C030E9" w:rsidP="00F93D27">
      <w:pPr>
        <w:pStyle w:val="Explorationsteps"/>
      </w:pPr>
      <w:r>
        <w:t xml:space="preserve">Right click </w:t>
      </w:r>
      <w:r w:rsidRPr="000E455E">
        <w:rPr>
          <w:rStyle w:val="Exploration-clickingChar"/>
          <w:shd w:val="clear" w:color="auto" w:fill="BFBFBF" w:themeFill="background1" w:themeFillShade="BF"/>
        </w:rPr>
        <w:t>Mercury</w:t>
      </w:r>
      <w:r>
        <w:t xml:space="preserve"> to display the </w:t>
      </w:r>
      <w:r w:rsidRPr="00C030E9">
        <w:rPr>
          <w:b/>
        </w:rPr>
        <w:t>Information</w:t>
      </w:r>
      <w:r>
        <w:t xml:space="preserve"> dialog box.</w:t>
      </w:r>
    </w:p>
    <w:p w14:paraId="7FECB313" w14:textId="77777777" w:rsidR="00C030E9" w:rsidRDefault="00C030E9" w:rsidP="00F93D27">
      <w:pPr>
        <w:pStyle w:val="Explorationsteps"/>
      </w:pPr>
      <w:r>
        <w:t xml:space="preserve">Click </w:t>
      </w:r>
      <w:r w:rsidRPr="000E455E">
        <w:rPr>
          <w:rStyle w:val="Exploration-clickingChar"/>
          <w:shd w:val="clear" w:color="auto" w:fill="BFBFBF" w:themeFill="background1" w:themeFillShade="BF"/>
        </w:rPr>
        <w:t>Information</w:t>
      </w:r>
      <w:r>
        <w:t xml:space="preserve"> and then select </w:t>
      </w:r>
      <w:r w:rsidRPr="000E455E">
        <w:rPr>
          <w:rStyle w:val="Exploration-clickingChar"/>
          <w:shd w:val="clear" w:color="auto" w:fill="BFBFBF" w:themeFill="background1" w:themeFillShade="BF"/>
        </w:rPr>
        <w:t>Look up on Wikipedia</w:t>
      </w:r>
      <w:r>
        <w:t>.</w:t>
      </w:r>
    </w:p>
    <w:p w14:paraId="369EDD42" w14:textId="77777777" w:rsidR="00C030E9" w:rsidRDefault="00C030E9" w:rsidP="00F93D27">
      <w:pPr>
        <w:pStyle w:val="Explorationsteps"/>
      </w:pPr>
      <w:r>
        <w:lastRenderedPageBreak/>
        <w:t>WWT provides not only 3-D view of the Universe, but a one-stop location for collecting research.</w:t>
      </w:r>
    </w:p>
    <w:p w14:paraId="079B0279" w14:textId="77777777" w:rsidR="00C030E9" w:rsidRDefault="00C030E9" w:rsidP="00F93D27">
      <w:pPr>
        <w:pStyle w:val="Explorationsteps"/>
      </w:pPr>
      <w:r>
        <w:t>Compare and confirm Mercury’s distance from the Sun to the data in the table at the star</w:t>
      </w:r>
      <w:r w:rsidR="00A6284E">
        <w:t>t</w:t>
      </w:r>
      <w:r>
        <w:t xml:space="preserve"> of this Explore Activity.</w:t>
      </w:r>
    </w:p>
    <w:p w14:paraId="60BA9919" w14:textId="77777777" w:rsidR="00963F6F" w:rsidRDefault="00A6284E" w:rsidP="00F93D27">
      <w:pPr>
        <w:pStyle w:val="Explorationsteps"/>
      </w:pPr>
      <w:r>
        <w:t>Click the each planet in succession to collect and write the distance data in the table.</w:t>
      </w:r>
    </w:p>
    <w:p w14:paraId="7190364F" w14:textId="77777777" w:rsidR="005B0C8E" w:rsidRPr="00D86277" w:rsidRDefault="00B4710C" w:rsidP="00F93D27">
      <w:pPr>
        <w:pStyle w:val="Explorationsteps"/>
      </w:pPr>
      <w:r>
        <w:t xml:space="preserve">Locate and open the Excel file </w:t>
      </w:r>
      <w:r w:rsidRPr="00B4710C">
        <w:t>Planet-Distance-Initial-Data.xlsx</w:t>
      </w:r>
      <w:r>
        <w:t>.</w:t>
      </w:r>
    </w:p>
    <w:p w14:paraId="448079EC" w14:textId="77777777" w:rsidR="005B0C8E" w:rsidRDefault="00B4710C" w:rsidP="00F93D27">
      <w:pPr>
        <w:pStyle w:val="Explorationsteps"/>
      </w:pPr>
      <w:r>
        <w:t xml:space="preserve">Enter the collected distance data from the table into the spreadsheet. </w:t>
      </w:r>
    </w:p>
    <w:p w14:paraId="0FD22AEE" w14:textId="77777777" w:rsidR="0047735C" w:rsidRPr="00D86277" w:rsidRDefault="00936FBF" w:rsidP="00F93D27">
      <w:pPr>
        <w:pStyle w:val="Explorationsteps"/>
      </w:pPr>
      <w:r>
        <w:t xml:space="preserve">Click the </w:t>
      </w:r>
      <w:r>
        <w:rPr>
          <w:noProof/>
        </w:rPr>
        <w:drawing>
          <wp:inline distT="0" distB="0" distL="0" distR="0" wp14:editId="52EED34B">
            <wp:extent cx="257175" cy="266700"/>
            <wp:effectExtent l="19050" t="0" r="9525" b="0"/>
            <wp:docPr id="59" name="Picture 58" descr="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utton.gif"/>
                    <pic:cNvPicPr/>
                  </pic:nvPicPr>
                  <pic:blipFill>
                    <a:blip r:embed="rId66" cstate="print"/>
                    <a:stretch>
                      <a:fillRect/>
                    </a:stretch>
                  </pic:blipFill>
                  <pic:spPr>
                    <a:xfrm>
                      <a:off x="0" y="0"/>
                      <a:ext cx="257175" cy="266700"/>
                    </a:xfrm>
                    <a:prstGeom prst="rect">
                      <a:avLst/>
                    </a:prstGeom>
                  </pic:spPr>
                </pic:pic>
              </a:graphicData>
            </a:graphic>
          </wp:inline>
        </w:drawing>
      </w:r>
      <w:r w:rsidRPr="000E455E">
        <w:rPr>
          <w:rStyle w:val="Exploration-clickingChar"/>
          <w:shd w:val="clear" w:color="auto" w:fill="BFBFBF" w:themeFill="background1" w:themeFillShade="BF"/>
        </w:rPr>
        <w:t>Office Button</w:t>
      </w:r>
      <w:r>
        <w:t xml:space="preserve"> and select </w:t>
      </w:r>
      <w:r w:rsidR="00B4710C" w:rsidRPr="000E455E">
        <w:rPr>
          <w:rStyle w:val="Exploration-clickingChar"/>
          <w:shd w:val="clear" w:color="auto" w:fill="BFBFBF" w:themeFill="background1" w:themeFillShade="BF"/>
        </w:rPr>
        <w:t xml:space="preserve">Save </w:t>
      </w:r>
      <w:r w:rsidRPr="000E455E">
        <w:rPr>
          <w:rStyle w:val="Exploration-clickingChar"/>
          <w:shd w:val="clear" w:color="auto" w:fill="BFBFBF" w:themeFill="background1" w:themeFillShade="BF"/>
        </w:rPr>
        <w:t>As</w:t>
      </w:r>
      <w:r>
        <w:t xml:space="preserve">. Enter </w:t>
      </w:r>
      <w:r w:rsidR="00B4710C" w:rsidRPr="00936FBF">
        <w:rPr>
          <w:rStyle w:val="Exploration-typingChar"/>
        </w:rPr>
        <w:t>Planet-Distance-Data.xlsx</w:t>
      </w:r>
      <w:r>
        <w:t xml:space="preserve"> as the new file name.</w:t>
      </w:r>
    </w:p>
    <w:p w14:paraId="0CC597EC" w14:textId="77777777" w:rsidR="005B0C8E" w:rsidRPr="00A93BFD" w:rsidRDefault="005B0C8E" w:rsidP="00093C98">
      <w:pPr>
        <w:pStyle w:val="Explorationheading"/>
      </w:pPr>
      <w:bookmarkStart w:id="106" w:name="_Toc233451662"/>
      <w:r w:rsidRPr="00A93BFD">
        <w:t xml:space="preserve">Explore: </w:t>
      </w:r>
      <w:r w:rsidR="001B1552" w:rsidRPr="00A93BFD">
        <w:t>Using the AVERAGE Function</w:t>
      </w:r>
      <w:r w:rsidRPr="00A93BFD">
        <w:t>.</w:t>
      </w:r>
      <w:bookmarkEnd w:id="106"/>
    </w:p>
    <w:p w14:paraId="1361F9B3" w14:textId="77777777" w:rsidR="005B0C8E" w:rsidRPr="00D86277" w:rsidRDefault="0047735C" w:rsidP="00E32EA4">
      <w:pPr>
        <w:pStyle w:val="Explorationsteps"/>
        <w:numPr>
          <w:ilvl w:val="0"/>
          <w:numId w:val="55"/>
        </w:numPr>
      </w:pPr>
      <w:r>
        <w:t xml:space="preserve">Open the file </w:t>
      </w:r>
      <w:r w:rsidRPr="0047735C">
        <w:t>Planet-Distance-Data.xlsx</w:t>
      </w:r>
      <w:r>
        <w:t>.</w:t>
      </w:r>
    </w:p>
    <w:p w14:paraId="30B50E03" w14:textId="77777777" w:rsidR="00ED1E03" w:rsidRDefault="001B1552" w:rsidP="00F93D27">
      <w:pPr>
        <w:pStyle w:val="Explorationsteps"/>
      </w:pPr>
      <w:r>
        <w:t xml:space="preserve">Move to </w:t>
      </w:r>
      <w:r w:rsidRPr="000E455E">
        <w:rPr>
          <w:rStyle w:val="Exploration-clickingChar"/>
          <w:shd w:val="clear" w:color="auto" w:fill="BFBFBF" w:themeFill="background1" w:themeFillShade="BF"/>
        </w:rPr>
        <w:t>Cell D</w:t>
      </w:r>
      <w:r w:rsidR="00FF070E" w:rsidRPr="000E455E">
        <w:rPr>
          <w:rStyle w:val="Exploration-clickingChar"/>
          <w:shd w:val="clear" w:color="auto" w:fill="BFBFBF" w:themeFill="background1" w:themeFillShade="BF"/>
        </w:rPr>
        <w:t>10</w:t>
      </w:r>
      <w:r>
        <w:t>. Click the</w:t>
      </w:r>
      <w:r w:rsidR="00ED1E03">
        <w:t xml:space="preserve"> </w:t>
      </w:r>
      <w:r w:rsidR="00ED1E03" w:rsidRPr="000E455E">
        <w:rPr>
          <w:rStyle w:val="Exploration-clickingChar"/>
          <w:shd w:val="clear" w:color="auto" w:fill="BFBFBF" w:themeFill="background1" w:themeFillShade="BF"/>
        </w:rPr>
        <w:t>Insert Function</w:t>
      </w:r>
      <w:r w:rsidR="00ED1E03">
        <w:t xml:space="preserve"> button</w:t>
      </w:r>
      <w:r>
        <w:t xml:space="preserve"> </w:t>
      </w:r>
      <w:r>
        <w:rPr>
          <w:noProof/>
        </w:rPr>
        <w:drawing>
          <wp:inline distT="0" distB="0" distL="0" distR="0" wp14:editId="2F2CC3EE">
            <wp:extent cx="604856" cy="241540"/>
            <wp:effectExtent l="19050" t="0" r="4744" b="0"/>
            <wp:docPr id="67" name="Picture 66" descr="Fx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Key.gif"/>
                    <pic:cNvPicPr/>
                  </pic:nvPicPr>
                  <pic:blipFill>
                    <a:blip r:embed="rId97" cstate="print"/>
                    <a:srcRect l="61026"/>
                    <a:stretch>
                      <a:fillRect/>
                    </a:stretch>
                  </pic:blipFill>
                  <pic:spPr>
                    <a:xfrm>
                      <a:off x="0" y="0"/>
                      <a:ext cx="604856" cy="241540"/>
                    </a:xfrm>
                    <a:prstGeom prst="rect">
                      <a:avLst/>
                    </a:prstGeom>
                  </pic:spPr>
                </pic:pic>
              </a:graphicData>
            </a:graphic>
          </wp:inline>
        </w:drawing>
      </w:r>
      <w:r w:rsidR="00ED1E03">
        <w:t xml:space="preserve">. </w:t>
      </w:r>
    </w:p>
    <w:p w14:paraId="2CE75598" w14:textId="77777777" w:rsidR="005B0C8E" w:rsidRDefault="00ED1E03" w:rsidP="00F93D27">
      <w:pPr>
        <w:pStyle w:val="Explorationsteps"/>
      </w:pPr>
      <w:r>
        <w:t xml:space="preserve">This places an </w:t>
      </w:r>
      <w:r w:rsidRPr="00ED1E03">
        <w:rPr>
          <w:b/>
        </w:rPr>
        <w:t>equal sig</w:t>
      </w:r>
      <w:r>
        <w:t xml:space="preserve">n in Cell D9 and opens the </w:t>
      </w:r>
      <w:r w:rsidRPr="00ED1E03">
        <w:rPr>
          <w:b/>
        </w:rPr>
        <w:t>Insert Function dialog box</w:t>
      </w:r>
      <w:r>
        <w:t>.</w:t>
      </w:r>
    </w:p>
    <w:p w14:paraId="41CB6D27" w14:textId="77777777" w:rsidR="00ED1E03" w:rsidRDefault="008469EA" w:rsidP="00F93D27">
      <w:pPr>
        <w:pStyle w:val="Explorationsteps"/>
        <w:numPr>
          <w:ilvl w:val="0"/>
          <w:numId w:val="0"/>
        </w:numPr>
        <w:ind w:left="360"/>
      </w:pPr>
      <w:r>
        <w:rPr>
          <w:noProof/>
        </w:rPr>
        <w:pict>
          <v:shape id="_x0000_s1160" type="#_x0000_t48" style="position:absolute;left:0;text-align:left;margin-left:259.45pt;margin-top:50.2pt;width:219.4pt;height:143.3pt;z-index:251783680;mso-position-horizontal-relative:margin;v-text-anchor:middle" adj="-19459,5102,-9560,1357,-591,1357,6621,-8712" fillcolor="white [3201]" strokecolor="black [3200]" strokeweight="2.5pt">
            <v:stroke startarrow="block"/>
            <v:shadow on="t" color="#868686"/>
            <v:textbox style="mso-next-textbox:#_x0000_s1160;mso-rotate-with-shape:t">
              <w:txbxContent>
                <w:p w14:paraId="65D99957" w14:textId="77777777" w:rsidR="00C61255" w:rsidRDefault="00C61255">
                  <w:r>
                    <w:t xml:space="preserve">The Insert Function provides assistance in selecting the correct formula. Spreadsheet formulas differ in appearance compared with linear equations. </w:t>
                  </w:r>
                </w:p>
                <w:p w14:paraId="67DC9CB5" w14:textId="77777777" w:rsidR="00C61255" w:rsidRDefault="00C61255"/>
                <w:p w14:paraId="1574C07F" w14:textId="77777777" w:rsidR="00C61255" w:rsidRDefault="00C61255">
                  <w:r>
                    <w:t>The formula =</w:t>
                  </w:r>
                  <w:proofErr w:type="gramStart"/>
                  <w:r>
                    <w:t>AVERAGE(</w:t>
                  </w:r>
                  <w:proofErr w:type="gramEnd"/>
                  <w:r>
                    <w:t>B9:C9) calculates the mean beginning with Cell B9 and continuing through C9.</w:t>
                  </w:r>
                </w:p>
                <w:p w14:paraId="3B097B77" w14:textId="77777777" w:rsidR="00C61255" w:rsidRDefault="00C61255"/>
              </w:txbxContent>
            </v:textbox>
            <o:callout v:ext="edit" minusy="t"/>
            <w10:wrap anchorx="margin"/>
          </v:shape>
        </w:pict>
      </w:r>
      <w:r w:rsidR="00ED1E03">
        <w:rPr>
          <w:noProof/>
        </w:rPr>
        <w:drawing>
          <wp:inline distT="0" distB="0" distL="0" distR="0" wp14:editId="63655993">
            <wp:extent cx="2870799" cy="2494426"/>
            <wp:effectExtent l="19050" t="0" r="5751" b="0"/>
            <wp:docPr id="68" name="Picture 67" descr="InsertFun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Function.gif"/>
                    <pic:cNvPicPr/>
                  </pic:nvPicPr>
                  <pic:blipFill>
                    <a:blip r:embed="rId98" cstate="print"/>
                    <a:stretch>
                      <a:fillRect/>
                    </a:stretch>
                  </pic:blipFill>
                  <pic:spPr>
                    <a:xfrm>
                      <a:off x="0" y="0"/>
                      <a:ext cx="2872616" cy="2496005"/>
                    </a:xfrm>
                    <a:prstGeom prst="rect">
                      <a:avLst/>
                    </a:prstGeom>
                  </pic:spPr>
                </pic:pic>
              </a:graphicData>
            </a:graphic>
          </wp:inline>
        </w:drawing>
      </w:r>
    </w:p>
    <w:p w14:paraId="34274F34" w14:textId="77777777" w:rsidR="00F93D27" w:rsidRDefault="00F93D27" w:rsidP="00F93D27">
      <w:pPr>
        <w:pStyle w:val="Explorationsteps"/>
        <w:numPr>
          <w:ilvl w:val="0"/>
          <w:numId w:val="0"/>
        </w:numPr>
        <w:ind w:left="360"/>
      </w:pPr>
    </w:p>
    <w:p w14:paraId="63165628" w14:textId="77777777" w:rsidR="00ED1E03" w:rsidRDefault="00ED1E03" w:rsidP="00F93D27">
      <w:pPr>
        <w:pStyle w:val="Explorationsteps"/>
      </w:pPr>
      <w:r>
        <w:t xml:space="preserve">Click </w:t>
      </w:r>
      <w:r w:rsidRPr="00F93D27">
        <w:rPr>
          <w:b/>
        </w:rPr>
        <w:t>AVERAGE</w:t>
      </w:r>
      <w:r>
        <w:t xml:space="preserve"> and then click </w:t>
      </w:r>
      <w:r w:rsidRPr="00F93D27">
        <w:rPr>
          <w:b/>
        </w:rPr>
        <w:t>OK</w:t>
      </w:r>
      <w:r>
        <w:t>.</w:t>
      </w:r>
    </w:p>
    <w:p w14:paraId="6AF41552" w14:textId="77777777" w:rsidR="00FF070E" w:rsidRDefault="00FF070E" w:rsidP="00F93D27">
      <w:pPr>
        <w:pStyle w:val="Explorationsteps"/>
      </w:pPr>
      <w:r>
        <w:t xml:space="preserve">Confirm the Cell range being averaged in the </w:t>
      </w:r>
      <w:r w:rsidRPr="00FF070E">
        <w:rPr>
          <w:b/>
        </w:rPr>
        <w:t>Function Argument</w:t>
      </w:r>
      <w:r>
        <w:t xml:space="preserve"> dialog box. Click </w:t>
      </w:r>
      <w:r w:rsidRPr="00FF070E">
        <w:rPr>
          <w:b/>
        </w:rPr>
        <w:t>OK</w:t>
      </w:r>
      <w:r>
        <w:t xml:space="preserve"> if the Cell range referenced is correct. </w:t>
      </w:r>
    </w:p>
    <w:p w14:paraId="30E2CDFF" w14:textId="77777777" w:rsidR="00FF070E" w:rsidRPr="00D86277" w:rsidRDefault="00FF070E" w:rsidP="00F93D27">
      <w:pPr>
        <w:pStyle w:val="Explorationsteps"/>
      </w:pPr>
      <w:r>
        <w:t xml:space="preserve">This places the Function, =AVERAGE(B9:C9) in Cell  D10 and displays the average of Mercury’s aphelion and perihelion as </w:t>
      </w:r>
      <w:r w:rsidRPr="00FF070E">
        <w:rPr>
          <w:b/>
        </w:rPr>
        <w:t>57,909,050 km</w:t>
      </w:r>
      <w:r>
        <w:t>.</w:t>
      </w:r>
    </w:p>
    <w:p w14:paraId="08057600" w14:textId="77777777" w:rsidR="005B0C8E" w:rsidRDefault="00FF070E" w:rsidP="00F93D27">
      <w:pPr>
        <w:pStyle w:val="Explorationsteps"/>
      </w:pPr>
      <w:r>
        <w:t xml:space="preserve">Use the </w:t>
      </w:r>
      <w:r w:rsidRPr="000E455E">
        <w:rPr>
          <w:rStyle w:val="Exploration-clickingChar"/>
          <w:shd w:val="clear" w:color="auto" w:fill="BFBFBF" w:themeFill="background1" w:themeFillShade="BF"/>
        </w:rPr>
        <w:t>Copy Handle</w:t>
      </w:r>
      <w:r>
        <w:t xml:space="preserve"> to replicate the formula down the column</w:t>
      </w:r>
      <w:r w:rsidR="00AB3B27">
        <w:t xml:space="preserve"> for each planet listed.</w:t>
      </w:r>
    </w:p>
    <w:p w14:paraId="548C809E" w14:textId="77777777" w:rsidR="00AD29DB" w:rsidRDefault="00AD29DB" w:rsidP="00F93D27">
      <w:pPr>
        <w:pStyle w:val="Explorationsteps"/>
      </w:pPr>
      <w:r>
        <w:lastRenderedPageBreak/>
        <w:t xml:space="preserve">Click the </w:t>
      </w:r>
      <w:r w:rsidRPr="000E455E">
        <w:rPr>
          <w:rStyle w:val="Exploration-clickingChar"/>
          <w:shd w:val="clear" w:color="auto" w:fill="BFBFBF" w:themeFill="background1" w:themeFillShade="BF"/>
        </w:rPr>
        <w:t>Save</w:t>
      </w:r>
      <w:r>
        <w:t xml:space="preserve"> icon or Click the </w:t>
      </w:r>
      <w:r>
        <w:rPr>
          <w:noProof/>
        </w:rPr>
        <w:drawing>
          <wp:inline distT="0" distB="0" distL="0" distR="0" wp14:editId="422A4D9F">
            <wp:extent cx="257175" cy="266700"/>
            <wp:effectExtent l="19050" t="0" r="9525" b="0"/>
            <wp:docPr id="69" name="Picture 68" descr="O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utton.gif"/>
                    <pic:cNvPicPr/>
                  </pic:nvPicPr>
                  <pic:blipFill>
                    <a:blip r:embed="rId66" cstate="print"/>
                    <a:stretch>
                      <a:fillRect/>
                    </a:stretch>
                  </pic:blipFill>
                  <pic:spPr>
                    <a:xfrm>
                      <a:off x="0" y="0"/>
                      <a:ext cx="257175" cy="266700"/>
                    </a:xfrm>
                    <a:prstGeom prst="rect">
                      <a:avLst/>
                    </a:prstGeom>
                  </pic:spPr>
                </pic:pic>
              </a:graphicData>
            </a:graphic>
          </wp:inline>
        </w:drawing>
      </w:r>
      <w:r w:rsidRPr="000E455E">
        <w:rPr>
          <w:rStyle w:val="Exploration-clickingChar"/>
          <w:shd w:val="clear" w:color="auto" w:fill="BFBFBF" w:themeFill="background1" w:themeFillShade="BF"/>
        </w:rPr>
        <w:t>Office Button</w:t>
      </w:r>
      <w:r>
        <w:t xml:space="preserve"> and select </w:t>
      </w:r>
      <w:r w:rsidRPr="00FE1A88">
        <w:rPr>
          <w:b/>
        </w:rPr>
        <w:t>Save As</w:t>
      </w:r>
      <w:r>
        <w:t>. Change the file name if you desire.</w:t>
      </w:r>
    </w:p>
    <w:p w14:paraId="2D2F0418" w14:textId="77777777" w:rsidR="00FE1A88" w:rsidRPr="00A93BFD" w:rsidRDefault="00FE1A88" w:rsidP="00F93D27">
      <w:pPr>
        <w:pStyle w:val="Explorationsteps"/>
      </w:pPr>
      <w:r w:rsidRPr="00A93BFD">
        <w:t>Explore: Copying Distance and Running Time Data</w:t>
      </w:r>
    </w:p>
    <w:p w14:paraId="7FBCC643" w14:textId="77777777" w:rsidR="00FE1A88" w:rsidRDefault="00FE1A88" w:rsidP="00F93D27">
      <w:pPr>
        <w:pStyle w:val="Explorationsteps"/>
      </w:pPr>
      <w:r>
        <w:t>You will complete the data calculation by copying the existing formulas.</w:t>
      </w:r>
    </w:p>
    <w:p w14:paraId="080EE55D" w14:textId="77777777" w:rsidR="00FE1A88" w:rsidRDefault="00A42FB3" w:rsidP="00F93D27">
      <w:pPr>
        <w:pStyle w:val="Explorationsteps"/>
      </w:pPr>
      <w:r>
        <w:t xml:space="preserve">If the Excel file you </w:t>
      </w:r>
      <w:r w:rsidR="00FE1A88">
        <w:t xml:space="preserve">are currently working with is not open, then find and open </w:t>
      </w:r>
      <w:r w:rsidR="00FE1A88" w:rsidRPr="00FE1A88">
        <w:rPr>
          <w:b/>
        </w:rPr>
        <w:t>Planet-Distance-Data.xlsx</w:t>
      </w:r>
      <w:r w:rsidR="00FE1A88">
        <w:t xml:space="preserve">. </w:t>
      </w:r>
    </w:p>
    <w:p w14:paraId="3E81DF5A" w14:textId="77777777" w:rsidR="00FE1A88" w:rsidRDefault="00FE1A88" w:rsidP="00F93D27">
      <w:pPr>
        <w:pStyle w:val="Explorationsteps"/>
      </w:pPr>
      <w:r>
        <w:t>A completed file contain</w:t>
      </w:r>
      <w:r w:rsidR="00AB3B27">
        <w:t>in</w:t>
      </w:r>
      <w:r>
        <w:t xml:space="preserve">g all of the calculations is </w:t>
      </w:r>
      <w:r w:rsidR="00AB3B27">
        <w:t xml:space="preserve">included </w:t>
      </w:r>
      <w:r>
        <w:t xml:space="preserve">in your set of Class Files under the file name </w:t>
      </w:r>
      <w:r w:rsidRPr="00FE1A88">
        <w:rPr>
          <w:b/>
        </w:rPr>
        <w:t>Race-to-the-Planets-Complete.xlsx</w:t>
      </w:r>
      <w:r>
        <w:t>.</w:t>
      </w:r>
    </w:p>
    <w:p w14:paraId="17624CE0" w14:textId="77777777" w:rsidR="004141B6" w:rsidRDefault="004141B6" w:rsidP="00F93D27">
      <w:pPr>
        <w:pStyle w:val="Explorationsteps"/>
      </w:pPr>
      <w:r>
        <w:t>Move to Cell E9. Click and Hold the left mouse button down while moving the mouse pointer to Cell I9.</w:t>
      </w:r>
    </w:p>
    <w:p w14:paraId="312BE44C" w14:textId="77777777" w:rsidR="00A42FB3" w:rsidRDefault="004141B6" w:rsidP="00F93D27">
      <w:pPr>
        <w:pStyle w:val="Explorationsteps"/>
      </w:pPr>
      <w:r>
        <w:t>This highlights the Cell range E9:I9.</w:t>
      </w:r>
    </w:p>
    <w:p w14:paraId="7BE216EA" w14:textId="77777777" w:rsidR="00005221" w:rsidRDefault="008469EA" w:rsidP="00F93D27">
      <w:pPr>
        <w:pStyle w:val="Explorationsteps"/>
      </w:pPr>
      <w:r>
        <w:rPr>
          <w:noProof/>
        </w:rPr>
        <w:pict>
          <v:shape id="_x0000_s1239" type="#_x0000_t32" style="position:absolute;left:0;text-align:left;margin-left:149pt;margin-top:29pt;width:323.75pt;height:111pt;z-index:251867648;mso-position-horizontal-relative:margin;v-text-anchor:middle" o:connectortype="straight" strokecolor="black [3200]" strokeweight="2.5pt">
            <v:stroke endarrow="block"/>
            <v:shadow on="t" color="#868686"/>
            <w10:wrap anchorx="margin"/>
          </v:shape>
        </w:pict>
      </w:r>
      <w:r w:rsidR="00005221">
        <w:t xml:space="preserve">The </w:t>
      </w:r>
      <w:r w:rsidR="00005221" w:rsidRPr="00BF1848">
        <w:rPr>
          <w:b/>
        </w:rPr>
        <w:t>Copy Handle</w:t>
      </w:r>
      <w:r w:rsidR="00005221">
        <w:t xml:space="preserve"> is now located in the bottom right corner of Cell I9. Move the mouse pointer until the </w:t>
      </w:r>
      <w:r w:rsidR="00005221" w:rsidRPr="00BF1848">
        <w:rPr>
          <w:b/>
        </w:rPr>
        <w:t>Copy Handle</w:t>
      </w:r>
      <w:r w:rsidR="00005221">
        <w:t xml:space="preserve"> becomes a cross.</w:t>
      </w:r>
    </w:p>
    <w:p w14:paraId="2B961103" w14:textId="77777777" w:rsidR="00005221" w:rsidRDefault="008469EA" w:rsidP="00F93D27">
      <w:pPr>
        <w:pStyle w:val="Explorationsteps"/>
        <w:numPr>
          <w:ilvl w:val="0"/>
          <w:numId w:val="0"/>
        </w:numPr>
        <w:ind w:left="360"/>
      </w:pPr>
      <w:r>
        <w:rPr>
          <w:noProof/>
        </w:rPr>
        <w:pict>
          <v:group id="_x0000_s1164" style="position:absolute;left:0;text-align:left;margin-left:465.75pt;margin-top:113.9pt;width:12.9pt;height:10.8pt;z-index:251785216" coordorigin="11013,6044" coordsize="258,216">
            <v:shape id="_x0000_s1161" type="#_x0000_t32" style="position:absolute;left:11153;top:6044;width:0;height:216;mso-position-horizontal-relative:margin;v-text-anchor:middle" o:connectortype="straight" strokecolor="black [3200]" strokeweight="1.5pt">
              <v:shadow color="#868686"/>
            </v:shape>
            <v:shape id="_x0000_s1162" type="#_x0000_t32" style="position:absolute;left:11013;top:6151;width:258;height:0;mso-position-horizontal-relative:margin;v-text-anchor:middle" o:connectortype="straight" strokecolor="black [3200]" strokeweight="1.5pt">
              <v:shadow color="#868686"/>
            </v:shape>
          </v:group>
        </w:pict>
      </w:r>
      <w:r w:rsidR="00005221">
        <w:rPr>
          <w:noProof/>
        </w:rPr>
        <w:drawing>
          <wp:inline distT="0" distB="0" distL="0" distR="0" wp14:editId="6BF091D8">
            <wp:extent cx="5943600" cy="2495606"/>
            <wp:effectExtent l="19050" t="0" r="0" b="0"/>
            <wp:docPr id="70" name="Picture 69" descr="Excel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Copy.gif"/>
                    <pic:cNvPicPr/>
                  </pic:nvPicPr>
                  <pic:blipFill>
                    <a:blip r:embed="rId99" cstate="print"/>
                    <a:stretch>
                      <a:fillRect/>
                    </a:stretch>
                  </pic:blipFill>
                  <pic:spPr>
                    <a:xfrm>
                      <a:off x="0" y="0"/>
                      <a:ext cx="5943600" cy="2495606"/>
                    </a:xfrm>
                    <a:prstGeom prst="rect">
                      <a:avLst/>
                    </a:prstGeom>
                  </pic:spPr>
                </pic:pic>
              </a:graphicData>
            </a:graphic>
          </wp:inline>
        </w:drawing>
      </w:r>
    </w:p>
    <w:p w14:paraId="37175943" w14:textId="77777777" w:rsidR="00BF1848" w:rsidRDefault="00BF1848" w:rsidP="00F93D27">
      <w:pPr>
        <w:pStyle w:val="Explorationsteps"/>
      </w:pPr>
      <w:r>
        <w:t xml:space="preserve">Grab the </w:t>
      </w:r>
      <w:r w:rsidRPr="00BF1848">
        <w:rPr>
          <w:b/>
        </w:rPr>
        <w:t>Cross</w:t>
      </w:r>
      <w:r>
        <w:t xml:space="preserve"> while holding down the left mouse button and drag the </w:t>
      </w:r>
      <w:r w:rsidRPr="00BF1848">
        <w:rPr>
          <w:b/>
        </w:rPr>
        <w:t xml:space="preserve">Cross </w:t>
      </w:r>
      <w:r>
        <w:t xml:space="preserve">to </w:t>
      </w:r>
      <w:r w:rsidRPr="000E455E">
        <w:rPr>
          <w:rStyle w:val="Exploration-clickingChar"/>
          <w:shd w:val="clear" w:color="auto" w:fill="BFBFBF" w:themeFill="background1" w:themeFillShade="BF"/>
        </w:rPr>
        <w:t>Cell I16</w:t>
      </w:r>
      <w:r>
        <w:t xml:space="preserve">. Release the left mouse button to copy the formulas. </w:t>
      </w:r>
    </w:p>
    <w:p w14:paraId="15C82986" w14:textId="77777777" w:rsidR="00D811EA" w:rsidRDefault="008469EA" w:rsidP="00F93D27">
      <w:pPr>
        <w:pStyle w:val="Explorationsteps"/>
        <w:numPr>
          <w:ilvl w:val="0"/>
          <w:numId w:val="0"/>
        </w:numPr>
        <w:ind w:left="360"/>
      </w:pPr>
      <w:r>
        <w:rPr>
          <w:noProof/>
        </w:rPr>
        <w:lastRenderedPageBreak/>
        <w:pict>
          <v:shape id="_x0000_s1166" type="#_x0000_t48" style="position:absolute;left:0;text-align:left;margin-left:370.8pt;margin-top:19.4pt;width:106.1pt;height:36.7pt;z-index:251788800;mso-position-horizontal-relative:margin;v-text-anchor:middle" adj="-5924,58532,-1221,5297,-1221,5297,-23493,-15862" fillcolor="white [3201]" strokecolor="black [3200]" strokeweight="2.5pt">
            <v:stroke startarrow="block"/>
            <v:shadow on="t" color="#868686"/>
            <v:textbox style="mso-next-textbox:#_x0000_s1166;mso-rotate-with-shape:t">
              <w:txbxContent>
                <w:p w14:paraId="1F1FB05D" w14:textId="77777777" w:rsidR="00C61255" w:rsidRDefault="00C61255" w:rsidP="00A55E5A">
                  <w:pPr>
                    <w:jc w:val="center"/>
                  </w:pPr>
                  <w:proofErr w:type="gramStart"/>
                  <w:r>
                    <w:t>Copied Cells.</w:t>
                  </w:r>
                  <w:proofErr w:type="gramEnd"/>
                </w:p>
              </w:txbxContent>
            </v:textbox>
            <o:callout v:ext="edit" minusy="t"/>
            <w10:wrap anchorx="margin"/>
          </v:shape>
        </w:pict>
      </w:r>
      <w:r>
        <w:rPr>
          <w:noProof/>
        </w:rPr>
        <w:pict>
          <v:rect id="_x0000_s1165" style="position:absolute;left:0;text-align:left;margin-left:252pt;margin-top:121.3pt;width:226.65pt;height:80.15pt;z-index:251787776;mso-position-horizontal-relative:margin;v-text-anchor:middle" filled="f" fillcolor="white [3201]" strokecolor="black [3200]" strokeweight="1.5pt">
            <v:shadow color="#868686"/>
            <v:textbox style="mso-rotate-with-shape:t"/>
            <w10:wrap anchorx="margin"/>
          </v:rect>
        </w:pict>
      </w:r>
      <w:r w:rsidR="00D811EA">
        <w:rPr>
          <w:noProof/>
        </w:rPr>
        <w:drawing>
          <wp:inline distT="0" distB="0" distL="0" distR="0" wp14:editId="0717F772">
            <wp:extent cx="5943600" cy="2548516"/>
            <wp:effectExtent l="19050" t="0" r="0" b="0"/>
            <wp:docPr id="71" name="Picture 70" descr="CompleteCellCopyRT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CellCopyRTP.gif"/>
                    <pic:cNvPicPr/>
                  </pic:nvPicPr>
                  <pic:blipFill>
                    <a:blip r:embed="rId100" cstate="print"/>
                    <a:stretch>
                      <a:fillRect/>
                    </a:stretch>
                  </pic:blipFill>
                  <pic:spPr>
                    <a:xfrm>
                      <a:off x="0" y="0"/>
                      <a:ext cx="5943600" cy="2548516"/>
                    </a:xfrm>
                    <a:prstGeom prst="rect">
                      <a:avLst/>
                    </a:prstGeom>
                  </pic:spPr>
                </pic:pic>
              </a:graphicData>
            </a:graphic>
          </wp:inline>
        </w:drawing>
      </w:r>
    </w:p>
    <w:p w14:paraId="3AEDA66A" w14:textId="77777777" w:rsidR="00BF1848" w:rsidRDefault="00BF1848" w:rsidP="00F93D27">
      <w:pPr>
        <w:pStyle w:val="Explorationsteps"/>
      </w:pPr>
      <w:r w:rsidRPr="000E455E">
        <w:rPr>
          <w:rStyle w:val="Exploration-clickingChar"/>
          <w:shd w:val="clear" w:color="auto" w:fill="BFBFBF" w:themeFill="background1" w:themeFillShade="BF"/>
        </w:rPr>
        <w:t>Save</w:t>
      </w:r>
      <w:r>
        <w:t xml:space="preserve"> the file.</w:t>
      </w:r>
    </w:p>
    <w:p w14:paraId="4A15F4D8" w14:textId="77777777" w:rsidR="00FE1A88" w:rsidRDefault="00FE1A88" w:rsidP="00F93D27">
      <w:pPr>
        <w:pStyle w:val="Explorationsteps"/>
        <w:numPr>
          <w:ilvl w:val="0"/>
          <w:numId w:val="0"/>
        </w:numPr>
        <w:ind w:left="360"/>
      </w:pPr>
    </w:p>
    <w:p w14:paraId="475ECF1F" w14:textId="77777777" w:rsidR="00495B4B" w:rsidRDefault="00495B4B" w:rsidP="009C7AF2">
      <w:pPr>
        <w:pStyle w:val="Unitsubheading"/>
      </w:pPr>
      <w:bookmarkStart w:id="107" w:name="_Toc233451663"/>
      <w:r>
        <w:lastRenderedPageBreak/>
        <w:t>Creating Race to the Planets Presentation</w:t>
      </w:r>
      <w:bookmarkEnd w:id="107"/>
    </w:p>
    <w:p w14:paraId="1B3CAB23" w14:textId="77777777" w:rsidR="00495B4B" w:rsidRDefault="005A3B75" w:rsidP="00495B4B">
      <w:r>
        <w:t>You will use Microsoft</w:t>
      </w:r>
      <w:r w:rsidR="00495B4B">
        <w:t xml:space="preserve"> Research </w:t>
      </w:r>
      <w:proofErr w:type="spellStart"/>
      <w:r w:rsidR="00495B4B">
        <w:t>WorldWide</w:t>
      </w:r>
      <w:proofErr w:type="spellEnd"/>
      <w:r w:rsidR="00495B4B">
        <w:t xml:space="preserve"> Telescope to create an animated slide show of the Solar System’s eight planets.</w:t>
      </w:r>
    </w:p>
    <w:p w14:paraId="017E0D26" w14:textId="77777777" w:rsidR="0005643A" w:rsidRPr="00A93BFD" w:rsidRDefault="0005643A" w:rsidP="00093C98">
      <w:pPr>
        <w:pStyle w:val="Explorationheading"/>
      </w:pPr>
      <w:bookmarkStart w:id="108" w:name="_Toc233451664"/>
      <w:r w:rsidRPr="00A93BFD">
        <w:t>Explore: Putting the Slide Show Together</w:t>
      </w:r>
      <w:bookmarkEnd w:id="108"/>
    </w:p>
    <w:p w14:paraId="5BCB1D74" w14:textId="77777777" w:rsidR="00F93D27" w:rsidRDefault="007348A4" w:rsidP="00E32EA4">
      <w:pPr>
        <w:pStyle w:val="Explorationsteps"/>
        <w:numPr>
          <w:ilvl w:val="0"/>
          <w:numId w:val="56"/>
        </w:numPr>
      </w:pPr>
      <w:r>
        <w:t xml:space="preserve">Make sure </w:t>
      </w:r>
      <w:r w:rsidR="005A3B75">
        <w:t>Microsoft</w:t>
      </w:r>
      <w:r w:rsidRPr="007348A4">
        <w:t xml:space="preserve"> Research </w:t>
      </w:r>
      <w:proofErr w:type="spellStart"/>
      <w:r w:rsidRPr="007348A4">
        <w:t>WorldWide</w:t>
      </w:r>
      <w:proofErr w:type="spellEnd"/>
      <w:r w:rsidRPr="007348A4">
        <w:t xml:space="preserve"> Telescope</w:t>
      </w:r>
      <w:r>
        <w:t xml:space="preserve"> is open.</w:t>
      </w:r>
    </w:p>
    <w:p w14:paraId="1A35E341" w14:textId="77777777" w:rsidR="007348A4" w:rsidRPr="00F93D27" w:rsidRDefault="00AC7D85" w:rsidP="00E32EA4">
      <w:pPr>
        <w:pStyle w:val="Explorationsteps"/>
        <w:numPr>
          <w:ilvl w:val="0"/>
          <w:numId w:val="56"/>
        </w:numPr>
        <w:rPr>
          <w:rStyle w:val="Exploration-clickingChar"/>
          <w:sz w:val="24"/>
          <w:szCs w:val="24"/>
          <w:bdr w:val="none" w:sz="0" w:space="0" w:color="auto"/>
        </w:rPr>
      </w:pPr>
      <w:r>
        <w:t xml:space="preserve">Click </w:t>
      </w:r>
      <w:r w:rsidRPr="00F93D27">
        <w:rPr>
          <w:rStyle w:val="Exploration-clickingChar"/>
          <w:shd w:val="clear" w:color="auto" w:fill="BFBFBF" w:themeFill="background1" w:themeFillShade="BF"/>
        </w:rPr>
        <w:t>Look at - Solar System.</w:t>
      </w:r>
    </w:p>
    <w:p w14:paraId="205BFA13" w14:textId="77777777" w:rsidR="00AC7D85" w:rsidRDefault="00AC7D85" w:rsidP="00F93D27">
      <w:pPr>
        <w:pStyle w:val="Explorationsteps"/>
      </w:pPr>
      <w:r>
        <w:t xml:space="preserve">Click the </w:t>
      </w:r>
      <w:r w:rsidRPr="000E455E">
        <w:rPr>
          <w:rStyle w:val="Exploration-clickingChar"/>
          <w:shd w:val="clear" w:color="auto" w:fill="BFBFBF" w:themeFill="background1" w:themeFillShade="BF"/>
        </w:rPr>
        <w:t xml:space="preserve">arrow </w:t>
      </w:r>
      <w:r>
        <w:t xml:space="preserve">on the bottom of the </w:t>
      </w:r>
      <w:r w:rsidRPr="00AC7D85">
        <w:rPr>
          <w:b/>
        </w:rPr>
        <w:t>Guided Tours button</w:t>
      </w:r>
      <w:r>
        <w:t>.</w:t>
      </w:r>
    </w:p>
    <w:p w14:paraId="03956CFE" w14:textId="77777777" w:rsidR="00AC7D85" w:rsidRDefault="00AC7D85" w:rsidP="00F93D27">
      <w:pPr>
        <w:pStyle w:val="Explorationsteps"/>
      </w:pPr>
      <w:r>
        <w:t xml:space="preserve">Click </w:t>
      </w:r>
      <w:r w:rsidRPr="000E455E">
        <w:rPr>
          <w:rStyle w:val="Exploration-clickingChar"/>
          <w:shd w:val="clear" w:color="auto" w:fill="BFBFBF" w:themeFill="background1" w:themeFillShade="BF"/>
        </w:rPr>
        <w:t>Create New Tour</w:t>
      </w:r>
      <w:r>
        <w:t>.</w:t>
      </w:r>
    </w:p>
    <w:p w14:paraId="168307B2" w14:textId="77777777" w:rsidR="00AC7D85" w:rsidRDefault="008469EA" w:rsidP="00F93D27">
      <w:pPr>
        <w:pStyle w:val="Explorationsteps"/>
      </w:pPr>
      <w:r>
        <w:rPr>
          <w:noProof/>
        </w:rPr>
        <w:pict>
          <v:shape id="_x0000_s1168" type="#_x0000_t47" style="position:absolute;left:0;text-align:left;margin-left:240.05pt;margin-top:.9pt;width:118.7pt;height:48pt;z-index:251790848;mso-position-horizontal-relative:margin;v-text-anchor:middle" adj="-20517,19553,-1092,,-12037,-4995,-10827,-2993" fillcolor="white [3201]" strokecolor="black [3200]" strokeweight="2.5pt">
            <v:stroke startarrow="block"/>
            <v:shadow on="t" color="#868686"/>
            <v:textbox style="mso-next-textbox:#_x0000_s1168;mso-rotate-with-shape:t">
              <w:txbxContent>
                <w:p w14:paraId="10AF9602" w14:textId="77777777" w:rsidR="00C61255" w:rsidRDefault="00C61255" w:rsidP="00AC7D85">
                  <w:pPr>
                    <w:jc w:val="center"/>
                  </w:pPr>
                  <w:r>
                    <w:t>Race to the Planets</w:t>
                  </w:r>
                </w:p>
              </w:txbxContent>
            </v:textbox>
            <o:callout v:ext="edit" minusy="t"/>
            <w10:wrap anchorx="margin"/>
          </v:shape>
        </w:pict>
      </w:r>
      <w:r w:rsidR="00AC7D85">
        <w:t xml:space="preserve">The </w:t>
      </w:r>
      <w:r w:rsidR="00AC7D85" w:rsidRPr="00AC7D85">
        <w:rPr>
          <w:b/>
        </w:rPr>
        <w:t>Tour Properties</w:t>
      </w:r>
      <w:r w:rsidR="00AC7D85">
        <w:t xml:space="preserve"> dialog box opens.</w:t>
      </w:r>
    </w:p>
    <w:p w14:paraId="3BCAECB7" w14:textId="77777777" w:rsidR="0005643A" w:rsidRDefault="008469EA" w:rsidP="00F93D27">
      <w:pPr>
        <w:pStyle w:val="Explorationsteps"/>
        <w:numPr>
          <w:ilvl w:val="0"/>
          <w:numId w:val="0"/>
        </w:numPr>
        <w:ind w:left="360"/>
      </w:pPr>
      <w:r>
        <w:rPr>
          <w:noProof/>
        </w:rPr>
        <w:pict>
          <v:shape id="_x0000_s1170" type="#_x0000_t47" style="position:absolute;left:0;text-align:left;margin-left:240.05pt;margin-top:197.1pt;width:173.25pt;height:48pt;z-index:251792896;mso-position-horizontal-relative:margin;v-text-anchor:middle" adj="-10255,1868,-748,,-5872,-18450,-5043,-16448" fillcolor="white [3201]" strokecolor="black [3200]" strokeweight="2.5pt">
            <v:stroke startarrow="block"/>
            <v:shadow on="t" color="#868686"/>
            <v:textbox style="mso-next-textbox:#_x0000_s1170;mso-rotate-with-shape:t">
              <w:txbxContent>
                <w:p w14:paraId="05E37A7A" w14:textId="77777777" w:rsidR="00C61255" w:rsidRDefault="00C61255" w:rsidP="003F6B8C">
                  <w:pPr>
                    <w:jc w:val="center"/>
                  </w:pPr>
                  <w:r>
                    <w:t>Complete the remaining information blocks.</w:t>
                  </w:r>
                </w:p>
              </w:txbxContent>
            </v:textbox>
            <w10:wrap anchorx="margin"/>
          </v:shape>
        </w:pict>
      </w:r>
      <w:r>
        <w:rPr>
          <w:noProof/>
        </w:rPr>
        <w:pict>
          <v:shape id="_x0000_s1169" type="#_x0000_t47" style="position:absolute;left:0;text-align:left;margin-left:202.8pt;margin-top:63.55pt;width:252.25pt;height:80.35pt;z-index:251791872;mso-position-horizontal-relative:margin;v-text-anchor:middle" adj="-13846,-2796,-514,2419,3900,-12688,4470,-11492" fillcolor="white [3201]" strokecolor="black [3200]" strokeweight="2.5pt">
            <v:stroke startarrow="block"/>
            <v:shadow on="t" color="#868686"/>
            <v:textbox style="mso-next-textbox:#_x0000_s1169;mso-rotate-with-shape:t">
              <w:txbxContent>
                <w:p w14:paraId="238F717A" w14:textId="77777777" w:rsidR="00C61255" w:rsidRDefault="00C61255" w:rsidP="003F6B8C">
                  <w:pPr>
                    <w:jc w:val="center"/>
                  </w:pPr>
                  <w:r>
                    <w:t>A tour of the Solar System showing each planet’s namesake and data that answer the questions “How big is the Solar System?” and “How long would it take to run to each planet?”</w:t>
                  </w:r>
                </w:p>
              </w:txbxContent>
            </v:textbox>
            <w10:wrap anchorx="margin"/>
          </v:shape>
        </w:pict>
      </w:r>
      <w:r w:rsidR="00AC7D85">
        <w:rPr>
          <w:noProof/>
        </w:rPr>
        <w:drawing>
          <wp:inline distT="0" distB="0" distL="0" distR="0" wp14:editId="3D7C7A26">
            <wp:extent cx="1715770" cy="3108960"/>
            <wp:effectExtent l="19050" t="0" r="0" b="0"/>
            <wp:docPr id="72" name="Picture 71" descr="WWTTo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Tour1.gif"/>
                    <pic:cNvPicPr/>
                  </pic:nvPicPr>
                  <pic:blipFill>
                    <a:blip r:embed="rId101" cstate="print"/>
                    <a:stretch>
                      <a:fillRect/>
                    </a:stretch>
                  </pic:blipFill>
                  <pic:spPr>
                    <a:xfrm>
                      <a:off x="0" y="0"/>
                      <a:ext cx="1715770" cy="3108960"/>
                    </a:xfrm>
                    <a:prstGeom prst="rect">
                      <a:avLst/>
                    </a:prstGeom>
                  </pic:spPr>
                </pic:pic>
              </a:graphicData>
            </a:graphic>
          </wp:inline>
        </w:drawing>
      </w:r>
    </w:p>
    <w:p w14:paraId="72E7F308" w14:textId="77777777" w:rsidR="00495B4B" w:rsidRDefault="00495B4B" w:rsidP="00F93D27">
      <w:pPr>
        <w:pStyle w:val="Explorationsteps"/>
        <w:numPr>
          <w:ilvl w:val="0"/>
          <w:numId w:val="0"/>
        </w:numPr>
        <w:ind w:left="360"/>
      </w:pPr>
    </w:p>
    <w:p w14:paraId="47636FD8" w14:textId="77777777" w:rsidR="009264D5" w:rsidRDefault="009264D5" w:rsidP="00F93D27">
      <w:pPr>
        <w:pStyle w:val="Explorationsteps"/>
      </w:pPr>
      <w:r>
        <w:t xml:space="preserve">Click </w:t>
      </w:r>
      <w:r w:rsidRPr="000E455E">
        <w:rPr>
          <w:rStyle w:val="Exploration-clickingChar"/>
          <w:shd w:val="clear" w:color="auto" w:fill="BFBFBF" w:themeFill="background1" w:themeFillShade="BF"/>
        </w:rPr>
        <w:t>OK</w:t>
      </w:r>
      <w:r>
        <w:t>.</w:t>
      </w:r>
    </w:p>
    <w:p w14:paraId="4CC68790" w14:textId="77777777" w:rsidR="00F653F8" w:rsidRDefault="00F653F8" w:rsidP="00F93D27">
      <w:pPr>
        <w:pStyle w:val="Explorationsteps"/>
      </w:pPr>
      <w:r>
        <w:t>Looking at the Solar System view, click the “+ sign” until you reach the desired zoom level of the Sun.</w:t>
      </w:r>
    </w:p>
    <w:p w14:paraId="774B6DD6" w14:textId="77777777" w:rsidR="00F653F8" w:rsidRDefault="00F653F8" w:rsidP="00F93D27">
      <w:pPr>
        <w:pStyle w:val="Explorationsteps"/>
      </w:pPr>
      <w:r>
        <w:t xml:space="preserve">Click  the first </w:t>
      </w:r>
      <w:r w:rsidRPr="000E455E">
        <w:rPr>
          <w:rStyle w:val="Exploration-clickingChar"/>
          <w:shd w:val="clear" w:color="auto" w:fill="BFBFBF" w:themeFill="background1" w:themeFillShade="BF"/>
        </w:rPr>
        <w:t>Add a Slide</w:t>
      </w:r>
      <w:r>
        <w:t xml:space="preserve"> box.</w:t>
      </w:r>
    </w:p>
    <w:p w14:paraId="23C1925F" w14:textId="77777777" w:rsidR="00F653F8" w:rsidRDefault="00F653F8" w:rsidP="00F93D27">
      <w:pPr>
        <w:pStyle w:val="Explorationsteps"/>
      </w:pPr>
      <w:r>
        <w:t>The image of the Solar System and Sun will appear in the first Add a Slide box.</w:t>
      </w:r>
    </w:p>
    <w:p w14:paraId="54190214" w14:textId="77777777" w:rsidR="00F653F8" w:rsidRDefault="005A3B75" w:rsidP="00F93D27">
      <w:pPr>
        <w:pStyle w:val="Explorationsteps"/>
      </w:pPr>
      <w:r>
        <w:t>Click the Text box</w:t>
      </w:r>
      <w:r w:rsidR="00F653F8">
        <w:t xml:space="preserve"> and type the title </w:t>
      </w:r>
      <w:r w:rsidR="00F653F8" w:rsidRPr="00F653F8">
        <w:rPr>
          <w:rStyle w:val="Exploration-typingChar"/>
        </w:rPr>
        <w:t>Race to the Planets</w:t>
      </w:r>
      <w:r w:rsidR="00F653F8">
        <w:t xml:space="preserve">. Click </w:t>
      </w:r>
      <w:r w:rsidR="00F653F8" w:rsidRPr="000E455E">
        <w:rPr>
          <w:rStyle w:val="Exploration-clickingChar"/>
          <w:shd w:val="clear" w:color="auto" w:fill="BFBFBF" w:themeFill="background1" w:themeFillShade="BF"/>
        </w:rPr>
        <w:t>Save</w:t>
      </w:r>
      <w:r w:rsidR="00F653F8">
        <w:t>.</w:t>
      </w:r>
    </w:p>
    <w:p w14:paraId="5E71A29D" w14:textId="77777777" w:rsidR="00F653F8" w:rsidRDefault="00F653F8" w:rsidP="00F93D27">
      <w:pPr>
        <w:pStyle w:val="Explorationsteps"/>
      </w:pPr>
      <w:r>
        <w:lastRenderedPageBreak/>
        <w:t>You will be able to move and resize the title by clicking and dragging the text box handles.</w:t>
      </w:r>
    </w:p>
    <w:p w14:paraId="487849B6" w14:textId="77777777" w:rsidR="00F653F8" w:rsidRDefault="003B557E" w:rsidP="00F93D27">
      <w:pPr>
        <w:pStyle w:val="Explorationsteps"/>
      </w:pPr>
      <w:r>
        <w:t xml:space="preserve">Click the planet slide </w:t>
      </w:r>
      <w:r w:rsidRPr="000E455E">
        <w:rPr>
          <w:rStyle w:val="Exploration-clickingChar"/>
          <w:shd w:val="clear" w:color="auto" w:fill="BFBFBF" w:themeFill="background1" w:themeFillShade="BF"/>
        </w:rPr>
        <w:t>Mercury</w:t>
      </w:r>
      <w:r>
        <w:t xml:space="preserve"> on the bottom filmstrip.</w:t>
      </w:r>
    </w:p>
    <w:p w14:paraId="49B09B71" w14:textId="77777777" w:rsidR="003B557E" w:rsidRDefault="003B557E" w:rsidP="00F93D27">
      <w:pPr>
        <w:pStyle w:val="Explorationsteps"/>
      </w:pPr>
      <w:r>
        <w:t xml:space="preserve">Click the </w:t>
      </w:r>
      <w:r w:rsidRPr="000E455E">
        <w:rPr>
          <w:rStyle w:val="Exploration-clickingChar"/>
          <w:shd w:val="clear" w:color="auto" w:fill="BFBFBF" w:themeFill="background1" w:themeFillShade="BF"/>
        </w:rPr>
        <w:t>second position Add a Slide</w:t>
      </w:r>
      <w:r>
        <w:t xml:space="preserve"> to place Mercury on the next slide.</w:t>
      </w:r>
    </w:p>
    <w:p w14:paraId="17480D1A" w14:textId="77777777" w:rsidR="0002069D" w:rsidRDefault="003B557E" w:rsidP="00F93D27">
      <w:pPr>
        <w:pStyle w:val="Explorationsteps"/>
      </w:pPr>
      <w:r>
        <w:t xml:space="preserve">Click the Text box to add </w:t>
      </w:r>
      <w:r w:rsidR="0002069D">
        <w:t xml:space="preserve">information. </w:t>
      </w:r>
    </w:p>
    <w:p w14:paraId="422B6A20" w14:textId="77777777" w:rsidR="003B557E" w:rsidRDefault="0002069D" w:rsidP="00F93D27">
      <w:pPr>
        <w:pStyle w:val="Explorationsteps"/>
      </w:pPr>
      <w:r>
        <w:t xml:space="preserve">Type </w:t>
      </w:r>
      <w:r w:rsidRPr="0002069D">
        <w:rPr>
          <w:rStyle w:val="Exploration-typingChar"/>
        </w:rPr>
        <w:t>Mercury</w:t>
      </w:r>
      <w:r>
        <w:t xml:space="preserve"> </w:t>
      </w:r>
      <w:r w:rsidR="00AE39D2">
        <w:t xml:space="preserve">, </w:t>
      </w:r>
      <w:r>
        <w:t xml:space="preserve">click </w:t>
      </w:r>
      <w:r w:rsidRPr="000E455E">
        <w:rPr>
          <w:rStyle w:val="Exploration-clickingChar"/>
          <w:shd w:val="clear" w:color="auto" w:fill="BFBFBF" w:themeFill="background1" w:themeFillShade="BF"/>
        </w:rPr>
        <w:t>Enter</w:t>
      </w:r>
      <w:r>
        <w:t xml:space="preserve">. Type </w:t>
      </w:r>
      <w:r w:rsidRPr="0002069D">
        <w:rPr>
          <w:rStyle w:val="Exploration-typingChar"/>
        </w:rPr>
        <w:t>35,984,684 miles from the Sun</w:t>
      </w:r>
      <w:r>
        <w:t xml:space="preserve">, click </w:t>
      </w:r>
      <w:r w:rsidRPr="000E455E">
        <w:rPr>
          <w:rStyle w:val="Exploration-clickingChar"/>
          <w:shd w:val="clear" w:color="auto" w:fill="BFBFBF" w:themeFill="background1" w:themeFillShade="BF"/>
        </w:rPr>
        <w:t>Enter</w:t>
      </w:r>
      <w:r>
        <w:t xml:space="preserve">. Type  </w:t>
      </w:r>
      <w:r w:rsidRPr="0002069D">
        <w:rPr>
          <w:rStyle w:val="Exploration-typingChar"/>
        </w:rPr>
        <w:t xml:space="preserve">479 years to run to </w:t>
      </w:r>
      <w:r w:rsidR="003B557E" w:rsidRPr="0002069D">
        <w:rPr>
          <w:rStyle w:val="Exploration-typingChar"/>
        </w:rPr>
        <w:t>Mercury</w:t>
      </w:r>
      <w:r>
        <w:t xml:space="preserve">, click </w:t>
      </w:r>
      <w:r w:rsidRPr="000E455E">
        <w:rPr>
          <w:rStyle w:val="Exploration-clickingChar"/>
          <w:shd w:val="clear" w:color="auto" w:fill="BFBFBF" w:themeFill="background1" w:themeFillShade="BF"/>
        </w:rPr>
        <w:t>Enter</w:t>
      </w:r>
      <w:r w:rsidR="003B557E">
        <w:t xml:space="preserve">. Click </w:t>
      </w:r>
      <w:r w:rsidR="003B557E" w:rsidRPr="000E455E">
        <w:rPr>
          <w:rStyle w:val="Exploration-clickingChar"/>
          <w:shd w:val="clear" w:color="auto" w:fill="BFBFBF" w:themeFill="background1" w:themeFillShade="BF"/>
        </w:rPr>
        <w:t>Save</w:t>
      </w:r>
      <w:r w:rsidR="003B557E">
        <w:t>.</w:t>
      </w:r>
    </w:p>
    <w:p w14:paraId="169312A3" w14:textId="77777777" w:rsidR="003B557E" w:rsidRDefault="003B557E" w:rsidP="00F93D27">
      <w:pPr>
        <w:pStyle w:val="Explorationsteps"/>
      </w:pPr>
      <w:r>
        <w:t xml:space="preserve">Click the </w:t>
      </w:r>
      <w:r w:rsidR="00AE39D2" w:rsidRPr="000E455E">
        <w:rPr>
          <w:rStyle w:val="Exploration-clickingChar"/>
          <w:shd w:val="clear" w:color="auto" w:fill="BFBFBF" w:themeFill="background1" w:themeFillShade="BF"/>
        </w:rPr>
        <w:t>On Slide</w:t>
      </w:r>
      <w:r w:rsidR="00AE39D2">
        <w:t xml:space="preserve"> </w:t>
      </w:r>
      <w:r w:rsidRPr="000E455E">
        <w:rPr>
          <w:rStyle w:val="Exploration-clickingChar"/>
          <w:shd w:val="clear" w:color="auto" w:fill="BFBFBF" w:themeFill="background1" w:themeFillShade="BF"/>
        </w:rPr>
        <w:t>Text b</w:t>
      </w:r>
      <w:r w:rsidR="009812E4" w:rsidRPr="000E455E">
        <w:rPr>
          <w:rStyle w:val="Exploration-clickingChar"/>
          <w:shd w:val="clear" w:color="auto" w:fill="BFBFBF" w:themeFill="background1" w:themeFillShade="BF"/>
        </w:rPr>
        <w:t>ox</w:t>
      </w:r>
      <w:r w:rsidR="009812E4">
        <w:t xml:space="preserve"> </w:t>
      </w:r>
      <w:r w:rsidR="00AE39D2">
        <w:t xml:space="preserve">, grab the move handle </w:t>
      </w:r>
      <w:r w:rsidR="009812E4">
        <w:t xml:space="preserve">and move </w:t>
      </w:r>
      <w:r w:rsidR="00AE39D2">
        <w:t>the text</w:t>
      </w:r>
      <w:r w:rsidR="009812E4">
        <w:t xml:space="preserve"> toward the upper left corner.</w:t>
      </w:r>
    </w:p>
    <w:p w14:paraId="233EB5DB" w14:textId="77777777" w:rsidR="009812E4" w:rsidRDefault="009812E4" w:rsidP="00F93D27">
      <w:pPr>
        <w:pStyle w:val="Explorationsteps"/>
      </w:pPr>
      <w:r>
        <w:t xml:space="preserve">Click the </w:t>
      </w:r>
      <w:r w:rsidRPr="000E455E">
        <w:rPr>
          <w:rStyle w:val="Exploration-clickingChar"/>
          <w:shd w:val="clear" w:color="auto" w:fill="BFBFBF" w:themeFill="background1" w:themeFillShade="BF"/>
        </w:rPr>
        <w:t>Picture box</w:t>
      </w:r>
      <w:r>
        <w:t xml:space="preserve">. Locate the </w:t>
      </w:r>
      <w:r w:rsidR="004A32E4">
        <w:t>.jpg</w:t>
      </w:r>
      <w:r>
        <w:t xml:space="preserve"> image </w:t>
      </w:r>
      <w:r w:rsidRPr="009812E4">
        <w:rPr>
          <w:b/>
        </w:rPr>
        <w:t>MercuriusArtusQuelinus.jpg</w:t>
      </w:r>
      <w:r>
        <w:t xml:space="preserve"> and click </w:t>
      </w:r>
      <w:r w:rsidRPr="009812E4">
        <w:rPr>
          <w:b/>
        </w:rPr>
        <w:t>Open</w:t>
      </w:r>
      <w:r>
        <w:t xml:space="preserve"> to place the picture on the Mercury slide.</w:t>
      </w:r>
    </w:p>
    <w:p w14:paraId="37D366B4" w14:textId="77777777" w:rsidR="009812E4" w:rsidRDefault="009812E4" w:rsidP="00F93D27">
      <w:pPr>
        <w:pStyle w:val="Explorationsteps"/>
        <w:numPr>
          <w:ilvl w:val="0"/>
          <w:numId w:val="0"/>
        </w:numPr>
        <w:ind w:left="360"/>
      </w:pPr>
    </w:p>
    <w:p w14:paraId="4417E08E" w14:textId="77777777" w:rsidR="00F653F8" w:rsidRDefault="00465404" w:rsidP="00F93D27">
      <w:pPr>
        <w:pStyle w:val="Explorationsteps"/>
        <w:numPr>
          <w:ilvl w:val="0"/>
          <w:numId w:val="0"/>
        </w:numPr>
        <w:ind w:left="360"/>
      </w:pPr>
      <w:r>
        <w:rPr>
          <w:noProof/>
        </w:rPr>
        <w:drawing>
          <wp:anchor distT="0" distB="0" distL="114300" distR="114300" simplePos="0" relativeHeight="251793920" behindDoc="0" locked="0" layoutInCell="1" allowOverlap="1" wp14:editId="6B66E44F">
            <wp:simplePos x="0" y="0"/>
            <wp:positionH relativeFrom="margin">
              <wp:posOffset>1092200</wp:posOffset>
            </wp:positionH>
            <wp:positionV relativeFrom="paragraph">
              <wp:posOffset>3810</wp:posOffset>
            </wp:positionV>
            <wp:extent cx="4897120" cy="3021330"/>
            <wp:effectExtent l="19050" t="0" r="0" b="0"/>
            <wp:wrapSquare wrapText="bothSides"/>
            <wp:docPr id="76" name="Picture 75" descr="MercuryS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Slide.gif"/>
                    <pic:cNvPicPr/>
                  </pic:nvPicPr>
                  <pic:blipFill>
                    <a:blip r:embed="rId102" cstate="print"/>
                    <a:stretch>
                      <a:fillRect/>
                    </a:stretch>
                  </pic:blipFill>
                  <pic:spPr>
                    <a:xfrm>
                      <a:off x="0" y="0"/>
                      <a:ext cx="4897120" cy="3021330"/>
                    </a:xfrm>
                    <a:prstGeom prst="rect">
                      <a:avLst/>
                    </a:prstGeom>
                  </pic:spPr>
                </pic:pic>
              </a:graphicData>
            </a:graphic>
          </wp:anchor>
        </w:drawing>
      </w:r>
      <w:r w:rsidR="009812E4">
        <w:rPr>
          <w:noProof/>
        </w:rPr>
        <w:drawing>
          <wp:inline distT="0" distB="0" distL="0" distR="0" wp14:editId="6551A91A">
            <wp:extent cx="958770" cy="1371600"/>
            <wp:effectExtent l="19050" t="0" r="0" b="0"/>
            <wp:docPr id="75" name="Picture 74" descr="MercuriusArtusQuell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iusArtusQuellinus.jpg"/>
                    <pic:cNvPicPr/>
                  </pic:nvPicPr>
                  <pic:blipFill>
                    <a:blip r:embed="rId103" cstate="print"/>
                    <a:stretch>
                      <a:fillRect/>
                    </a:stretch>
                  </pic:blipFill>
                  <pic:spPr>
                    <a:xfrm>
                      <a:off x="0" y="0"/>
                      <a:ext cx="958770" cy="1371600"/>
                    </a:xfrm>
                    <a:prstGeom prst="rect">
                      <a:avLst/>
                    </a:prstGeom>
                  </pic:spPr>
                </pic:pic>
              </a:graphicData>
            </a:graphic>
          </wp:inline>
        </w:drawing>
      </w:r>
    </w:p>
    <w:p w14:paraId="630E8744" w14:textId="77777777" w:rsidR="00AE39D2" w:rsidRDefault="00AE39D2" w:rsidP="00F93D27">
      <w:pPr>
        <w:pStyle w:val="Explorationsteps"/>
        <w:numPr>
          <w:ilvl w:val="0"/>
          <w:numId w:val="0"/>
        </w:numPr>
        <w:ind w:left="360"/>
      </w:pPr>
    </w:p>
    <w:p w14:paraId="3F683A2F" w14:textId="77777777" w:rsidR="00AE39D2" w:rsidRPr="00AE39D2" w:rsidRDefault="00AE39D2" w:rsidP="00F93D27">
      <w:pPr>
        <w:pStyle w:val="Explorationsteps"/>
        <w:numPr>
          <w:ilvl w:val="0"/>
          <w:numId w:val="0"/>
        </w:numPr>
        <w:ind w:left="360"/>
      </w:pPr>
    </w:p>
    <w:p w14:paraId="1C8CE7EE" w14:textId="77777777" w:rsidR="00AE39D2" w:rsidRPr="00AE39D2" w:rsidRDefault="00AE39D2" w:rsidP="00F93D27">
      <w:pPr>
        <w:pStyle w:val="Explorationsteps"/>
        <w:numPr>
          <w:ilvl w:val="0"/>
          <w:numId w:val="0"/>
        </w:numPr>
        <w:ind w:left="360"/>
      </w:pPr>
    </w:p>
    <w:p w14:paraId="64AA5A8B" w14:textId="77777777" w:rsidR="00AE39D2" w:rsidRPr="00AE39D2" w:rsidRDefault="00AE39D2" w:rsidP="00F93D27">
      <w:pPr>
        <w:pStyle w:val="Explorationsteps"/>
        <w:numPr>
          <w:ilvl w:val="0"/>
          <w:numId w:val="0"/>
        </w:numPr>
        <w:ind w:left="360"/>
      </w:pPr>
    </w:p>
    <w:p w14:paraId="76607277" w14:textId="77777777" w:rsidR="00AE39D2" w:rsidRPr="00AE39D2" w:rsidRDefault="00AE39D2" w:rsidP="00F93D27">
      <w:pPr>
        <w:pStyle w:val="Explorationsteps"/>
        <w:numPr>
          <w:ilvl w:val="0"/>
          <w:numId w:val="0"/>
        </w:numPr>
      </w:pPr>
    </w:p>
    <w:p w14:paraId="6D14359D" w14:textId="77777777" w:rsidR="00AE39D2" w:rsidRPr="00AE39D2" w:rsidRDefault="00AE39D2" w:rsidP="00F93D27">
      <w:pPr>
        <w:pStyle w:val="Explorationsteps"/>
        <w:numPr>
          <w:ilvl w:val="0"/>
          <w:numId w:val="0"/>
        </w:numPr>
        <w:ind w:left="360"/>
      </w:pPr>
    </w:p>
    <w:p w14:paraId="3B59C7F0" w14:textId="77777777" w:rsidR="00AE39D2" w:rsidRPr="00AE39D2" w:rsidRDefault="00AE39D2" w:rsidP="00F93D27">
      <w:pPr>
        <w:pStyle w:val="Explorationsteps"/>
        <w:numPr>
          <w:ilvl w:val="0"/>
          <w:numId w:val="0"/>
        </w:numPr>
      </w:pPr>
    </w:p>
    <w:p w14:paraId="7E581E6C" w14:textId="77777777" w:rsidR="00AE39D2" w:rsidRDefault="00AE39D2" w:rsidP="00F93D27">
      <w:pPr>
        <w:pStyle w:val="Explorationsteps"/>
      </w:pPr>
      <w:r>
        <w:t xml:space="preserve">Click </w:t>
      </w:r>
      <w:r w:rsidRPr="000E455E">
        <w:rPr>
          <w:rStyle w:val="Exploration-clickingChar"/>
          <w:shd w:val="clear" w:color="auto" w:fill="BFBFBF" w:themeFill="background1" w:themeFillShade="BF"/>
        </w:rPr>
        <w:t>Venu</w:t>
      </w:r>
      <w:r>
        <w:t xml:space="preserve">s. Click the </w:t>
      </w:r>
      <w:r w:rsidRPr="000E455E">
        <w:rPr>
          <w:rStyle w:val="Exploration-clickingChar"/>
          <w:shd w:val="clear" w:color="auto" w:fill="BFBFBF" w:themeFill="background1" w:themeFillShade="BF"/>
        </w:rPr>
        <w:t>minus sign</w:t>
      </w:r>
      <w:r>
        <w:t xml:space="preserve"> or the </w:t>
      </w:r>
      <w:r w:rsidRPr="000E455E">
        <w:rPr>
          <w:rStyle w:val="Exploration-clickingChar"/>
          <w:shd w:val="clear" w:color="auto" w:fill="BFBFBF" w:themeFill="background1" w:themeFillShade="BF"/>
        </w:rPr>
        <w:t>plus sign</w:t>
      </w:r>
      <w:r>
        <w:t xml:space="preserve"> to decrease or increase the zoom level.</w:t>
      </w:r>
    </w:p>
    <w:p w14:paraId="15940614" w14:textId="77777777" w:rsidR="00AE39D2" w:rsidRDefault="00AE39D2" w:rsidP="00F93D27">
      <w:pPr>
        <w:pStyle w:val="Explorationsteps"/>
      </w:pPr>
      <w:r>
        <w:t>Click the third position Add a Slide to place Venus in the third location.</w:t>
      </w:r>
    </w:p>
    <w:p w14:paraId="6AB9F5DE" w14:textId="77777777" w:rsidR="00AE39D2" w:rsidRPr="0002069D" w:rsidRDefault="00AE39D2" w:rsidP="00F93D27">
      <w:pPr>
        <w:pStyle w:val="Explorationsteps"/>
      </w:pPr>
      <w:r>
        <w:t xml:space="preserve">Click the </w:t>
      </w:r>
      <w:r w:rsidRPr="000E455E">
        <w:rPr>
          <w:rStyle w:val="Exploration-clickingChar"/>
          <w:shd w:val="clear" w:color="auto" w:fill="BFBFBF" w:themeFill="background1" w:themeFillShade="BF"/>
        </w:rPr>
        <w:t>Text box</w:t>
      </w:r>
      <w:r>
        <w:t xml:space="preserve"> and type </w:t>
      </w:r>
      <w:r w:rsidRPr="0002069D">
        <w:rPr>
          <w:rStyle w:val="Exploration-typingChar"/>
        </w:rPr>
        <w:t>Venus</w:t>
      </w:r>
      <w:r w:rsidRPr="0002069D">
        <w:t xml:space="preserve">, </w:t>
      </w:r>
      <w:r w:rsidR="0002069D">
        <w:t xml:space="preserve">click </w:t>
      </w:r>
      <w:r w:rsidR="0002069D" w:rsidRPr="0002069D">
        <w:rPr>
          <w:rStyle w:val="Exploration-typingChar"/>
        </w:rPr>
        <w:t>Enter</w:t>
      </w:r>
      <w:r w:rsidR="0002069D">
        <w:t xml:space="preserve">. Type </w:t>
      </w:r>
      <w:r w:rsidRPr="0002069D">
        <w:rPr>
          <w:rStyle w:val="Exploration-typingChar"/>
        </w:rPr>
        <w:t>67,241,187 miles from the Sun</w:t>
      </w:r>
      <w:r w:rsidRPr="0002069D">
        <w:t xml:space="preserve">, </w:t>
      </w:r>
      <w:r w:rsidR="0002069D">
        <w:t xml:space="preserve">click </w:t>
      </w:r>
      <w:r w:rsidR="0002069D" w:rsidRPr="000E455E">
        <w:rPr>
          <w:rStyle w:val="Exploration-clickingChar"/>
          <w:shd w:val="clear" w:color="auto" w:fill="BFBFBF" w:themeFill="background1" w:themeFillShade="BF"/>
        </w:rPr>
        <w:t>Enter</w:t>
      </w:r>
      <w:r w:rsidR="0002069D">
        <w:t xml:space="preserve">. Type </w:t>
      </w:r>
      <w:r w:rsidR="0002069D" w:rsidRPr="0002069D">
        <w:rPr>
          <w:rStyle w:val="Exploration-typingChar"/>
        </w:rPr>
        <w:t>895 years to run to Venus</w:t>
      </w:r>
      <w:r w:rsidR="0002069D">
        <w:t xml:space="preserve">, click </w:t>
      </w:r>
      <w:r w:rsidR="0002069D" w:rsidRPr="000E455E">
        <w:rPr>
          <w:rStyle w:val="Exploration-clickingChar"/>
          <w:shd w:val="clear" w:color="auto" w:fill="BFBFBF" w:themeFill="background1" w:themeFillShade="BF"/>
        </w:rPr>
        <w:t>Enter</w:t>
      </w:r>
      <w:r w:rsidR="0002069D">
        <w:t xml:space="preserve">. Click </w:t>
      </w:r>
      <w:r w:rsidR="0002069D" w:rsidRPr="000E455E">
        <w:rPr>
          <w:rStyle w:val="Exploration-clickingChar"/>
          <w:shd w:val="clear" w:color="auto" w:fill="BFBFBF" w:themeFill="background1" w:themeFillShade="BF"/>
        </w:rPr>
        <w:t>Save</w:t>
      </w:r>
      <w:r w:rsidR="0002069D">
        <w:t>.</w:t>
      </w:r>
    </w:p>
    <w:p w14:paraId="7B1A4639" w14:textId="77777777" w:rsidR="007C7084" w:rsidRDefault="007C7084" w:rsidP="00F93D27">
      <w:pPr>
        <w:pStyle w:val="Explorationsteps"/>
      </w:pPr>
      <w:r w:rsidRPr="007C7084">
        <w:t xml:space="preserve">Click </w:t>
      </w:r>
      <w:r w:rsidRPr="000E455E">
        <w:rPr>
          <w:rStyle w:val="Exploration-clickingChar"/>
          <w:shd w:val="clear" w:color="auto" w:fill="BFBFBF" w:themeFill="background1" w:themeFillShade="BF"/>
        </w:rPr>
        <w:t>Picture</w:t>
      </w:r>
      <w:r w:rsidRPr="007C7084">
        <w:t xml:space="preserve">. Locate </w:t>
      </w:r>
      <w:r w:rsidRPr="007C7084">
        <w:rPr>
          <w:b/>
        </w:rPr>
        <w:t>Venus.jpg</w:t>
      </w:r>
      <w:r w:rsidRPr="007C7084">
        <w:t xml:space="preserve">. Click the </w:t>
      </w:r>
      <w:r w:rsidRPr="000E455E">
        <w:rPr>
          <w:rStyle w:val="Exploration-clickingChar"/>
          <w:shd w:val="clear" w:color="auto" w:fill="BFBFBF" w:themeFill="background1" w:themeFillShade="BF"/>
        </w:rPr>
        <w:t>file name</w:t>
      </w:r>
      <w:r w:rsidRPr="007C7084">
        <w:t xml:space="preserve">. Click </w:t>
      </w:r>
      <w:r w:rsidRPr="000E455E">
        <w:rPr>
          <w:rStyle w:val="Exploration-clickingChar"/>
          <w:shd w:val="clear" w:color="auto" w:fill="BFBFBF" w:themeFill="background1" w:themeFillShade="BF"/>
        </w:rPr>
        <w:t>Open</w:t>
      </w:r>
      <w:r w:rsidRPr="007C7084">
        <w:t xml:space="preserve"> to insert the image into the Venus</w:t>
      </w:r>
      <w:r>
        <w:t xml:space="preserve"> slide.</w:t>
      </w:r>
    </w:p>
    <w:p w14:paraId="3A04ED39" w14:textId="77777777" w:rsidR="007C7084" w:rsidRDefault="007C7084" w:rsidP="00F93D27">
      <w:pPr>
        <w:pStyle w:val="Explorationsteps"/>
      </w:pPr>
      <w:r>
        <w:t>Grab the move handle to reposition the image in the lower right corner. Resize the image as needed.</w:t>
      </w:r>
    </w:p>
    <w:p w14:paraId="6A0D6890" w14:textId="77777777" w:rsidR="00500AD7" w:rsidRDefault="00500AD7" w:rsidP="00F93D27">
      <w:pPr>
        <w:pStyle w:val="Explorationsteps"/>
      </w:pPr>
      <w:r>
        <w:lastRenderedPageBreak/>
        <w:t xml:space="preserve">Click the </w:t>
      </w:r>
      <w:r w:rsidRPr="000E455E">
        <w:rPr>
          <w:rStyle w:val="Exploration-clickingChar"/>
          <w:shd w:val="clear" w:color="auto" w:fill="BFBFBF" w:themeFill="background1" w:themeFillShade="BF"/>
        </w:rPr>
        <w:t xml:space="preserve">arrow </w:t>
      </w:r>
      <w:r>
        <w:t xml:space="preserve">at the bottom of the Guided Tour button. Click </w:t>
      </w:r>
      <w:r w:rsidRPr="000E455E">
        <w:rPr>
          <w:rStyle w:val="Exploration-clickingChar"/>
          <w:shd w:val="clear" w:color="auto" w:fill="BFBFBF" w:themeFill="background1" w:themeFillShade="BF"/>
        </w:rPr>
        <w:t>Save Tour As</w:t>
      </w:r>
      <w:r>
        <w:t xml:space="preserve">. Type the </w:t>
      </w:r>
      <w:r w:rsidRPr="00500AD7">
        <w:rPr>
          <w:rStyle w:val="Exploration-typingChar"/>
        </w:rPr>
        <w:t>Race-2-the-Planets</w:t>
      </w:r>
      <w:r>
        <w:t xml:space="preserve"> to name the file.</w:t>
      </w:r>
    </w:p>
    <w:p w14:paraId="1F7159BF" w14:textId="77777777" w:rsidR="007C7084" w:rsidRDefault="007C7084" w:rsidP="007C7084"/>
    <w:tbl>
      <w:tblPr>
        <w:tblpPr w:leftFromText="144" w:rightFromText="144" w:topFromText="144" w:bottomFromText="144" w:vertAnchor="text" w:horzAnchor="margin" w:tblpY="162"/>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6F5F8A" w:rsidRPr="007A7426" w14:paraId="6172568F" w14:textId="77777777" w:rsidTr="007B2A13">
        <w:trPr>
          <w:trHeight w:val="718"/>
        </w:trPr>
        <w:tc>
          <w:tcPr>
            <w:tcW w:w="9363" w:type="dxa"/>
            <w:shd w:val="clear" w:color="auto" w:fill="auto"/>
          </w:tcPr>
          <w:p w14:paraId="5A8CAA69" w14:textId="77777777" w:rsidR="006F5F8A" w:rsidRPr="007A7426" w:rsidRDefault="006F5F8A" w:rsidP="007B2A13">
            <w:pPr>
              <w:pStyle w:val="BodyText"/>
              <w:jc w:val="center"/>
            </w:pPr>
            <w:r>
              <w:rPr>
                <w:noProof/>
              </w:rPr>
              <w:drawing>
                <wp:inline distT="0" distB="0" distL="0" distR="0" wp14:editId="08D134C6">
                  <wp:extent cx="5942330" cy="3649980"/>
                  <wp:effectExtent l="19050" t="0" r="1270" b="0"/>
                  <wp:docPr id="78" name="Picture 77" descr="VenusWW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WWT.gif"/>
                          <pic:cNvPicPr/>
                        </pic:nvPicPr>
                        <pic:blipFill>
                          <a:blip r:embed="rId104" cstate="print"/>
                          <a:stretch>
                            <a:fillRect/>
                          </a:stretch>
                        </pic:blipFill>
                        <pic:spPr>
                          <a:xfrm>
                            <a:off x="0" y="0"/>
                            <a:ext cx="5942330" cy="3649980"/>
                          </a:xfrm>
                          <a:prstGeom prst="rect">
                            <a:avLst/>
                          </a:prstGeom>
                        </pic:spPr>
                      </pic:pic>
                    </a:graphicData>
                  </a:graphic>
                </wp:inline>
              </w:drawing>
            </w:r>
          </w:p>
        </w:tc>
      </w:tr>
    </w:tbl>
    <w:p w14:paraId="7A6F92AC" w14:textId="77777777" w:rsidR="006F5F8A" w:rsidRDefault="006F5F8A" w:rsidP="007C7084"/>
    <w:p w14:paraId="255AD1D0" w14:textId="77777777" w:rsidR="007511A4" w:rsidRPr="007C7084" w:rsidRDefault="007511A4" w:rsidP="007C7084">
      <w:pPr>
        <w:sectPr w:rsidR="007511A4" w:rsidRPr="007C7084" w:rsidSect="007D6146">
          <w:pgSz w:w="12240" w:h="15840" w:code="1"/>
          <w:pgMar w:top="1440" w:right="1440" w:bottom="1440" w:left="1440" w:header="720" w:footer="720" w:gutter="0"/>
          <w:cols w:space="720"/>
          <w:docGrid w:linePitch="360"/>
        </w:sectPr>
      </w:pPr>
    </w:p>
    <w:p w14:paraId="282FDFAC" w14:textId="77777777" w:rsidR="005B0C8E" w:rsidRPr="00A76F7C" w:rsidRDefault="005B0C8E" w:rsidP="005B0C8E">
      <w:pPr>
        <w:pStyle w:val="TestYourKnowledgeheading"/>
      </w:pPr>
      <w:bookmarkStart w:id="109" w:name="_Toc233451665"/>
      <w:r w:rsidRPr="00A76F7C">
        <w:lastRenderedPageBreak/>
        <w:t>Test Your Knowledge</w:t>
      </w:r>
      <w:bookmarkEnd w:id="109"/>
      <w:r w:rsidRPr="00A76F7C">
        <w:t xml:space="preserve"> </w:t>
      </w:r>
    </w:p>
    <w:p w14:paraId="4FA48B6C" w14:textId="77777777" w:rsidR="005B0C8E" w:rsidRDefault="005B0C8E" w:rsidP="001E5603">
      <w:pPr>
        <w:pStyle w:val="BodyText1"/>
      </w:pPr>
      <w:r w:rsidRPr="00A76F7C">
        <w:t xml:space="preserve">The tasks below were addressed in </w:t>
      </w:r>
      <w:r>
        <w:t>this u</w:t>
      </w:r>
      <w:r w:rsidRPr="00A76F7C">
        <w:t>nit. Be sure you understand the terms used and are able to com</w:t>
      </w:r>
      <w:r w:rsidR="003F69D2">
        <w:t>plete the tasks listed.</w:t>
      </w:r>
    </w:p>
    <w:p w14:paraId="76858213" w14:textId="77777777" w:rsidR="005B0C8E" w:rsidRPr="00A76F7C" w:rsidRDefault="005B0C8E" w:rsidP="001E5603">
      <w:pPr>
        <w:pStyle w:val="BodyText1"/>
      </w:pPr>
    </w:p>
    <w:p w14:paraId="7ADC1CEB" w14:textId="77777777" w:rsidR="005B0C8E" w:rsidRPr="00A93BFD" w:rsidRDefault="007511A4" w:rsidP="00A93BFD">
      <w:pPr>
        <w:pStyle w:val="TestYourKnowledge-ReviewMe"/>
      </w:pPr>
      <w:r w:rsidRPr="00A93BFD">
        <w:t xml:space="preserve">Compete the Microsoft® Research </w:t>
      </w:r>
      <w:proofErr w:type="spellStart"/>
      <w:r w:rsidRPr="00A93BFD">
        <w:t>WorldWide</w:t>
      </w:r>
      <w:proofErr w:type="spellEnd"/>
      <w:r w:rsidRPr="00A93BFD">
        <w:t xml:space="preserve"> Telescope Race to the Planets slide show.</w:t>
      </w:r>
    </w:p>
    <w:p w14:paraId="694E5389" w14:textId="77777777" w:rsidR="005B0C8E" w:rsidRPr="00A76F7C" w:rsidRDefault="007511A4" w:rsidP="00E32EA4">
      <w:pPr>
        <w:pStyle w:val="TestYourKnowledgesteps"/>
        <w:numPr>
          <w:ilvl w:val="0"/>
          <w:numId w:val="57"/>
        </w:numPr>
      </w:pPr>
      <w:r>
        <w:t xml:space="preserve">Follow the procedures you learned in the </w:t>
      </w:r>
      <w:r w:rsidRPr="00F93D27">
        <w:rPr>
          <w:b/>
        </w:rPr>
        <w:t>Explore</w:t>
      </w:r>
      <w:r>
        <w:t xml:space="preserve"> activity and complete the slide show. </w:t>
      </w:r>
    </w:p>
    <w:p w14:paraId="7CE7ABD2" w14:textId="77777777" w:rsidR="005B0C8E" w:rsidRPr="00A76F7C" w:rsidRDefault="007511A4" w:rsidP="00F93D27">
      <w:pPr>
        <w:pStyle w:val="TestYourKnowledgesteps"/>
      </w:pPr>
      <w:r>
        <w:t xml:space="preserve">Be sure to </w:t>
      </w:r>
      <w:r w:rsidRPr="007511A4">
        <w:rPr>
          <w:b/>
        </w:rPr>
        <w:t>Save</w:t>
      </w:r>
      <w:r>
        <w:t xml:space="preserve"> your tour.</w:t>
      </w:r>
    </w:p>
    <w:p w14:paraId="5EB79D8F" w14:textId="77777777" w:rsidR="005B0C8E" w:rsidRDefault="008469EA" w:rsidP="00F93D27">
      <w:pPr>
        <w:pStyle w:val="TestYourKnowledgesteps"/>
      </w:pPr>
      <w:r>
        <w:rPr>
          <w:noProof/>
        </w:rPr>
        <w:pict>
          <v:shape id="_x0000_s1171" type="#_x0000_t32" style="position:absolute;left:0;text-align:left;margin-left:33.4pt;margin-top:21.95pt;width:123.1pt;height:64.7pt;flip:x;z-index:251794944;mso-position-horizontal-relative:margin;v-text-anchor:middle" o:connectortype="straight" strokecolor="black [3200]" strokeweight="2.5pt">
            <v:stroke endarrow="block"/>
            <v:shadow on="t" color="#868686"/>
            <w10:wrap anchorx="margin"/>
          </v:shape>
        </w:pict>
      </w:r>
      <w:r w:rsidR="007511A4">
        <w:t xml:space="preserve">Click the playback </w:t>
      </w:r>
      <w:r w:rsidR="007511A4" w:rsidRPr="000E455E">
        <w:rPr>
          <w:rStyle w:val="Exploration-clickingChar"/>
          <w:shd w:val="clear" w:color="auto" w:fill="BFBFBF" w:themeFill="background1" w:themeFillShade="BF"/>
        </w:rPr>
        <w:t>Start arrow</w:t>
      </w:r>
      <w:r w:rsidR="007511A4">
        <w:t xml:space="preserve"> to preview your tour.</w:t>
      </w:r>
    </w:p>
    <w:tbl>
      <w:tblPr>
        <w:tblpPr w:leftFromText="144" w:rightFromText="144" w:topFromText="144" w:bottomFromText="144" w:vertAnchor="text" w:horzAnchor="margin" w:tblpY="162"/>
        <w:tblW w:w="936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363"/>
      </w:tblGrid>
      <w:tr w:rsidR="007511A4" w:rsidRPr="007A7426" w14:paraId="201C05F3" w14:textId="77777777" w:rsidTr="007B2A13">
        <w:trPr>
          <w:trHeight w:val="718"/>
        </w:trPr>
        <w:tc>
          <w:tcPr>
            <w:tcW w:w="9363" w:type="dxa"/>
            <w:shd w:val="clear" w:color="auto" w:fill="auto"/>
          </w:tcPr>
          <w:p w14:paraId="452463F8" w14:textId="77777777" w:rsidR="007511A4" w:rsidRPr="007A7426" w:rsidRDefault="008469EA" w:rsidP="00F93D27">
            <w:r>
              <w:rPr>
                <w:noProof/>
              </w:rPr>
              <w:pict>
                <v:group id="_x0000_s1177" style="position:absolute;margin-left:37.95pt;margin-top:69.9pt;width:172.2pt;height:44.8pt;z-index:251800064" coordorigin="2212,7159" coordsize="3444,896">
                  <v:oval id="_x0000_s1172" style="position:absolute;left:2504;top:7159;width:647;height:668;mso-position-horizontal-relative:margin;v-text-anchor:middle" filled="f" fillcolor="white [3201]" strokecolor="black [3200]" strokeweight="2.5pt">
                    <v:shadow on="t" color="#868686"/>
                    <v:textbox style="mso-rotate-with-shape:t"/>
                  </v:oval>
                  <v:oval id="_x0000_s1173" style="position:absolute;left:3620;top:7168;width:647;height:668;mso-position-horizontal-relative:margin;v-text-anchor:middle" filled="f" fillcolor="white [3201]" strokecolor="black [3200]" strokeweight="2.5pt">
                    <v:shadow on="t" color="#868686"/>
                    <v:textbox style="mso-rotate-with-shape:t"/>
                  </v:oval>
                  <v:oval id="_x0000_s1174" style="position:absolute;left:4737;top:7168;width:647;height:668;mso-position-horizontal-relative:margin;v-text-anchor:middle" filled="f" fillcolor="white [3201]" strokecolor="black [3200]" strokeweight="2.5pt">
                    <v:shadow on="t" color="#868686"/>
                    <v:textbox style="mso-rotate-with-shape:t"/>
                  </v:oval>
                  <v:shape id="_x0000_s1176" type="#_x0000_t32" style="position:absolute;left:2212;top:8055;width:3444;height:0;mso-position-horizontal-relative:margin;v-text-anchor:middle" o:connectortype="straight" strokecolor="black [3200]" strokeweight="2.5pt">
                    <v:shadow on="t" color="#868686"/>
                  </v:shape>
                </v:group>
              </w:pict>
            </w:r>
            <w:r w:rsidR="007511A4" w:rsidRPr="00F93D27">
              <w:rPr>
                <w:noProof/>
              </w:rPr>
              <w:drawing>
                <wp:inline distT="0" distB="0" distL="0" distR="0" wp14:editId="5CE239BD">
                  <wp:extent cx="5942330" cy="1252855"/>
                  <wp:effectExtent l="19050" t="0" r="1270" b="0"/>
                  <wp:docPr id="79" name="Picture 78" descr="WWTSt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TStart.gif"/>
                          <pic:cNvPicPr/>
                        </pic:nvPicPr>
                        <pic:blipFill>
                          <a:blip r:embed="rId105" cstate="print"/>
                          <a:stretch>
                            <a:fillRect/>
                          </a:stretch>
                        </pic:blipFill>
                        <pic:spPr>
                          <a:xfrm>
                            <a:off x="0" y="0"/>
                            <a:ext cx="5942330" cy="1252855"/>
                          </a:xfrm>
                          <a:prstGeom prst="rect">
                            <a:avLst/>
                          </a:prstGeom>
                        </pic:spPr>
                      </pic:pic>
                    </a:graphicData>
                  </a:graphic>
                </wp:inline>
              </w:drawing>
            </w:r>
          </w:p>
        </w:tc>
      </w:tr>
    </w:tbl>
    <w:p w14:paraId="6E1D017C" w14:textId="77777777" w:rsidR="00B90840" w:rsidRDefault="00B90840" w:rsidP="00B90840">
      <w:pPr>
        <w:pStyle w:val="TestYourKnowledgesteps"/>
        <w:numPr>
          <w:ilvl w:val="0"/>
          <w:numId w:val="0"/>
        </w:numPr>
        <w:ind w:left="1080"/>
      </w:pPr>
    </w:p>
    <w:p w14:paraId="69CED374" w14:textId="77777777" w:rsidR="007511A4" w:rsidRPr="00A76F7C" w:rsidRDefault="007511A4" w:rsidP="00F93D27">
      <w:pPr>
        <w:pStyle w:val="TestYourKnowledgesteps"/>
      </w:pPr>
      <w:r>
        <w:t xml:space="preserve">Click on the </w:t>
      </w:r>
      <w:r w:rsidRPr="007511A4">
        <w:rPr>
          <w:b/>
        </w:rPr>
        <w:t>seconds under each slide</w:t>
      </w:r>
      <w:r>
        <w:t xml:space="preserve"> to increase or decrease the time each slide appears on the screen.</w:t>
      </w:r>
    </w:p>
    <w:p w14:paraId="3E92E813" w14:textId="77777777" w:rsidR="005B0C8E" w:rsidRPr="00A76F7C" w:rsidRDefault="005B0C8E" w:rsidP="00E32EA4">
      <w:pPr>
        <w:pStyle w:val="TestYourKnowledgesteps"/>
        <w:numPr>
          <w:ilvl w:val="0"/>
          <w:numId w:val="24"/>
        </w:numPr>
        <w:sectPr w:rsidR="005B0C8E" w:rsidRPr="00A76F7C" w:rsidSect="007D6146">
          <w:pgSz w:w="12240" w:h="15840" w:code="1"/>
          <w:pgMar w:top="1440" w:right="1440" w:bottom="1440" w:left="1440" w:header="720" w:footer="720" w:gutter="0"/>
          <w:cols w:space="720"/>
          <w:docGrid w:linePitch="360"/>
        </w:sectPr>
      </w:pPr>
    </w:p>
    <w:p w14:paraId="24DE0010" w14:textId="77777777" w:rsidR="005B0C8E" w:rsidRPr="00A76F7C" w:rsidRDefault="00D4562D" w:rsidP="005B0C8E">
      <w:pPr>
        <w:pStyle w:val="CurriculumConnectionsheader"/>
      </w:pPr>
      <w:bookmarkStart w:id="110" w:name="_Toc233451666"/>
      <w:r>
        <w:lastRenderedPageBreak/>
        <w:t>C</w:t>
      </w:r>
      <w:r w:rsidR="00AB4532">
        <w:t>urriculum Co</w:t>
      </w:r>
      <w:r>
        <w:t>nnections</w:t>
      </w:r>
      <w:bookmarkEnd w:id="110"/>
    </w:p>
    <w:p w14:paraId="73B53383" w14:textId="77777777" w:rsidR="005B0C8E" w:rsidRPr="00A76F7C" w:rsidRDefault="005B0C8E" w:rsidP="001E5603">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0986104B" w14:textId="77777777" w:rsidR="005B0C8E" w:rsidRPr="00A76F7C" w:rsidRDefault="005B0C8E" w:rsidP="001E5603">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772BCFB4" w14:textId="77777777" w:rsidR="005B0C8E" w:rsidRPr="00B32C48" w:rsidRDefault="005B0C8E" w:rsidP="005B0C8E">
      <w:pPr>
        <w:pStyle w:val="CurriculumConnectionsIdeaheading"/>
      </w:pPr>
      <w:r>
        <w:t xml:space="preserve">Idea 1 – </w:t>
      </w:r>
      <w:r w:rsidR="00BA620E">
        <w:t>Tour the Galaxies</w:t>
      </w:r>
    </w:p>
    <w:p w14:paraId="66CC3103" w14:textId="77777777" w:rsidR="005B0C8E" w:rsidRPr="00A93BFD" w:rsidRDefault="00BA620E" w:rsidP="00A93BFD">
      <w:pPr>
        <w:pStyle w:val="CurriculumConnectionsIdeaslist"/>
      </w:pPr>
      <w:r w:rsidRPr="00A93BFD">
        <w:t>Categorize galaxies by their shape.</w:t>
      </w:r>
    </w:p>
    <w:p w14:paraId="42812D43" w14:textId="77777777" w:rsidR="005B0C8E" w:rsidRPr="00A76F7C" w:rsidRDefault="005B0C8E" w:rsidP="005B0C8E">
      <w:pPr>
        <w:pStyle w:val="CurriculumConnectionsIdeaheading"/>
      </w:pPr>
      <w:r w:rsidRPr="00A76F7C">
        <w:t xml:space="preserve">Idea </w:t>
      </w:r>
      <w:r w:rsidRPr="00B32C48">
        <w:t xml:space="preserve">2 – </w:t>
      </w:r>
      <w:r w:rsidR="00BA620E">
        <w:t xml:space="preserve">Determine each planet’s gravitational </w:t>
      </w:r>
      <w:r w:rsidR="00541332">
        <w:t>field</w:t>
      </w:r>
    </w:p>
    <w:p w14:paraId="70B22FC4" w14:textId="77777777" w:rsidR="005B0C8E" w:rsidRPr="00A93BFD" w:rsidRDefault="00541332" w:rsidP="00A93BFD">
      <w:pPr>
        <w:pStyle w:val="CurriculumConnectionsIdeaslist"/>
      </w:pPr>
      <w:r w:rsidRPr="00A93BFD">
        <w:t>Collect and analyze data on the planets’ gravity</w:t>
      </w:r>
      <w:r w:rsidR="005B0C8E" w:rsidRPr="00A93BFD">
        <w:t>.</w:t>
      </w:r>
    </w:p>
    <w:p w14:paraId="7EDF5687" w14:textId="77777777" w:rsidR="00541332" w:rsidRPr="00A93BFD" w:rsidRDefault="00A865E7" w:rsidP="00A93BFD">
      <w:pPr>
        <w:pStyle w:val="CurriculumConnectionsIdeaslist"/>
      </w:pPr>
      <w:r w:rsidRPr="00A93BFD">
        <w:t>Ask, “How much does an object with the same mass weigh on different planets?”</w:t>
      </w:r>
    </w:p>
    <w:p w14:paraId="590781A3" w14:textId="77777777" w:rsidR="005B0C8E" w:rsidRPr="00A76F7C" w:rsidRDefault="005B0C8E" w:rsidP="005B0C8E">
      <w:pPr>
        <w:pStyle w:val="CurriculumConnectionsIdeaheading"/>
      </w:pPr>
      <w:r w:rsidRPr="00A76F7C">
        <w:t xml:space="preserve">Idea 3 – </w:t>
      </w:r>
      <w:r w:rsidR="00541332">
        <w:t>Name the major stars in name constellations</w:t>
      </w:r>
    </w:p>
    <w:p w14:paraId="10052927" w14:textId="77777777" w:rsidR="005B0C8E" w:rsidRPr="00A93BFD" w:rsidRDefault="00541332" w:rsidP="00A93BFD">
      <w:pPr>
        <w:pStyle w:val="CurriculumConnectionsIdeaslist"/>
      </w:pPr>
      <w:r w:rsidRPr="00A93BFD">
        <w:t>Click Collections</w:t>
      </w:r>
      <w:r w:rsidR="00A865E7" w:rsidRPr="00A93BFD">
        <w:t>-Co</w:t>
      </w:r>
      <w:r w:rsidRPr="00A93BFD">
        <w:t>nstellations</w:t>
      </w:r>
    </w:p>
    <w:p w14:paraId="310875F7" w14:textId="77777777" w:rsidR="005B0C8E" w:rsidRPr="00A93BFD" w:rsidRDefault="00A865E7" w:rsidP="00A93BFD">
      <w:pPr>
        <w:pStyle w:val="CurriculumConnectionsIdeaslist"/>
      </w:pPr>
      <w:r w:rsidRPr="00A93BFD">
        <w:t>Aim the Finder Scope to each star.</w:t>
      </w:r>
    </w:p>
    <w:p w14:paraId="2CA2526F" w14:textId="77777777" w:rsidR="005B0C8E" w:rsidRPr="00A93BFD" w:rsidRDefault="00A865E7" w:rsidP="00A93BFD">
      <w:pPr>
        <w:pStyle w:val="CurriculumConnectionsIdeaslist"/>
      </w:pPr>
      <w:r w:rsidRPr="00A93BFD">
        <w:t>Record the magnitude and distance from earth data</w:t>
      </w:r>
    </w:p>
    <w:p w14:paraId="6A412DA9" w14:textId="77777777" w:rsidR="00A865E7" w:rsidRPr="00A93BFD" w:rsidRDefault="00A865E7" w:rsidP="00A93BFD">
      <w:pPr>
        <w:pStyle w:val="CurriculumConnectionsIdeaslist"/>
        <w:sectPr w:rsidR="00A865E7" w:rsidRPr="00A93BFD" w:rsidSect="007D6146">
          <w:pgSz w:w="12240" w:h="15840" w:code="1"/>
          <w:pgMar w:top="1440" w:right="1440" w:bottom="1440" w:left="1440" w:header="720" w:footer="720" w:gutter="0"/>
          <w:cols w:space="720"/>
          <w:docGrid w:linePitch="360"/>
        </w:sectPr>
      </w:pPr>
    </w:p>
    <w:p w14:paraId="61819538"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7E67F81D" w14:textId="77777777">
        <w:trPr>
          <w:trHeight w:val="576"/>
        </w:trPr>
        <w:tc>
          <w:tcPr>
            <w:tcW w:w="9360" w:type="dxa"/>
          </w:tcPr>
          <w:p w14:paraId="4346639B" w14:textId="77777777" w:rsidR="005B0C8E" w:rsidRPr="00A76F7C" w:rsidRDefault="005B0C8E" w:rsidP="005B0C8E"/>
        </w:tc>
      </w:tr>
      <w:tr w:rsidR="005B0C8E" w:rsidRPr="00A76F7C" w14:paraId="0B3D4B7C" w14:textId="77777777">
        <w:trPr>
          <w:trHeight w:val="576"/>
        </w:trPr>
        <w:tc>
          <w:tcPr>
            <w:tcW w:w="9360" w:type="dxa"/>
          </w:tcPr>
          <w:p w14:paraId="75A66353" w14:textId="77777777" w:rsidR="005B0C8E" w:rsidRPr="00A76F7C" w:rsidRDefault="005B0C8E" w:rsidP="005B0C8E"/>
        </w:tc>
      </w:tr>
      <w:tr w:rsidR="005B0C8E" w:rsidRPr="00A76F7C" w14:paraId="23EEE2DE" w14:textId="77777777">
        <w:trPr>
          <w:trHeight w:val="576"/>
        </w:trPr>
        <w:tc>
          <w:tcPr>
            <w:tcW w:w="9360" w:type="dxa"/>
          </w:tcPr>
          <w:p w14:paraId="49858FEA" w14:textId="77777777" w:rsidR="005B0C8E" w:rsidRPr="00A76F7C" w:rsidRDefault="005B0C8E" w:rsidP="005B0C8E"/>
        </w:tc>
      </w:tr>
      <w:tr w:rsidR="005B0C8E" w:rsidRPr="00A76F7C" w14:paraId="047EA7EE" w14:textId="77777777">
        <w:trPr>
          <w:trHeight w:val="576"/>
        </w:trPr>
        <w:tc>
          <w:tcPr>
            <w:tcW w:w="9360" w:type="dxa"/>
          </w:tcPr>
          <w:p w14:paraId="1E8236D7" w14:textId="77777777" w:rsidR="005B0C8E" w:rsidRPr="00A76F7C" w:rsidRDefault="005B0C8E" w:rsidP="005B0C8E"/>
        </w:tc>
      </w:tr>
      <w:tr w:rsidR="005B0C8E" w:rsidRPr="00A76F7C" w14:paraId="4D521995" w14:textId="77777777">
        <w:trPr>
          <w:trHeight w:val="576"/>
        </w:trPr>
        <w:tc>
          <w:tcPr>
            <w:tcW w:w="9360" w:type="dxa"/>
          </w:tcPr>
          <w:p w14:paraId="09FD166D" w14:textId="77777777" w:rsidR="005B0C8E" w:rsidRPr="00A76F7C" w:rsidRDefault="005B0C8E" w:rsidP="005B0C8E"/>
        </w:tc>
      </w:tr>
      <w:tr w:rsidR="005B0C8E" w:rsidRPr="00A76F7C" w14:paraId="26924CCA" w14:textId="77777777">
        <w:trPr>
          <w:trHeight w:val="576"/>
        </w:trPr>
        <w:tc>
          <w:tcPr>
            <w:tcW w:w="9360" w:type="dxa"/>
          </w:tcPr>
          <w:p w14:paraId="61AC35A1" w14:textId="77777777" w:rsidR="005B0C8E" w:rsidRPr="00A76F7C" w:rsidRDefault="005B0C8E" w:rsidP="005B0C8E"/>
        </w:tc>
      </w:tr>
      <w:tr w:rsidR="005B0C8E" w:rsidRPr="00A76F7C" w14:paraId="5A34865A" w14:textId="77777777">
        <w:trPr>
          <w:trHeight w:val="576"/>
        </w:trPr>
        <w:tc>
          <w:tcPr>
            <w:tcW w:w="9360" w:type="dxa"/>
          </w:tcPr>
          <w:p w14:paraId="5598990E" w14:textId="77777777" w:rsidR="005B0C8E" w:rsidRPr="00A76F7C" w:rsidRDefault="005B0C8E" w:rsidP="005B0C8E"/>
        </w:tc>
      </w:tr>
      <w:tr w:rsidR="005B0C8E" w:rsidRPr="00A76F7C" w14:paraId="70798F40" w14:textId="77777777">
        <w:trPr>
          <w:trHeight w:val="576"/>
        </w:trPr>
        <w:tc>
          <w:tcPr>
            <w:tcW w:w="9360" w:type="dxa"/>
          </w:tcPr>
          <w:p w14:paraId="2C13037D" w14:textId="77777777" w:rsidR="005B0C8E" w:rsidRPr="00A76F7C" w:rsidRDefault="005B0C8E" w:rsidP="005B0C8E"/>
        </w:tc>
      </w:tr>
      <w:tr w:rsidR="005B0C8E" w:rsidRPr="00A76F7C" w14:paraId="08D5F784" w14:textId="77777777">
        <w:trPr>
          <w:trHeight w:val="576"/>
        </w:trPr>
        <w:tc>
          <w:tcPr>
            <w:tcW w:w="9360" w:type="dxa"/>
          </w:tcPr>
          <w:p w14:paraId="027976FA" w14:textId="77777777" w:rsidR="005B0C8E" w:rsidRPr="00A76F7C" w:rsidRDefault="005B0C8E" w:rsidP="005B0C8E"/>
        </w:tc>
      </w:tr>
      <w:tr w:rsidR="005B0C8E" w:rsidRPr="00A76F7C" w14:paraId="79189C07" w14:textId="77777777">
        <w:trPr>
          <w:trHeight w:val="576"/>
        </w:trPr>
        <w:tc>
          <w:tcPr>
            <w:tcW w:w="9360" w:type="dxa"/>
          </w:tcPr>
          <w:p w14:paraId="13853A41" w14:textId="77777777" w:rsidR="005B0C8E" w:rsidRPr="00A76F7C" w:rsidRDefault="005B0C8E" w:rsidP="005B0C8E"/>
        </w:tc>
      </w:tr>
      <w:tr w:rsidR="005B0C8E" w:rsidRPr="00A76F7C" w14:paraId="27D3C14F" w14:textId="77777777">
        <w:trPr>
          <w:trHeight w:val="576"/>
        </w:trPr>
        <w:tc>
          <w:tcPr>
            <w:tcW w:w="9360" w:type="dxa"/>
          </w:tcPr>
          <w:p w14:paraId="4026B3FD" w14:textId="77777777" w:rsidR="005B0C8E" w:rsidRPr="00A76F7C" w:rsidRDefault="005B0C8E" w:rsidP="005B0C8E"/>
        </w:tc>
      </w:tr>
      <w:tr w:rsidR="005B0C8E" w:rsidRPr="00A76F7C" w14:paraId="36665F67" w14:textId="77777777">
        <w:trPr>
          <w:trHeight w:val="576"/>
        </w:trPr>
        <w:tc>
          <w:tcPr>
            <w:tcW w:w="9360" w:type="dxa"/>
          </w:tcPr>
          <w:p w14:paraId="01ABC9B9" w14:textId="77777777" w:rsidR="005B0C8E" w:rsidRPr="00A76F7C" w:rsidRDefault="005B0C8E" w:rsidP="005B0C8E"/>
        </w:tc>
      </w:tr>
      <w:tr w:rsidR="005B0C8E" w:rsidRPr="00A76F7C" w14:paraId="4FA62BF5" w14:textId="77777777">
        <w:trPr>
          <w:trHeight w:val="576"/>
        </w:trPr>
        <w:tc>
          <w:tcPr>
            <w:tcW w:w="9360" w:type="dxa"/>
          </w:tcPr>
          <w:p w14:paraId="1066B7CF" w14:textId="77777777" w:rsidR="005B0C8E" w:rsidRPr="00A76F7C" w:rsidRDefault="005B0C8E" w:rsidP="005B0C8E"/>
        </w:tc>
      </w:tr>
      <w:tr w:rsidR="005B0C8E" w:rsidRPr="00A76F7C" w14:paraId="24383DF8" w14:textId="77777777">
        <w:trPr>
          <w:trHeight w:val="576"/>
        </w:trPr>
        <w:tc>
          <w:tcPr>
            <w:tcW w:w="9360" w:type="dxa"/>
          </w:tcPr>
          <w:p w14:paraId="34F132D7" w14:textId="77777777" w:rsidR="005B0C8E" w:rsidRPr="00A76F7C" w:rsidRDefault="005B0C8E" w:rsidP="005B0C8E"/>
        </w:tc>
      </w:tr>
      <w:tr w:rsidR="005B0C8E" w:rsidRPr="00A76F7C" w14:paraId="5F3872EE" w14:textId="77777777">
        <w:trPr>
          <w:trHeight w:val="576"/>
        </w:trPr>
        <w:tc>
          <w:tcPr>
            <w:tcW w:w="9360" w:type="dxa"/>
          </w:tcPr>
          <w:p w14:paraId="1CAE2119" w14:textId="77777777" w:rsidR="005B0C8E" w:rsidRPr="00A76F7C" w:rsidRDefault="005B0C8E" w:rsidP="005B0C8E"/>
        </w:tc>
      </w:tr>
      <w:tr w:rsidR="005B0C8E" w:rsidRPr="00A76F7C" w14:paraId="2C92543C" w14:textId="77777777">
        <w:trPr>
          <w:trHeight w:val="576"/>
        </w:trPr>
        <w:tc>
          <w:tcPr>
            <w:tcW w:w="9360" w:type="dxa"/>
          </w:tcPr>
          <w:p w14:paraId="139DECCE" w14:textId="77777777" w:rsidR="005B0C8E" w:rsidRPr="00A76F7C" w:rsidRDefault="005B0C8E" w:rsidP="005B0C8E"/>
        </w:tc>
      </w:tr>
      <w:tr w:rsidR="005B0C8E" w:rsidRPr="00A76F7C" w14:paraId="5DEFC70C" w14:textId="77777777">
        <w:trPr>
          <w:trHeight w:val="576"/>
        </w:trPr>
        <w:tc>
          <w:tcPr>
            <w:tcW w:w="9360" w:type="dxa"/>
          </w:tcPr>
          <w:p w14:paraId="04B63A86" w14:textId="77777777" w:rsidR="005B0C8E" w:rsidRPr="00A76F7C" w:rsidRDefault="005B0C8E" w:rsidP="005B0C8E"/>
        </w:tc>
      </w:tr>
      <w:tr w:rsidR="005B0C8E" w:rsidRPr="00A76F7C" w14:paraId="5EEAE429" w14:textId="77777777">
        <w:trPr>
          <w:trHeight w:val="576"/>
        </w:trPr>
        <w:tc>
          <w:tcPr>
            <w:tcW w:w="9360" w:type="dxa"/>
          </w:tcPr>
          <w:p w14:paraId="52B4032E" w14:textId="77777777" w:rsidR="005B0C8E" w:rsidRPr="00A76F7C" w:rsidRDefault="005B0C8E" w:rsidP="005B0C8E"/>
        </w:tc>
      </w:tr>
      <w:tr w:rsidR="005B0C8E" w:rsidRPr="00A76F7C" w14:paraId="50B4FA42" w14:textId="77777777">
        <w:trPr>
          <w:trHeight w:val="576"/>
        </w:trPr>
        <w:tc>
          <w:tcPr>
            <w:tcW w:w="9360" w:type="dxa"/>
          </w:tcPr>
          <w:p w14:paraId="743FDAAC" w14:textId="77777777" w:rsidR="005B0C8E" w:rsidRPr="00A76F7C" w:rsidRDefault="005B0C8E" w:rsidP="005B0C8E"/>
        </w:tc>
      </w:tr>
      <w:tr w:rsidR="005B0C8E" w:rsidRPr="00A76F7C" w14:paraId="569C6EC4" w14:textId="77777777">
        <w:trPr>
          <w:trHeight w:val="576"/>
        </w:trPr>
        <w:tc>
          <w:tcPr>
            <w:tcW w:w="9360" w:type="dxa"/>
          </w:tcPr>
          <w:p w14:paraId="49F1A6E5" w14:textId="77777777" w:rsidR="005B0C8E" w:rsidRPr="00A76F7C" w:rsidRDefault="005B0C8E" w:rsidP="005B0C8E"/>
        </w:tc>
      </w:tr>
    </w:tbl>
    <w:p w14:paraId="4A522B4C"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4D53D122" w14:textId="77777777" w:rsidR="00E02FCF" w:rsidRDefault="004A32E4" w:rsidP="00E02FCF">
      <w:pPr>
        <w:pStyle w:val="Unittitle"/>
      </w:pPr>
      <w:bookmarkStart w:id="111" w:name="_Toc233451667"/>
      <w:r>
        <w:lastRenderedPageBreak/>
        <w:t>Unit 5</w:t>
      </w:r>
      <w:r w:rsidR="00E02FCF">
        <w:t xml:space="preserve">: </w:t>
      </w:r>
      <w:r>
        <w:t xml:space="preserve">Another </w:t>
      </w:r>
      <w:r w:rsidR="00E02FCF">
        <w:t>21</w:t>
      </w:r>
      <w:r w:rsidR="00E02FCF" w:rsidRPr="00E02FCF">
        <w:rPr>
          <w:vertAlign w:val="superscript"/>
        </w:rPr>
        <w:t>st</w:t>
      </w:r>
      <w:r>
        <w:t xml:space="preserve"> Century Tool</w:t>
      </w:r>
      <w:r w:rsidR="00E02FCF">
        <w:t xml:space="preserve"> to Manage Your Work</w:t>
      </w:r>
      <w:bookmarkEnd w:id="111"/>
    </w:p>
    <w:p w14:paraId="238AECFB" w14:textId="77777777" w:rsidR="00E02FCF" w:rsidRDefault="00E02FCF" w:rsidP="00E02FCF">
      <w:pPr>
        <w:pStyle w:val="Objectivesheading"/>
      </w:pPr>
      <w:r>
        <w:t>Unit Objectives</w:t>
      </w:r>
    </w:p>
    <w:p w14:paraId="23B214AE" w14:textId="77777777" w:rsidR="00E02FCF" w:rsidRPr="00E02FCF" w:rsidRDefault="00E02FCF" w:rsidP="00E02FCF"/>
    <w:p w14:paraId="01D0133C" w14:textId="77777777" w:rsidR="00E02FCF" w:rsidRDefault="00E02FCF" w:rsidP="00E02FCF">
      <w:pPr>
        <w:pStyle w:val="Objectiveslist"/>
      </w:pPr>
      <w:r>
        <w:t>Create Live Mesh Folders</w:t>
      </w:r>
    </w:p>
    <w:p w14:paraId="267E84DE" w14:textId="77777777" w:rsidR="00E02FCF" w:rsidRDefault="00E02FCF" w:rsidP="00E02FCF">
      <w:pPr>
        <w:pStyle w:val="Objectiveslist"/>
      </w:pPr>
    </w:p>
    <w:p w14:paraId="5EBC0899" w14:textId="77777777" w:rsidR="00E02FCF" w:rsidRDefault="00E02FCF" w:rsidP="00E02FCF">
      <w:pPr>
        <w:pStyle w:val="Objectiveslist"/>
      </w:pPr>
    </w:p>
    <w:p w14:paraId="6EA2BF27" w14:textId="77777777" w:rsidR="00E02FCF" w:rsidRDefault="00E02FCF" w:rsidP="00E02FCF">
      <w:pPr>
        <w:pStyle w:val="Objectiveslist"/>
      </w:pPr>
    </w:p>
    <w:p w14:paraId="748C38BF" w14:textId="77777777" w:rsidR="00E02FCF" w:rsidRDefault="00E02FCF" w:rsidP="00E02FCF">
      <w:pPr>
        <w:pStyle w:val="Objectiveslist"/>
      </w:pPr>
    </w:p>
    <w:p w14:paraId="4269E1B6" w14:textId="77777777" w:rsidR="00E02FCF" w:rsidRDefault="00E02FCF" w:rsidP="00E02FCF">
      <w:pPr>
        <w:pStyle w:val="Objectiveslist"/>
      </w:pPr>
    </w:p>
    <w:p w14:paraId="7304D35D" w14:textId="77777777" w:rsidR="00E02FCF" w:rsidRDefault="00E02FCF" w:rsidP="00E02FCF">
      <w:pPr>
        <w:pStyle w:val="Objectiveslist"/>
      </w:pPr>
    </w:p>
    <w:p w14:paraId="1B2D853B" w14:textId="77777777" w:rsidR="00E02FCF" w:rsidRDefault="00E02FCF" w:rsidP="00E02FCF">
      <w:pPr>
        <w:pStyle w:val="Objectiveslist"/>
      </w:pPr>
    </w:p>
    <w:p w14:paraId="3C5CF83C" w14:textId="77777777" w:rsidR="00E02FCF" w:rsidRDefault="00E02FCF" w:rsidP="00E02FCF">
      <w:pPr>
        <w:pStyle w:val="Objectiveslist"/>
      </w:pPr>
    </w:p>
    <w:p w14:paraId="55ABDA6E" w14:textId="77777777" w:rsidR="00E02FCF" w:rsidRDefault="00E02FCF" w:rsidP="00E02FCF">
      <w:pPr>
        <w:pStyle w:val="Objectiveslist"/>
      </w:pPr>
    </w:p>
    <w:p w14:paraId="3CE7967D" w14:textId="77777777" w:rsidR="00E02FCF" w:rsidRDefault="00E02FCF" w:rsidP="00E02FCF">
      <w:pPr>
        <w:pStyle w:val="Objectiveslist"/>
      </w:pPr>
    </w:p>
    <w:p w14:paraId="1B84FBCD" w14:textId="77777777" w:rsidR="00E02FCF" w:rsidRDefault="00E02FCF" w:rsidP="00E02FCF">
      <w:pPr>
        <w:pStyle w:val="Objectiveslist"/>
      </w:pPr>
    </w:p>
    <w:p w14:paraId="57BC9866" w14:textId="77777777" w:rsidR="00E02FCF" w:rsidRDefault="00E02FCF" w:rsidP="00E02FCF">
      <w:pPr>
        <w:pStyle w:val="Objectiveslist"/>
      </w:pPr>
    </w:p>
    <w:p w14:paraId="792F7258" w14:textId="77777777" w:rsidR="00747B8E" w:rsidRDefault="00747B8E" w:rsidP="00E02FCF">
      <w:pPr>
        <w:pStyle w:val="Unitheading"/>
        <w:sectPr w:rsidR="00747B8E" w:rsidSect="00E61C67">
          <w:headerReference w:type="default" r:id="rId106"/>
          <w:type w:val="oddPage"/>
          <w:pgSz w:w="12240" w:h="15840" w:code="1"/>
          <w:pgMar w:top="1440" w:right="1440" w:bottom="1440" w:left="1440" w:header="720" w:footer="720" w:gutter="0"/>
          <w:cols w:space="720"/>
          <w:docGrid w:linePitch="360"/>
        </w:sectPr>
      </w:pPr>
      <w:bookmarkStart w:id="112" w:name="_Toc226452233"/>
    </w:p>
    <w:p w14:paraId="2C428C63" w14:textId="77777777" w:rsidR="00E02FCF" w:rsidRPr="00A76F7C" w:rsidRDefault="004A32E4" w:rsidP="00E02FCF">
      <w:pPr>
        <w:pStyle w:val="Unitheading"/>
      </w:pPr>
      <w:bookmarkStart w:id="113" w:name="_Toc233451668"/>
      <w:r>
        <w:lastRenderedPageBreak/>
        <w:t xml:space="preserve">Another </w:t>
      </w:r>
      <w:r w:rsidR="00E02FCF">
        <w:t>21</w:t>
      </w:r>
      <w:r w:rsidR="00E02FCF" w:rsidRPr="0077509C">
        <w:rPr>
          <w:vertAlign w:val="superscript"/>
        </w:rPr>
        <w:t>st</w:t>
      </w:r>
      <w:r>
        <w:t xml:space="preserve"> Century Tool</w:t>
      </w:r>
      <w:r w:rsidR="00E02FCF">
        <w:t xml:space="preserve"> to Aid Collaboration</w:t>
      </w:r>
      <w:bookmarkEnd w:id="112"/>
      <w:bookmarkEnd w:id="113"/>
    </w:p>
    <w:p w14:paraId="10107388" w14:textId="77777777" w:rsidR="00E02FCF" w:rsidRDefault="00E02FCF" w:rsidP="00E02FCF">
      <w:pPr>
        <w:pStyle w:val="BodyText1"/>
      </w:pPr>
      <w:r>
        <w:t>So, you consider yourself to be a 21</w:t>
      </w:r>
      <w:r w:rsidRPr="0077509C">
        <w:rPr>
          <w:vertAlign w:val="superscript"/>
        </w:rPr>
        <w:t>st</w:t>
      </w:r>
      <w:r>
        <w:t xml:space="preserve"> century teacher or learner!  How many times have you or your students </w:t>
      </w:r>
      <w:r w:rsidRPr="00FC45FD">
        <w:rPr>
          <w:b/>
        </w:rPr>
        <w:t xml:space="preserve">forgotten to e-mail a document </w:t>
      </w:r>
      <w:r>
        <w:t>or put it on the flash drive, leaving for work or school and realizing—too late—that it is not available when you need it?  An “</w:t>
      </w:r>
      <w:r w:rsidRPr="00FC45FD">
        <w:rPr>
          <w:b/>
        </w:rPr>
        <w:t>anytime, anywhere learning attitude</w:t>
      </w:r>
      <w:r>
        <w:t xml:space="preserve">” requires use of multiple types of hardware—PCs, tablet PCs, smart phones, etc., and a means to </w:t>
      </w:r>
      <w:r w:rsidRPr="00FC45FD">
        <w:rPr>
          <w:b/>
        </w:rPr>
        <w:t>synchronize work</w:t>
      </w:r>
      <w:r>
        <w:t xml:space="preserve"> between them. </w:t>
      </w:r>
    </w:p>
    <w:p w14:paraId="622CD968" w14:textId="77777777" w:rsidR="00E02FCF" w:rsidRDefault="004A32E4" w:rsidP="00E02FCF">
      <w:pPr>
        <w:pStyle w:val="BodyText1"/>
      </w:pPr>
      <w:r>
        <w:t>Microsoft</w:t>
      </w:r>
      <w:r w:rsidR="00E02FCF">
        <w:t xml:space="preserve"> has tools available to allow learners to collaborate on projects from several locations, not just using the school network.  You have already experienced t</w:t>
      </w:r>
      <w:r>
        <w:t>he usefulness of MS Office Live</w:t>
      </w:r>
      <w:r w:rsidR="00E02FCF">
        <w:t xml:space="preserve"> to share documents and document versions.  Now you will look at a few tools that enable you to collaborate across locations, access multiple media </w:t>
      </w:r>
      <w:r>
        <w:t xml:space="preserve">files </w:t>
      </w:r>
      <w:r w:rsidR="00E02FCF">
        <w:t xml:space="preserve">and documents, and provide controlled access to others more efficiently.  </w:t>
      </w:r>
    </w:p>
    <w:p w14:paraId="6D9D630A" w14:textId="77777777" w:rsidR="00E02FCF" w:rsidRDefault="00E02FCF" w:rsidP="00E02FCF">
      <w:pPr>
        <w:pStyle w:val="BodyText1"/>
      </w:pPr>
    </w:p>
    <w:p w14:paraId="49ED64ED" w14:textId="77777777" w:rsidR="00E02FCF" w:rsidRDefault="00E02FCF" w:rsidP="00E02FCF">
      <w:pPr>
        <w:pStyle w:val="Exploration-name"/>
      </w:pPr>
      <w:r>
        <w:t>MS Live Mesh</w:t>
      </w:r>
    </w:p>
    <w:p w14:paraId="3345C053" w14:textId="77777777" w:rsidR="00E02FCF" w:rsidRDefault="00E02FCF" w:rsidP="00E02FCF">
      <w:pPr>
        <w:pStyle w:val="Exploration-name"/>
      </w:pPr>
    </w:p>
    <w:p w14:paraId="15EFFD08" w14:textId="77777777" w:rsidR="00E02FCF" w:rsidRDefault="00E02FCF" w:rsidP="00E02FCF">
      <w:pPr>
        <w:pStyle w:val="BodyText1"/>
      </w:pPr>
      <w:r>
        <w:t xml:space="preserve">MS Live Mesh </w:t>
      </w:r>
      <w:r w:rsidRPr="00FC45FD">
        <w:rPr>
          <w:b/>
        </w:rPr>
        <w:t>connects you, seamlessly</w:t>
      </w:r>
      <w:r>
        <w:t xml:space="preserve">, to the people, devices, programs, and information that you care about—wherever you happen to be.  </w:t>
      </w:r>
      <w:r w:rsidRPr="00FC45FD">
        <w:rPr>
          <w:b/>
        </w:rPr>
        <w:t>YOU create your mesh</w:t>
      </w:r>
      <w:r>
        <w:t>, adding devices, specifying what information is available and to whom, and synchronizing your network so that the most up-to-date versions are available at all times.</w:t>
      </w:r>
    </w:p>
    <w:p w14:paraId="32CADD52" w14:textId="77777777" w:rsidR="00E02FCF" w:rsidRDefault="00E02FCF" w:rsidP="00E02FCF">
      <w:pPr>
        <w:pStyle w:val="BodyText1"/>
      </w:pPr>
      <w:r>
        <w:t xml:space="preserve">The best feature of Live Mesh is that you can </w:t>
      </w:r>
      <w:r w:rsidRPr="00FC45FD">
        <w:rPr>
          <w:b/>
        </w:rPr>
        <w:t>connect to your remote computer</w:t>
      </w:r>
      <w:r>
        <w:t xml:space="preserve"> and then use it as if you </w:t>
      </w:r>
      <w:r w:rsidR="004A32E4">
        <w:t>were</w:t>
      </w:r>
      <w:r>
        <w:t xml:space="preserve"> sitting right in front of it!  Once you access, edit, or do whatever work is required on the remote computer, you can copy and paste files between your local computer and your remote computer as necessary.  MS Live Mesh puts YOU at the center of your digital world!</w:t>
      </w:r>
    </w:p>
    <w:p w14:paraId="2B995C38" w14:textId="77777777" w:rsidR="00E02FCF" w:rsidRPr="00A76F7C" w:rsidRDefault="00E02FCF" w:rsidP="009C7AF2">
      <w:pPr>
        <w:pStyle w:val="Unitsubheading"/>
      </w:pPr>
      <w:bookmarkStart w:id="114" w:name="_Toc226452236"/>
      <w:bookmarkStart w:id="115" w:name="_Toc233451669"/>
      <w:r>
        <w:lastRenderedPageBreak/>
        <w:t>Setting Up a Live Mesh Network</w:t>
      </w:r>
      <w:bookmarkEnd w:id="114"/>
      <w:bookmarkEnd w:id="115"/>
    </w:p>
    <w:p w14:paraId="3573AA7C" w14:textId="77777777" w:rsidR="00E02FCF" w:rsidRDefault="00E02FCF" w:rsidP="00E02FCF">
      <w:pPr>
        <w:pStyle w:val="BodyText1"/>
      </w:pPr>
      <w:r>
        <w:t>Setting up a Live Mesh</w:t>
      </w:r>
      <w:r w:rsidR="004A32E4">
        <w:t xml:space="preserve"> network is easy!  You will </w:t>
      </w:r>
      <w:r>
        <w:t xml:space="preserve">use the same Windows Live ID </w:t>
      </w:r>
      <w:r w:rsidR="004A32E4">
        <w:t xml:space="preserve">you have created </w:t>
      </w:r>
      <w:r>
        <w:t xml:space="preserve">as your single sign-on.  </w:t>
      </w:r>
    </w:p>
    <w:p w14:paraId="31601E3B" w14:textId="77777777" w:rsidR="00E02FCF" w:rsidRPr="00F93D27" w:rsidRDefault="00E02FCF" w:rsidP="00E32EA4">
      <w:pPr>
        <w:pStyle w:val="Explorationsteps"/>
        <w:numPr>
          <w:ilvl w:val="0"/>
          <w:numId w:val="58"/>
        </w:numPr>
      </w:pPr>
      <w:r w:rsidRPr="00F93D27">
        <w:t xml:space="preserve">Go to the website </w:t>
      </w:r>
      <w:hyperlink r:id="rId107" w:history="1">
        <w:r w:rsidRPr="00F93D27">
          <w:rPr>
            <w:rStyle w:val="Hyperlink"/>
            <w:color w:val="auto"/>
            <w:u w:val="none"/>
          </w:rPr>
          <w:t>https://www.mesh.com/Welcome/default.aspx</w:t>
        </w:r>
      </w:hyperlink>
      <w:r w:rsidRPr="00F93D27">
        <w:t>.  A welcome page will appear.</w:t>
      </w:r>
    </w:p>
    <w:p w14:paraId="4F748657" w14:textId="77777777" w:rsidR="00E02FCF" w:rsidRPr="00F93D27" w:rsidRDefault="00E02FCF" w:rsidP="00F93D27">
      <w:pPr>
        <w:pStyle w:val="Explorationsteps"/>
      </w:pPr>
      <w:r w:rsidRPr="00F93D27">
        <w:t xml:space="preserve">Click </w:t>
      </w:r>
      <w:r w:rsidRPr="00F93D27">
        <w:rPr>
          <w:rStyle w:val="Exploration-clickingChar"/>
          <w:sz w:val="24"/>
          <w:shd w:val="clear" w:color="auto" w:fill="BFBFBF" w:themeFill="background1" w:themeFillShade="BF"/>
        </w:rPr>
        <w:t>Sign In</w:t>
      </w:r>
      <w:r w:rsidRPr="00F93D27">
        <w:t xml:space="preserve">, read the agreement on the following page, and then click </w:t>
      </w:r>
      <w:r w:rsidRPr="00F93D27">
        <w:rPr>
          <w:rStyle w:val="Exploration-clickingChar"/>
          <w:sz w:val="24"/>
          <w:shd w:val="clear" w:color="auto" w:fill="BFBFBF" w:themeFill="background1" w:themeFillShade="BF"/>
        </w:rPr>
        <w:t>I agree</w:t>
      </w:r>
      <w:r w:rsidRPr="00F93D27">
        <w:t xml:space="preserve">.  The next page shows hypothetical devices that you could add to your mesh, as well as the Live Mesh Live Desktop that is always accessible.  Go to the right side of the mesh and click the large orange </w:t>
      </w:r>
      <w:r w:rsidRPr="00F93D27">
        <w:rPr>
          <w:rStyle w:val="Exploration-clickingChar"/>
          <w:sz w:val="24"/>
          <w:shd w:val="clear" w:color="auto" w:fill="BFBFBF" w:themeFill="background1" w:themeFillShade="BF"/>
        </w:rPr>
        <w:t>plus sign</w:t>
      </w:r>
      <w:r w:rsidRPr="00F93D27">
        <w:t>.  The mesh rotates so that the plus sign is in the center.</w:t>
      </w:r>
    </w:p>
    <w:p w14:paraId="44528754" w14:textId="77777777" w:rsidR="00E02FCF" w:rsidRPr="00F93D27" w:rsidRDefault="00E02FCF" w:rsidP="00F93D27">
      <w:pPr>
        <w:pStyle w:val="Explorationsteps"/>
      </w:pPr>
      <w:r w:rsidRPr="00F93D27">
        <w:t xml:space="preserve">Select your </w:t>
      </w:r>
      <w:r w:rsidRPr="00F93D27">
        <w:rPr>
          <w:rStyle w:val="Exploration-clickingChar"/>
          <w:sz w:val="24"/>
          <w:shd w:val="clear" w:color="auto" w:fill="BFBFBF" w:themeFill="background1" w:themeFillShade="BF"/>
        </w:rPr>
        <w:t>system</w:t>
      </w:r>
      <w:r w:rsidRPr="00F93D27">
        <w:t xml:space="preserve"> in the For: box and click </w:t>
      </w:r>
      <w:r w:rsidRPr="00F93D27">
        <w:rPr>
          <w:rStyle w:val="Exploration-clickingChar"/>
          <w:sz w:val="24"/>
          <w:shd w:val="clear" w:color="auto" w:fill="BFBFBF" w:themeFill="background1" w:themeFillShade="BF"/>
        </w:rPr>
        <w:t>Install</w:t>
      </w:r>
      <w:r w:rsidRPr="00F93D27">
        <w:t xml:space="preserve">.  Select </w:t>
      </w:r>
      <w:r w:rsidRPr="00F93D27">
        <w:rPr>
          <w:rStyle w:val="Exploration-clickingChar"/>
          <w:sz w:val="24"/>
          <w:shd w:val="clear" w:color="auto" w:fill="BFBFBF" w:themeFill="background1" w:themeFillShade="BF"/>
        </w:rPr>
        <w:t>Run</w:t>
      </w:r>
      <w:r w:rsidRPr="00F93D27">
        <w:t xml:space="preserve"> in each of the next two dialog boxes that appear.</w:t>
      </w:r>
    </w:p>
    <w:p w14:paraId="2D1E858C" w14:textId="77777777" w:rsidR="00E02FCF" w:rsidRPr="00F93D27" w:rsidRDefault="00E02FCF" w:rsidP="00F93D27">
      <w:pPr>
        <w:pStyle w:val="Explorationsteps"/>
      </w:pPr>
      <w:r w:rsidRPr="00F93D27">
        <w:t>Follow instructions for installation of software if it is not currently installed on your machine and for signing in.  Ask your instructor for assistance, if necessary.</w:t>
      </w:r>
    </w:p>
    <w:p w14:paraId="06F61225" w14:textId="77777777" w:rsidR="00E02FCF" w:rsidRPr="00F93D27" w:rsidRDefault="00E02FCF" w:rsidP="00F93D27">
      <w:pPr>
        <w:pStyle w:val="Explorationsteps"/>
      </w:pPr>
      <w:r w:rsidRPr="00F93D27">
        <w:t>Live Mesh should be installed on your machine and you should now be ready to set up folders for sharing.</w:t>
      </w:r>
    </w:p>
    <w:p w14:paraId="2922D774" w14:textId="77777777" w:rsidR="00E02FCF" w:rsidRPr="00A93BFD" w:rsidRDefault="00E02FCF" w:rsidP="00093C98">
      <w:pPr>
        <w:pStyle w:val="Explorationheading"/>
      </w:pPr>
      <w:bookmarkStart w:id="116" w:name="_Toc224631124"/>
      <w:bookmarkStart w:id="117" w:name="_Toc226452237"/>
      <w:bookmarkStart w:id="118" w:name="_Toc233451670"/>
      <w:r w:rsidRPr="00A93BFD">
        <w:t xml:space="preserve">Explore: </w:t>
      </w:r>
      <w:bookmarkEnd w:id="116"/>
      <w:r w:rsidRPr="00A93BFD">
        <w:t xml:space="preserve"> Navigating the Live Mesh Website</w:t>
      </w:r>
      <w:bookmarkEnd w:id="117"/>
      <w:bookmarkEnd w:id="118"/>
    </w:p>
    <w:p w14:paraId="38B057F4" w14:textId="77777777" w:rsidR="00E02FCF" w:rsidRDefault="00E02FCF" w:rsidP="00E02FCF">
      <w:pPr>
        <w:pStyle w:val="BodyText1"/>
      </w:pPr>
      <w:r>
        <w:t>When you are logged in to Live Mesh, you can choose to view three different windows:</w:t>
      </w:r>
    </w:p>
    <w:p w14:paraId="602B0B2C" w14:textId="77777777" w:rsidR="00E02FCF" w:rsidRDefault="00E02FCF" w:rsidP="00E32EA4">
      <w:pPr>
        <w:pStyle w:val="BodyTextbulletpoints"/>
        <w:numPr>
          <w:ilvl w:val="0"/>
          <w:numId w:val="17"/>
        </w:numPr>
      </w:pPr>
      <w:r>
        <w:rPr>
          <w:u w:val="single"/>
        </w:rPr>
        <w:t>Desktop.</w:t>
      </w:r>
      <w:r>
        <w:t xml:space="preserve">  The Desktop is very similar to the desktop on your laptop or PC in that it shows files and folders available for your easy access.  Click </w:t>
      </w:r>
      <w:r w:rsidRPr="000E455E">
        <w:rPr>
          <w:rStyle w:val="Exploration-clickingChar"/>
          <w:shd w:val="clear" w:color="auto" w:fill="BFBFBF" w:themeFill="background1" w:themeFillShade="BF"/>
        </w:rPr>
        <w:t>Desktop</w:t>
      </w:r>
      <w:r>
        <w:t xml:space="preserve"> in the taskbar at the top of the screen.  There should be only one folder on your desktop, one titled </w:t>
      </w:r>
      <w:r w:rsidRPr="00464D5C">
        <w:rPr>
          <w:i/>
        </w:rPr>
        <w:t xml:space="preserve">Create </w:t>
      </w:r>
      <w:r>
        <w:rPr>
          <w:i/>
        </w:rPr>
        <w:t>n</w:t>
      </w:r>
      <w:r w:rsidRPr="00464D5C">
        <w:rPr>
          <w:i/>
        </w:rPr>
        <w:t xml:space="preserve">ew </w:t>
      </w:r>
      <w:r>
        <w:rPr>
          <w:i/>
        </w:rPr>
        <w:t>f</w:t>
      </w:r>
      <w:r w:rsidRPr="00464D5C">
        <w:rPr>
          <w:i/>
        </w:rPr>
        <w:t>older</w:t>
      </w:r>
      <w:r>
        <w:t>.</w:t>
      </w:r>
    </w:p>
    <w:p w14:paraId="6E588786" w14:textId="77777777" w:rsidR="00E02FCF" w:rsidRDefault="00E02FCF" w:rsidP="00E32EA4">
      <w:pPr>
        <w:pStyle w:val="BodyTextbulletpoints"/>
        <w:numPr>
          <w:ilvl w:val="0"/>
          <w:numId w:val="17"/>
        </w:numPr>
      </w:pPr>
      <w:r>
        <w:rPr>
          <w:u w:val="single"/>
        </w:rPr>
        <w:t>Devices.</w:t>
      </w:r>
      <w:r>
        <w:t xml:space="preserve">  This screen shows all the machines that have been added to your mesh.  You can connect with any of these.  Currently, your devices should include the Live Desktop and the machine on which you are presently working.  Click </w:t>
      </w:r>
      <w:r w:rsidRPr="000E455E">
        <w:rPr>
          <w:rStyle w:val="Exploration-clickingChar"/>
          <w:shd w:val="clear" w:color="auto" w:fill="BFBFBF" w:themeFill="background1" w:themeFillShade="BF"/>
        </w:rPr>
        <w:t>Devices</w:t>
      </w:r>
      <w:r>
        <w:t xml:space="preserve"> to see what machines are included on your mesh.</w:t>
      </w:r>
    </w:p>
    <w:p w14:paraId="55541923" w14:textId="77777777" w:rsidR="00E02FCF" w:rsidRDefault="00E02FCF" w:rsidP="00E32EA4">
      <w:pPr>
        <w:pStyle w:val="BodyTextbulletpoints"/>
        <w:numPr>
          <w:ilvl w:val="0"/>
          <w:numId w:val="17"/>
        </w:numPr>
      </w:pPr>
      <w:r>
        <w:rPr>
          <w:u w:val="single"/>
        </w:rPr>
        <w:t>News.</w:t>
      </w:r>
      <w:r>
        <w:t xml:space="preserve">  The news screen provides you with a list of recent activity to the Live Mesh site.  </w:t>
      </w:r>
    </w:p>
    <w:p w14:paraId="16553E7E" w14:textId="77777777" w:rsidR="00E02FCF" w:rsidRDefault="00E02FCF" w:rsidP="00AF2BBB">
      <w:pPr>
        <w:pStyle w:val="BodyTextbulletpoints"/>
        <w:numPr>
          <w:ilvl w:val="0"/>
          <w:numId w:val="0"/>
        </w:numPr>
        <w:ind w:left="720"/>
      </w:pPr>
    </w:p>
    <w:p w14:paraId="5F4B1507" w14:textId="77777777" w:rsidR="00E02FCF" w:rsidRDefault="00E02FCF" w:rsidP="00E32EA4">
      <w:pPr>
        <w:pStyle w:val="Explorationsteps"/>
        <w:numPr>
          <w:ilvl w:val="0"/>
          <w:numId w:val="59"/>
        </w:numPr>
      </w:pPr>
      <w:r>
        <w:t xml:space="preserve">Click </w:t>
      </w:r>
      <w:r w:rsidRPr="00F93D27">
        <w:rPr>
          <w:rStyle w:val="Exploration-clickingChar"/>
          <w:shd w:val="clear" w:color="auto" w:fill="BFBFBF" w:themeFill="background1" w:themeFillShade="BF"/>
        </w:rPr>
        <w:t>News</w:t>
      </w:r>
      <w:r>
        <w:t xml:space="preserve">.  The creation of your mesh should be listed.  </w:t>
      </w:r>
    </w:p>
    <w:p w14:paraId="5E72A2A8" w14:textId="77777777" w:rsidR="00E02FCF" w:rsidRDefault="00E02FCF" w:rsidP="00F93D27">
      <w:pPr>
        <w:pStyle w:val="Explorationsteps"/>
      </w:pPr>
      <w:r>
        <w:t>Leave Live Mesh open for the next activity.</w:t>
      </w:r>
    </w:p>
    <w:p w14:paraId="6ED6DD32" w14:textId="77777777" w:rsidR="00E02FCF" w:rsidRDefault="00425289" w:rsidP="00F93D27">
      <w:pPr>
        <w:pStyle w:val="Explorationsteps"/>
      </w:pPr>
      <w:r>
        <w:rPr>
          <w:noProof/>
        </w:rPr>
        <w:lastRenderedPageBreak/>
        <w:drawing>
          <wp:anchor distT="0" distB="0" distL="114300" distR="114300" simplePos="0" relativeHeight="251809280" behindDoc="0" locked="0" layoutInCell="1" allowOverlap="1" wp14:editId="6DCDEF22">
            <wp:simplePos x="0" y="0"/>
            <wp:positionH relativeFrom="margin">
              <wp:posOffset>708025</wp:posOffset>
            </wp:positionH>
            <wp:positionV relativeFrom="paragraph">
              <wp:posOffset>662305</wp:posOffset>
            </wp:positionV>
            <wp:extent cx="4459605" cy="2676525"/>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grayscl/>
                    </a:blip>
                    <a:srcRect/>
                    <a:stretch>
                      <a:fillRect/>
                    </a:stretch>
                  </pic:blipFill>
                  <pic:spPr bwMode="auto">
                    <a:xfrm>
                      <a:off x="0" y="0"/>
                      <a:ext cx="4459605" cy="2676525"/>
                    </a:xfrm>
                    <a:prstGeom prst="rect">
                      <a:avLst/>
                    </a:prstGeom>
                    <a:noFill/>
                    <a:ln w="9525">
                      <a:noFill/>
                      <a:miter lim="800000"/>
                      <a:headEnd/>
                      <a:tailEnd/>
                    </a:ln>
                  </pic:spPr>
                </pic:pic>
              </a:graphicData>
            </a:graphic>
          </wp:anchor>
        </w:drawing>
      </w:r>
      <w:r w:rsidR="00E02FCF">
        <w:t xml:space="preserve">The Devices screen should appear similar to the one below.  Note the smaller navigation pane in the lower right corner, which appears if you click the </w:t>
      </w:r>
      <w:r w:rsidR="00E02FCF" w:rsidRPr="000E455E">
        <w:rPr>
          <w:rStyle w:val="Exploration-clickingChar"/>
          <w:shd w:val="clear" w:color="auto" w:fill="BFBFBF" w:themeFill="background1" w:themeFillShade="BF"/>
        </w:rPr>
        <w:t>Live Mesh</w:t>
      </w:r>
      <w:r w:rsidR="00E02FCF">
        <w:t xml:space="preserve"> icon in the lower right task bar.</w:t>
      </w:r>
    </w:p>
    <w:p w14:paraId="43F0C305" w14:textId="77777777" w:rsidR="00E02FCF" w:rsidRDefault="00E02FCF" w:rsidP="00E02FCF">
      <w:pPr>
        <w:pStyle w:val="BodyText1"/>
      </w:pPr>
    </w:p>
    <w:p w14:paraId="06767A66" w14:textId="77777777" w:rsidR="00425289" w:rsidRDefault="00425289" w:rsidP="00E02FCF">
      <w:pPr>
        <w:pStyle w:val="BodyText1"/>
        <w:jc w:val="right"/>
        <w:rPr>
          <w:i/>
        </w:rPr>
      </w:pPr>
    </w:p>
    <w:p w14:paraId="0A425DE5" w14:textId="77777777" w:rsidR="00425289" w:rsidRDefault="00425289" w:rsidP="00E02FCF">
      <w:pPr>
        <w:pStyle w:val="BodyText1"/>
        <w:jc w:val="right"/>
        <w:rPr>
          <w:i/>
        </w:rPr>
      </w:pPr>
    </w:p>
    <w:p w14:paraId="2F18CE91" w14:textId="77777777" w:rsidR="00425289" w:rsidRDefault="00425289" w:rsidP="00E02FCF">
      <w:pPr>
        <w:pStyle w:val="BodyText1"/>
        <w:jc w:val="right"/>
        <w:rPr>
          <w:i/>
        </w:rPr>
      </w:pPr>
    </w:p>
    <w:p w14:paraId="65B9693D" w14:textId="77777777" w:rsidR="00425289" w:rsidRDefault="00425289" w:rsidP="00E02FCF">
      <w:pPr>
        <w:pStyle w:val="BodyText1"/>
        <w:jc w:val="right"/>
        <w:rPr>
          <w:i/>
        </w:rPr>
      </w:pPr>
    </w:p>
    <w:p w14:paraId="15073DD4" w14:textId="77777777" w:rsidR="00425289" w:rsidRDefault="00425289" w:rsidP="00E02FCF">
      <w:pPr>
        <w:pStyle w:val="BodyText1"/>
        <w:jc w:val="right"/>
        <w:rPr>
          <w:i/>
        </w:rPr>
      </w:pPr>
    </w:p>
    <w:p w14:paraId="51DB9A5F" w14:textId="77777777" w:rsidR="00425289" w:rsidRDefault="00425289" w:rsidP="00E02FCF">
      <w:pPr>
        <w:pStyle w:val="BodyText1"/>
        <w:jc w:val="right"/>
        <w:rPr>
          <w:i/>
        </w:rPr>
      </w:pPr>
    </w:p>
    <w:p w14:paraId="70BE1CBB" w14:textId="77777777" w:rsidR="00425289" w:rsidRDefault="00425289" w:rsidP="00E02FCF">
      <w:pPr>
        <w:pStyle w:val="BodyText1"/>
        <w:jc w:val="right"/>
        <w:rPr>
          <w:i/>
        </w:rPr>
      </w:pPr>
    </w:p>
    <w:p w14:paraId="48611331" w14:textId="77777777" w:rsidR="00425289" w:rsidRDefault="00425289" w:rsidP="00E02FCF">
      <w:pPr>
        <w:pStyle w:val="BodyText1"/>
        <w:jc w:val="right"/>
        <w:rPr>
          <w:i/>
        </w:rPr>
      </w:pPr>
    </w:p>
    <w:p w14:paraId="4F2A0FCC" w14:textId="77777777" w:rsidR="00425289" w:rsidRDefault="00425289" w:rsidP="00E02FCF">
      <w:pPr>
        <w:pStyle w:val="BodyText1"/>
        <w:jc w:val="right"/>
        <w:rPr>
          <w:i/>
        </w:rPr>
      </w:pPr>
    </w:p>
    <w:p w14:paraId="1BACEC83" w14:textId="77777777" w:rsidR="00425289" w:rsidRDefault="00425289" w:rsidP="00E02FCF">
      <w:pPr>
        <w:pStyle w:val="BodyText1"/>
        <w:jc w:val="right"/>
        <w:rPr>
          <w:i/>
        </w:rPr>
      </w:pPr>
    </w:p>
    <w:p w14:paraId="53FA2A8A" w14:textId="77777777" w:rsidR="00E02FCF" w:rsidRPr="00B7776D" w:rsidRDefault="00E02FCF" w:rsidP="00F93D27">
      <w:pPr>
        <w:pStyle w:val="BodyText1"/>
        <w:jc w:val="center"/>
        <w:rPr>
          <w:i/>
        </w:rPr>
      </w:pPr>
      <w:r w:rsidRPr="00B7776D">
        <w:rPr>
          <w:i/>
        </w:rPr>
        <w:t>Live Mesh Devices Screen</w:t>
      </w:r>
    </w:p>
    <w:p w14:paraId="3F3EDEE1" w14:textId="77777777" w:rsidR="00E02FCF" w:rsidRDefault="00E02FCF" w:rsidP="00E02FCF">
      <w:pPr>
        <w:pStyle w:val="BodyText1"/>
      </w:pPr>
    </w:p>
    <w:p w14:paraId="69F9230B" w14:textId="77777777" w:rsidR="00E02FCF" w:rsidRDefault="00E02FCF" w:rsidP="00E02FCF">
      <w:pPr>
        <w:pStyle w:val="Exploration-name"/>
      </w:pPr>
      <w:r>
        <w:t>Creating a Folder for Your Project Work</w:t>
      </w:r>
    </w:p>
    <w:p w14:paraId="15C25DE0" w14:textId="77777777" w:rsidR="00E02FCF" w:rsidRDefault="00E02FCF" w:rsidP="00E02FCF">
      <w:pPr>
        <w:pStyle w:val="Exploration-name"/>
      </w:pPr>
    </w:p>
    <w:p w14:paraId="5C981E09" w14:textId="77777777" w:rsidR="00E02FCF" w:rsidRDefault="00E02FCF" w:rsidP="00E02FCF">
      <w:pPr>
        <w:pStyle w:val="Exploration-name"/>
        <w:rPr>
          <w:b w:val="0"/>
        </w:rPr>
      </w:pPr>
      <w:r>
        <w:rPr>
          <w:b w:val="0"/>
        </w:rPr>
        <w:t>If you know you will be using multiple computers for various assignments, installing and using Live Mesh ensures that your work will always be available.  The advantage of using Live Mesh over a storage site such as Office Live is that you can access the most recent document or version available.  For example, a document that was revised at home and stored on the home computer can be accessed by using Live Mesh, even if it was not placed in the Live Mesh desktop folders.</w:t>
      </w:r>
    </w:p>
    <w:p w14:paraId="52C519EF" w14:textId="77777777" w:rsidR="00E02FCF" w:rsidRDefault="00E02FCF" w:rsidP="00E02FCF">
      <w:pPr>
        <w:pStyle w:val="Exploration-name"/>
        <w:rPr>
          <w:b w:val="0"/>
        </w:rPr>
      </w:pPr>
    </w:p>
    <w:p w14:paraId="6E80B76B" w14:textId="77777777" w:rsidR="00E02FCF" w:rsidRPr="00F93D27" w:rsidRDefault="00E02FCF" w:rsidP="00E32EA4">
      <w:pPr>
        <w:pStyle w:val="Explorationsteps"/>
        <w:numPr>
          <w:ilvl w:val="0"/>
          <w:numId w:val="60"/>
        </w:numPr>
      </w:pPr>
      <w:r w:rsidRPr="00F93D27">
        <w:t xml:space="preserve">If necessary, open and sign in to Live Mesh.  Click </w:t>
      </w:r>
      <w:r w:rsidRPr="00F93D27">
        <w:rPr>
          <w:rStyle w:val="Exploration-clickingChar"/>
          <w:sz w:val="24"/>
          <w:shd w:val="clear" w:color="auto" w:fill="BFBFBF" w:themeFill="background1" w:themeFillShade="BF"/>
        </w:rPr>
        <w:t>Desktop</w:t>
      </w:r>
      <w:r w:rsidRPr="00F93D27">
        <w:t xml:space="preserve"> to access the Desktop screen. </w:t>
      </w:r>
    </w:p>
    <w:p w14:paraId="5B097CA7" w14:textId="77777777" w:rsidR="00E02FCF" w:rsidRPr="00F93D27" w:rsidRDefault="00E02FCF" w:rsidP="00F93D27">
      <w:pPr>
        <w:pStyle w:val="Explorationsteps"/>
      </w:pPr>
      <w:r w:rsidRPr="00F93D27">
        <w:t xml:space="preserve">Double click </w:t>
      </w:r>
      <w:r w:rsidRPr="00F93D27">
        <w:rPr>
          <w:rStyle w:val="Exploration-clickingChar"/>
          <w:sz w:val="24"/>
          <w:shd w:val="clear" w:color="auto" w:fill="BFBFBF" w:themeFill="background1" w:themeFillShade="BF"/>
        </w:rPr>
        <w:t>Create new folder</w:t>
      </w:r>
      <w:r w:rsidRPr="00F93D27">
        <w:t xml:space="preserve"> to open the New Folder dialog box.  In the Name: box, type </w:t>
      </w:r>
      <w:r w:rsidRPr="00F93D27">
        <w:rPr>
          <w:rStyle w:val="Exploration-typingChar"/>
        </w:rPr>
        <w:t xml:space="preserve">[Your Name] </w:t>
      </w:r>
      <w:r w:rsidR="00D41A5C" w:rsidRPr="00F93D27">
        <w:rPr>
          <w:rStyle w:val="Exploration-typingChar"/>
        </w:rPr>
        <w:t>Secretary of State</w:t>
      </w:r>
      <w:r w:rsidRPr="00F93D27">
        <w:t>.</w:t>
      </w:r>
    </w:p>
    <w:p w14:paraId="16000B61" w14:textId="77777777" w:rsidR="00E02FCF" w:rsidRPr="00F93D27" w:rsidRDefault="00E02FCF" w:rsidP="00F93D27">
      <w:pPr>
        <w:pStyle w:val="Explorationsteps"/>
      </w:pPr>
      <w:r w:rsidRPr="00F93D27">
        <w:t xml:space="preserve">Click </w:t>
      </w:r>
      <w:r w:rsidRPr="00F93D27">
        <w:rPr>
          <w:rStyle w:val="Exploration-clickingChar"/>
          <w:sz w:val="24"/>
          <w:shd w:val="clear" w:color="auto" w:fill="BFBFBF" w:themeFill="background1" w:themeFillShade="BF"/>
        </w:rPr>
        <w:t>Show synchronization options</w:t>
      </w:r>
      <w:r w:rsidRPr="00F93D27">
        <w:t xml:space="preserve">.  Make certain that </w:t>
      </w:r>
      <w:r w:rsidRPr="00F93D27">
        <w:rPr>
          <w:rStyle w:val="Exploration-clickingChar"/>
          <w:sz w:val="24"/>
          <w:shd w:val="clear" w:color="auto" w:fill="BFBFBF" w:themeFill="background1" w:themeFillShade="BF"/>
        </w:rPr>
        <w:t>When files are modified or added</w:t>
      </w:r>
      <w:r w:rsidRPr="00F93D27">
        <w:t xml:space="preserve"> is selected for each device.  Click </w:t>
      </w:r>
      <w:r w:rsidRPr="00F93D27">
        <w:rPr>
          <w:rStyle w:val="Exploration-clickingChar"/>
          <w:sz w:val="24"/>
          <w:shd w:val="clear" w:color="auto" w:fill="BFBFBF" w:themeFill="background1" w:themeFillShade="BF"/>
        </w:rPr>
        <w:t xml:space="preserve">OK. </w:t>
      </w:r>
      <w:r w:rsidRPr="00F93D27">
        <w:t xml:space="preserve">   The folder now appears on your Live Desktop.</w:t>
      </w:r>
    </w:p>
    <w:p w14:paraId="1AC1539E" w14:textId="77777777" w:rsidR="00E02FCF" w:rsidRPr="00F93D27" w:rsidRDefault="00E02FCF" w:rsidP="00F93D27">
      <w:pPr>
        <w:pStyle w:val="Explorationsteps"/>
      </w:pPr>
      <w:r w:rsidRPr="00F93D27">
        <w:t xml:space="preserve">Double click to open the folder.  A folder navigation pane and a news pane will appear that are similar to the ones below. </w:t>
      </w:r>
    </w:p>
    <w:p w14:paraId="05B1A3E7" w14:textId="77777777" w:rsidR="00E02FCF" w:rsidRPr="00F93D27" w:rsidRDefault="00E02FCF" w:rsidP="00F93D27">
      <w:pPr>
        <w:pStyle w:val="Explorationsteps"/>
      </w:pPr>
      <w:r w:rsidRPr="00F93D27">
        <w:t>Leave Live Mesh and the navigation pane open for the next activity.</w:t>
      </w:r>
    </w:p>
    <w:p w14:paraId="0AE97DAF" w14:textId="77777777" w:rsidR="00E02FCF" w:rsidRPr="00F93D27" w:rsidRDefault="00E02FCF" w:rsidP="00F93D27">
      <w:r w:rsidRPr="00F93D27">
        <w:rPr>
          <w:noProof/>
        </w:rPr>
        <w:lastRenderedPageBreak/>
        <w:drawing>
          <wp:anchor distT="0" distB="0" distL="114300" distR="114300" simplePos="0" relativeHeight="251807232" behindDoc="1" locked="0" layoutInCell="1" allowOverlap="1" wp14:editId="105BE5A3">
            <wp:simplePos x="0" y="0"/>
            <wp:positionH relativeFrom="margin">
              <wp:posOffset>228600</wp:posOffset>
            </wp:positionH>
            <wp:positionV relativeFrom="paragraph">
              <wp:posOffset>226695</wp:posOffset>
            </wp:positionV>
            <wp:extent cx="5943600" cy="3562350"/>
            <wp:effectExtent l="19050" t="0" r="0" b="0"/>
            <wp:wrapTight wrapText="bothSides">
              <wp:wrapPolygon edited="0">
                <wp:start x="-69" y="0"/>
                <wp:lineTo x="-69" y="21484"/>
                <wp:lineTo x="21600" y="21484"/>
                <wp:lineTo x="21600" y="0"/>
                <wp:lineTo x="-69"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3A874EDC" w14:textId="77777777" w:rsidR="00E02FCF" w:rsidRPr="00F93D27" w:rsidRDefault="00E02FCF" w:rsidP="00F93D27"/>
    <w:p w14:paraId="73E90ECF" w14:textId="77777777" w:rsidR="00E02FCF" w:rsidRPr="00F93D27" w:rsidRDefault="00E02FCF" w:rsidP="00F93D27">
      <w:pPr>
        <w:jc w:val="center"/>
      </w:pPr>
      <w:r w:rsidRPr="00F93D27">
        <w:t>Live Mesh Folder Navigation Pane</w:t>
      </w:r>
    </w:p>
    <w:p w14:paraId="4EEA0094" w14:textId="77777777" w:rsidR="00E02FCF" w:rsidRDefault="00E02FCF" w:rsidP="00E02FCF">
      <w:pPr>
        <w:pStyle w:val="Exploration-name"/>
      </w:pPr>
    </w:p>
    <w:p w14:paraId="0224FE78" w14:textId="77777777" w:rsidR="00E02FCF" w:rsidRDefault="00E02FCF" w:rsidP="00AF2BBB">
      <w:pPr>
        <w:pStyle w:val="Exploration-name"/>
      </w:pPr>
      <w:r>
        <w:t>Uploading Files to a Live Mesh Desktop Folder</w:t>
      </w:r>
    </w:p>
    <w:p w14:paraId="6042E6C2" w14:textId="77777777" w:rsidR="00E02FCF" w:rsidRDefault="00E02FCF" w:rsidP="00E02FCF">
      <w:pPr>
        <w:pStyle w:val="Exploration-name"/>
      </w:pPr>
    </w:p>
    <w:p w14:paraId="019B7DEB" w14:textId="77777777" w:rsidR="00E02FCF" w:rsidRDefault="00E02FCF" w:rsidP="00E02FCF">
      <w:pPr>
        <w:pStyle w:val="BodyText1"/>
      </w:pPr>
      <w:r>
        <w:t xml:space="preserve">Once you have created desktop folders on Live Mesh, it is easy to upload files.  </w:t>
      </w:r>
    </w:p>
    <w:p w14:paraId="453A57E5" w14:textId="77777777" w:rsidR="00E02FCF" w:rsidRPr="00F93D27" w:rsidRDefault="00E02FCF" w:rsidP="00E32EA4">
      <w:pPr>
        <w:pStyle w:val="Explorationsteps"/>
        <w:numPr>
          <w:ilvl w:val="0"/>
          <w:numId w:val="61"/>
        </w:numPr>
      </w:pPr>
      <w:r w:rsidRPr="00F93D27">
        <w:t xml:space="preserve">If necessary, open Live Mesh and [Your] </w:t>
      </w:r>
      <w:r w:rsidR="00D41A5C" w:rsidRPr="00F93D27">
        <w:t>Secretary of State</w:t>
      </w:r>
      <w:r w:rsidRPr="00F93D27">
        <w:t xml:space="preserve"> fo</w:t>
      </w:r>
      <w:r w:rsidR="00AF2BBB" w:rsidRPr="00F93D27">
        <w:t xml:space="preserve">lder.  In the folder navigation </w:t>
      </w:r>
      <w:r w:rsidRPr="00F93D27">
        <w:t xml:space="preserve">pane, click </w:t>
      </w:r>
      <w:proofErr w:type="spellStart"/>
      <w:r w:rsidRPr="00F93D27">
        <w:rPr>
          <w:rStyle w:val="Exploration-clickingChar"/>
          <w:sz w:val="24"/>
          <w:shd w:val="clear" w:color="auto" w:fill="BFBFBF" w:themeFill="background1" w:themeFillShade="BF"/>
        </w:rPr>
        <w:t>Click</w:t>
      </w:r>
      <w:proofErr w:type="spellEnd"/>
      <w:r w:rsidRPr="00F93D27">
        <w:rPr>
          <w:rStyle w:val="Exploration-clickingChar"/>
          <w:sz w:val="24"/>
          <w:shd w:val="clear" w:color="auto" w:fill="BFBFBF" w:themeFill="background1" w:themeFillShade="BF"/>
        </w:rPr>
        <w:t xml:space="preserve"> here to upload files to this folder</w:t>
      </w:r>
      <w:r w:rsidRPr="00F93D27">
        <w:t xml:space="preserve">.  </w:t>
      </w:r>
    </w:p>
    <w:p w14:paraId="6A4AB685" w14:textId="77777777" w:rsidR="00AF2BBB" w:rsidRPr="00F93D27" w:rsidRDefault="00E02FCF" w:rsidP="00F93D27">
      <w:pPr>
        <w:pStyle w:val="Explorationsteps"/>
      </w:pPr>
      <w:r w:rsidRPr="00F93D27">
        <w:t xml:space="preserve">Select the </w:t>
      </w:r>
      <w:r w:rsidR="00D41A5C" w:rsidRPr="00F93D27">
        <w:t>Excel file</w:t>
      </w:r>
      <w:r w:rsidRPr="00F93D27">
        <w:t xml:space="preserve">, </w:t>
      </w:r>
      <w:r w:rsidR="00D41A5C" w:rsidRPr="00F93D27">
        <w:t xml:space="preserve">State_Data.xlsx </w:t>
      </w:r>
      <w:r w:rsidRPr="00F93D27">
        <w:t xml:space="preserve"> and then click </w:t>
      </w:r>
      <w:r w:rsidRPr="00F93D27">
        <w:rPr>
          <w:rStyle w:val="Exploration-clickingChar"/>
          <w:sz w:val="24"/>
          <w:shd w:val="clear" w:color="auto" w:fill="BFBFBF" w:themeFill="background1" w:themeFillShade="BF"/>
        </w:rPr>
        <w:t>Open</w:t>
      </w:r>
      <w:r w:rsidRPr="00F93D27">
        <w:t xml:space="preserve">.  The </w:t>
      </w:r>
      <w:r w:rsidR="00D41A5C" w:rsidRPr="00F93D27">
        <w:t xml:space="preserve">spreadsheet </w:t>
      </w:r>
      <w:r w:rsidRPr="00F93D27">
        <w:t xml:space="preserve">file has now been added to your Live Mesh desktop. </w:t>
      </w:r>
    </w:p>
    <w:p w14:paraId="4F48F8D0" w14:textId="77777777" w:rsidR="00E02FCF" w:rsidRPr="00F93D27" w:rsidRDefault="00E02FCF" w:rsidP="00F93D27">
      <w:pPr>
        <w:pStyle w:val="Explorationsteps"/>
      </w:pPr>
      <w:r w:rsidRPr="00F93D27">
        <w:t>Leave both the folder navigation pane and Live Mesh open for the next activity.</w:t>
      </w:r>
    </w:p>
    <w:p w14:paraId="3D7E1E00" w14:textId="77777777" w:rsidR="00F93D27" w:rsidRDefault="00F93D27" w:rsidP="00E02FCF">
      <w:pPr>
        <w:pStyle w:val="Exploration-name"/>
      </w:pPr>
    </w:p>
    <w:p w14:paraId="2A51C90F" w14:textId="77777777" w:rsidR="00E02FCF" w:rsidRDefault="00E02FCF" w:rsidP="00E02FCF">
      <w:pPr>
        <w:pStyle w:val="Exploration-name"/>
      </w:pPr>
      <w:r>
        <w:t>Sharing Live Mesh Desktops and Folders</w:t>
      </w:r>
    </w:p>
    <w:p w14:paraId="1E9AFCDF" w14:textId="77777777" w:rsidR="00E02FCF" w:rsidRDefault="00E02FCF" w:rsidP="00E02FCF">
      <w:pPr>
        <w:pStyle w:val="Exploration-name"/>
      </w:pPr>
    </w:p>
    <w:p w14:paraId="3AE3C83C" w14:textId="77777777" w:rsidR="00E02FCF" w:rsidRDefault="00E02FCF" w:rsidP="00E02FCF">
      <w:pPr>
        <w:pStyle w:val="BodyText1"/>
      </w:pPr>
      <w:r>
        <w:t>You can provide access to any of your desktop folders to any individual or group of individuals you wish, but, just as with Office Live</w:t>
      </w:r>
      <w:r w:rsidR="001B4813">
        <w:t>,</w:t>
      </w:r>
      <w:r>
        <w:t xml:space="preserve"> you must invite them.</w:t>
      </w:r>
    </w:p>
    <w:p w14:paraId="4F857BBD" w14:textId="77777777" w:rsidR="00E02FCF" w:rsidRDefault="00E02FCF" w:rsidP="00E32EA4">
      <w:pPr>
        <w:pStyle w:val="Explorationsteps"/>
        <w:numPr>
          <w:ilvl w:val="0"/>
          <w:numId w:val="62"/>
        </w:numPr>
      </w:pPr>
      <w:r>
        <w:t xml:space="preserve">If necessary, open Live Mesh and the </w:t>
      </w:r>
      <w:r w:rsidR="00D41A5C">
        <w:t>Secretary of State</w:t>
      </w:r>
      <w:r>
        <w:t xml:space="preserve"> project folder.  In the news pane, click </w:t>
      </w:r>
      <w:r w:rsidRPr="00F93D27">
        <w:rPr>
          <w:rStyle w:val="Exploration-clickingChar"/>
          <w:shd w:val="clear" w:color="auto" w:fill="BFBFBF" w:themeFill="background1" w:themeFillShade="BF"/>
        </w:rPr>
        <w:t>Members</w:t>
      </w:r>
      <w:r>
        <w:t xml:space="preserve"> and then </w:t>
      </w:r>
      <w:r w:rsidRPr="00F93D27">
        <w:rPr>
          <w:rStyle w:val="Exploration-clickingChar"/>
          <w:shd w:val="clear" w:color="auto" w:fill="BFBFBF" w:themeFill="background1" w:themeFillShade="BF"/>
        </w:rPr>
        <w:t>Invite</w:t>
      </w:r>
      <w:r>
        <w:t xml:space="preserve">.  The </w:t>
      </w:r>
      <w:r w:rsidRPr="00F93D27">
        <w:rPr>
          <w:b/>
        </w:rPr>
        <w:t>Invite Members</w:t>
      </w:r>
      <w:r>
        <w:t xml:space="preserve"> dialog box will appear. </w:t>
      </w:r>
    </w:p>
    <w:p w14:paraId="4EE8E89C" w14:textId="77777777" w:rsidR="00AF2BBB" w:rsidRDefault="00E02FCF" w:rsidP="00263FB4">
      <w:pPr>
        <w:pStyle w:val="Explorationsteps"/>
      </w:pPr>
      <w:r>
        <w:t xml:space="preserve">Invite your partner from Unit 1 and one additional person from this class, typing their </w:t>
      </w:r>
      <w:r w:rsidRPr="001F7852">
        <w:rPr>
          <w:rStyle w:val="Exploration-typingChar"/>
        </w:rPr>
        <w:t>e-mail addresses</w:t>
      </w:r>
      <w:r>
        <w:t xml:space="preserve"> – separated by a semicolon – in the </w:t>
      </w:r>
      <w:r w:rsidRPr="00AF2BBB">
        <w:rPr>
          <w:b/>
        </w:rPr>
        <w:t>Members:</w:t>
      </w:r>
      <w:r>
        <w:t xml:space="preserve"> box.  In the </w:t>
      </w:r>
      <w:r w:rsidRPr="00AF2BBB">
        <w:rPr>
          <w:b/>
        </w:rPr>
        <w:t>Permissions:</w:t>
      </w:r>
      <w:r>
        <w:t xml:space="preserve"> box, select </w:t>
      </w:r>
      <w:r w:rsidRPr="000E455E">
        <w:rPr>
          <w:rStyle w:val="Exploration-clickingChar"/>
          <w:shd w:val="clear" w:color="auto" w:fill="BFBFBF" w:themeFill="background1" w:themeFillShade="BF"/>
        </w:rPr>
        <w:t>Contributor</w:t>
      </w:r>
      <w:r>
        <w:t xml:space="preserve">.   Click </w:t>
      </w:r>
      <w:r w:rsidRPr="000E455E">
        <w:rPr>
          <w:rStyle w:val="Exploration-clickingChar"/>
          <w:shd w:val="clear" w:color="auto" w:fill="BFBFBF" w:themeFill="background1" w:themeFillShade="BF"/>
        </w:rPr>
        <w:t>OK.</w:t>
      </w:r>
      <w:r>
        <w:t xml:space="preserve">  </w:t>
      </w:r>
    </w:p>
    <w:p w14:paraId="5830988A" w14:textId="77777777" w:rsidR="00E02FCF" w:rsidRDefault="00E02FCF" w:rsidP="00263FB4">
      <w:pPr>
        <w:pStyle w:val="Explorationsteps"/>
      </w:pPr>
      <w:r>
        <w:lastRenderedPageBreak/>
        <w:t>Close the folder navigation pane and leave Live Mesh Open.</w:t>
      </w:r>
    </w:p>
    <w:p w14:paraId="5B58C73D" w14:textId="77777777" w:rsidR="00E02FCF" w:rsidRDefault="00E02FCF" w:rsidP="00263FB4">
      <w:pPr>
        <w:pStyle w:val="Explorationsteps"/>
      </w:pPr>
      <w:r w:rsidRPr="008A3889">
        <w:rPr>
          <w:b/>
        </w:rPr>
        <w:t>Note</w:t>
      </w:r>
      <w:r>
        <w:t xml:space="preserve">:  </w:t>
      </w:r>
      <w:r w:rsidR="001B4813">
        <w:t>T</w:t>
      </w:r>
      <w:r>
        <w:t xml:space="preserve">o access a remote desktop, the Sleep or Hibernation feature of the remote device </w:t>
      </w:r>
      <w:r w:rsidRPr="00D41A5C">
        <w:rPr>
          <w:b/>
        </w:rPr>
        <w:t>must be disabled</w:t>
      </w:r>
      <w:r>
        <w:t>.</w:t>
      </w:r>
    </w:p>
    <w:p w14:paraId="77E05895" w14:textId="77777777" w:rsidR="00E02FCF" w:rsidRPr="00A93BFD" w:rsidRDefault="00E02FCF" w:rsidP="00093C98">
      <w:pPr>
        <w:pStyle w:val="Explorationheading"/>
      </w:pPr>
      <w:bookmarkStart w:id="119" w:name="_Toc226452238"/>
      <w:bookmarkStart w:id="120" w:name="_Toc233451671"/>
      <w:r w:rsidRPr="00A93BFD">
        <w:t>Explore:  Accessing a Shared File on a Remote Desktop</w:t>
      </w:r>
      <w:bookmarkEnd w:id="119"/>
      <w:bookmarkEnd w:id="120"/>
      <w:r w:rsidRPr="00A93BFD">
        <w:t xml:space="preserve"> </w:t>
      </w:r>
    </w:p>
    <w:p w14:paraId="74B33BC5" w14:textId="77777777" w:rsidR="00E02FCF" w:rsidRDefault="00E02FCF" w:rsidP="00E02FCF">
      <w:pPr>
        <w:pStyle w:val="BodyText1"/>
      </w:pPr>
      <w:r>
        <w:t xml:space="preserve">“But, </w:t>
      </w:r>
      <w:r w:rsidR="00D41A5C">
        <w:t>Mr. Z</w:t>
      </w:r>
      <w:r>
        <w:t>, I did my homework, but I left it on my computer at home!”  Have you ever heard that</w:t>
      </w:r>
      <w:r w:rsidR="001B4813">
        <w:t xml:space="preserve"> excuse</w:t>
      </w:r>
      <w:r>
        <w:t xml:space="preserve">?  In this activity, you will access your partner’s desktop to open a document </w:t>
      </w:r>
      <w:r w:rsidR="001B4813">
        <w:t>to</w:t>
      </w:r>
      <w:r>
        <w:t xml:space="preserve"> review, edit, and then </w:t>
      </w:r>
      <w:r w:rsidR="001B4813">
        <w:t xml:space="preserve"> to </w:t>
      </w:r>
      <w:r>
        <w:t>save.</w:t>
      </w:r>
    </w:p>
    <w:p w14:paraId="1B08E722" w14:textId="77777777" w:rsidR="00E02FCF" w:rsidRPr="00AF2BBB" w:rsidRDefault="00E02FCF" w:rsidP="00E32EA4">
      <w:pPr>
        <w:pStyle w:val="Explorationsteps"/>
        <w:numPr>
          <w:ilvl w:val="0"/>
          <w:numId w:val="63"/>
        </w:numPr>
      </w:pPr>
      <w:r w:rsidRPr="00AF2BBB">
        <w:t>If necessary, log on to Live Mesh.  Make certain that the file, [Your</w:t>
      </w:r>
      <w:r w:rsidR="00D41A5C" w:rsidRPr="00AF2BBB">
        <w:t xml:space="preserve"> Name</w:t>
      </w:r>
      <w:r w:rsidRPr="00AF2BBB">
        <w:t xml:space="preserve">] </w:t>
      </w:r>
      <w:r w:rsidR="00D41A5C" w:rsidRPr="00AF2BBB">
        <w:t>MyState-Practice.pptx</w:t>
      </w:r>
      <w:r w:rsidRPr="00AF2BBB">
        <w:t>, has been added to your Live Mesh project folder on your desktop.</w:t>
      </w:r>
    </w:p>
    <w:p w14:paraId="3F97D2DA" w14:textId="77777777" w:rsidR="00E02FCF" w:rsidRPr="00AF2BBB" w:rsidRDefault="00E02FCF" w:rsidP="00F93D27">
      <w:pPr>
        <w:pStyle w:val="Explorationsteps"/>
      </w:pPr>
      <w:r w:rsidRPr="00AF2BBB">
        <w:t>You should have received an e-mail from your partner inviting you to share a folder with Live Mesh.  Open that e-mail.</w:t>
      </w:r>
    </w:p>
    <w:p w14:paraId="3E80C452" w14:textId="77777777" w:rsidR="00E02FCF" w:rsidRPr="00AF2BBB" w:rsidRDefault="00E02FCF" w:rsidP="00F93D27">
      <w:pPr>
        <w:pStyle w:val="Explorationsteps"/>
      </w:pPr>
      <w:r w:rsidRPr="00AF2BBB">
        <w:t xml:space="preserve">Click </w:t>
      </w:r>
      <w:proofErr w:type="spellStart"/>
      <w:r w:rsidRPr="000E455E">
        <w:rPr>
          <w:rStyle w:val="Exploration-clickingChar"/>
          <w:shd w:val="clear" w:color="auto" w:fill="BFBFBF" w:themeFill="background1" w:themeFillShade="BF"/>
        </w:rPr>
        <w:t>Click</w:t>
      </w:r>
      <w:proofErr w:type="spellEnd"/>
      <w:r w:rsidRPr="000E455E">
        <w:rPr>
          <w:rStyle w:val="Exploration-clickingChar"/>
          <w:shd w:val="clear" w:color="auto" w:fill="BFBFBF" w:themeFill="background1" w:themeFillShade="BF"/>
        </w:rPr>
        <w:t xml:space="preserve"> here to view the invitation</w:t>
      </w:r>
      <w:r w:rsidRPr="00AF2BBB">
        <w:t>, which will take you to the following screen.</w:t>
      </w:r>
    </w:p>
    <w:p w14:paraId="6CF8506F" w14:textId="77777777" w:rsidR="00E02FCF" w:rsidRDefault="00F93D27" w:rsidP="00F93D27">
      <w:pPr>
        <w:pStyle w:val="Explorationsteps"/>
      </w:pPr>
      <w:r>
        <w:rPr>
          <w:noProof/>
        </w:rPr>
        <w:drawing>
          <wp:anchor distT="0" distB="0" distL="114300" distR="114300" simplePos="0" relativeHeight="251808256" behindDoc="1" locked="0" layoutInCell="1" allowOverlap="1" wp14:editId="3085627A">
            <wp:simplePos x="0" y="0"/>
            <wp:positionH relativeFrom="margin">
              <wp:posOffset>233045</wp:posOffset>
            </wp:positionH>
            <wp:positionV relativeFrom="paragraph">
              <wp:posOffset>697230</wp:posOffset>
            </wp:positionV>
            <wp:extent cx="5720080" cy="3423920"/>
            <wp:effectExtent l="19050" t="0" r="0" b="0"/>
            <wp:wrapTight wrapText="bothSides">
              <wp:wrapPolygon edited="0">
                <wp:start x="-72" y="0"/>
                <wp:lineTo x="-72" y="21512"/>
                <wp:lineTo x="21581" y="21512"/>
                <wp:lineTo x="21581" y="0"/>
                <wp:lineTo x="-72" y="0"/>
              </wp:wrapPolygon>
            </wp:wrapTight>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cstate="print">
                      <a:grayscl/>
                    </a:blip>
                    <a:srcRect/>
                    <a:stretch>
                      <a:fillRect/>
                    </a:stretch>
                  </pic:blipFill>
                  <pic:spPr bwMode="auto">
                    <a:xfrm>
                      <a:off x="0" y="0"/>
                      <a:ext cx="5720080" cy="3423920"/>
                    </a:xfrm>
                    <a:prstGeom prst="rect">
                      <a:avLst/>
                    </a:prstGeom>
                    <a:noFill/>
                    <a:ln w="9525">
                      <a:noFill/>
                      <a:miter lim="800000"/>
                      <a:headEnd/>
                      <a:tailEnd/>
                    </a:ln>
                  </pic:spPr>
                </pic:pic>
              </a:graphicData>
            </a:graphic>
          </wp:anchor>
        </w:drawing>
      </w:r>
      <w:r w:rsidR="00E02FCF">
        <w:t xml:space="preserve">At the next screen, click </w:t>
      </w:r>
      <w:r w:rsidR="00E02FCF" w:rsidRPr="00F93D27">
        <w:rPr>
          <w:rStyle w:val="Exploration-clickingChar"/>
          <w:shd w:val="clear" w:color="auto" w:fill="BFBFBF" w:themeFill="background1" w:themeFillShade="BF"/>
        </w:rPr>
        <w:t>Accept Invitation</w:t>
      </w:r>
      <w:r w:rsidR="00E02FCF">
        <w:t xml:space="preserve">.  You will be directed </w:t>
      </w:r>
      <w:r w:rsidR="001B4813">
        <w:t xml:space="preserve">immediately </w:t>
      </w:r>
      <w:r w:rsidR="00E02FCF">
        <w:t xml:space="preserve">to the desktop location of your partner’s shared file.  </w:t>
      </w:r>
      <w:r w:rsidR="00E02FCF" w:rsidRPr="00F93D27">
        <w:rPr>
          <w:b/>
        </w:rPr>
        <w:t>Note</w:t>
      </w:r>
      <w:r w:rsidR="00E02FCF">
        <w:t>:  You are actually accessing a file stored on a desktop, not on a website.</w:t>
      </w:r>
    </w:p>
    <w:p w14:paraId="0D329994" w14:textId="77777777" w:rsidR="00E02FCF" w:rsidRDefault="00E02FCF" w:rsidP="00F93D27">
      <w:pPr>
        <w:pStyle w:val="Explorationsteps"/>
      </w:pPr>
      <w:r>
        <w:t xml:space="preserve">Double click the </w:t>
      </w:r>
      <w:r w:rsidRPr="000E455E">
        <w:rPr>
          <w:rStyle w:val="Exploration-clickingChar"/>
          <w:shd w:val="clear" w:color="auto" w:fill="BFBFBF" w:themeFill="background1" w:themeFillShade="BF"/>
        </w:rPr>
        <w:t>file</w:t>
      </w:r>
      <w:r>
        <w:t xml:space="preserve"> to open or save it.  Select </w:t>
      </w:r>
      <w:r w:rsidRPr="000E455E">
        <w:rPr>
          <w:rStyle w:val="Exploration-clickingChar"/>
          <w:shd w:val="clear" w:color="auto" w:fill="BFBFBF" w:themeFill="background1" w:themeFillShade="BF"/>
        </w:rPr>
        <w:t>Save this file now</w:t>
      </w:r>
      <w:r>
        <w:t xml:space="preserve"> and then click </w:t>
      </w:r>
      <w:r w:rsidRPr="000E455E">
        <w:rPr>
          <w:rStyle w:val="Exploration-clickingChar"/>
          <w:shd w:val="clear" w:color="auto" w:fill="BFBFBF" w:themeFill="background1" w:themeFillShade="BF"/>
        </w:rPr>
        <w:t>OK</w:t>
      </w:r>
      <w:r>
        <w:t>.  Keep the same name and save the file to your student files.</w:t>
      </w:r>
    </w:p>
    <w:p w14:paraId="693A81C7" w14:textId="77777777" w:rsidR="00AF2BBB" w:rsidRDefault="00E02FCF" w:rsidP="00F93D27">
      <w:pPr>
        <w:pStyle w:val="Explorationsteps"/>
      </w:pPr>
      <w:r>
        <w:t>Close any open files and close Live Mesh.</w:t>
      </w:r>
    </w:p>
    <w:p w14:paraId="0491A648" w14:textId="77777777" w:rsidR="00BA5148" w:rsidRPr="00A76F7C" w:rsidRDefault="00BA5148" w:rsidP="00BA5148">
      <w:pPr>
        <w:pStyle w:val="TestYourKnowledgeheading"/>
      </w:pPr>
      <w:bookmarkStart w:id="121" w:name="_Toc226452239"/>
      <w:bookmarkStart w:id="122" w:name="_Toc233451672"/>
      <w:r w:rsidRPr="00A76F7C">
        <w:lastRenderedPageBreak/>
        <w:t>Test Your Knowledge</w:t>
      </w:r>
      <w:bookmarkEnd w:id="121"/>
      <w:bookmarkEnd w:id="122"/>
      <w:r w:rsidRPr="00A76F7C">
        <w:t xml:space="preserve"> </w:t>
      </w:r>
    </w:p>
    <w:p w14:paraId="62A4DCB7" w14:textId="77777777" w:rsidR="00BA5148" w:rsidRDefault="00BA5148" w:rsidP="001B4813">
      <w:pPr>
        <w:pStyle w:val="BodyText1"/>
      </w:pPr>
      <w:r w:rsidRPr="00A76F7C">
        <w:t xml:space="preserve">The tasks below were addressed in </w:t>
      </w:r>
      <w:r>
        <w:t>this u</w:t>
      </w:r>
      <w:r w:rsidRPr="00A76F7C">
        <w:t>nit. Be sure you understand the terms used and are able to com</w:t>
      </w:r>
      <w:r>
        <w:t>plete the tasks listed.</w:t>
      </w:r>
    </w:p>
    <w:p w14:paraId="69B43A09" w14:textId="77777777" w:rsidR="00BA5148" w:rsidRPr="00A93BFD" w:rsidRDefault="00BA5148" w:rsidP="00A93BFD">
      <w:pPr>
        <w:pStyle w:val="TestYourKnowledge-ReviewMe"/>
      </w:pPr>
      <w:r w:rsidRPr="00A93BFD">
        <w:t>Review Me – Using Live Mesh</w:t>
      </w:r>
    </w:p>
    <w:p w14:paraId="42235824" w14:textId="77777777" w:rsidR="00AF2BBB" w:rsidRPr="00A93BFD" w:rsidRDefault="00BA5148" w:rsidP="00E32EA4">
      <w:pPr>
        <w:pStyle w:val="TestYourKnowledgesteps"/>
        <w:numPr>
          <w:ilvl w:val="0"/>
          <w:numId w:val="24"/>
        </w:numPr>
      </w:pPr>
      <w:r w:rsidRPr="00A93BFD">
        <w:t xml:space="preserve">Open Live Mesh and create a desktop folder to store your Race to the Planets research.   Add the Excel file to the folder.  </w:t>
      </w:r>
    </w:p>
    <w:p w14:paraId="60F933FE" w14:textId="77777777" w:rsidR="00BA5148" w:rsidRDefault="00AF2BBB" w:rsidP="00AF2BBB">
      <w:r>
        <w:br w:type="page"/>
      </w:r>
    </w:p>
    <w:p w14:paraId="534C8C16" w14:textId="77777777" w:rsidR="00AF2BBB" w:rsidRPr="00A76F7C" w:rsidRDefault="00D4562D" w:rsidP="00AF2BBB">
      <w:pPr>
        <w:pStyle w:val="CurriculumConnectionsheader"/>
      </w:pPr>
      <w:bookmarkStart w:id="123" w:name="_Toc233451673"/>
      <w:r>
        <w:lastRenderedPageBreak/>
        <w:t>Curriculum Connections</w:t>
      </w:r>
      <w:bookmarkEnd w:id="123"/>
    </w:p>
    <w:p w14:paraId="3AA708A6" w14:textId="77777777" w:rsidR="00AF2BBB" w:rsidRPr="00A76F7C" w:rsidRDefault="00AF2BBB" w:rsidP="00AF2BBB">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r>
        <w:t xml:space="preserve">  </w:t>
      </w: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3503AE48" w14:textId="77777777" w:rsidR="00AF2BBB" w:rsidRPr="00A76F7C" w:rsidRDefault="00AF2BBB" w:rsidP="00AF2BBB">
      <w:pPr>
        <w:pStyle w:val="CurriculumConnectionsIdeaheading"/>
      </w:pPr>
      <w:r w:rsidRPr="00A76F7C">
        <w:t xml:space="preserve">Idea </w:t>
      </w:r>
      <w:r>
        <w:t>1</w:t>
      </w:r>
      <w:r w:rsidRPr="00B32C48">
        <w:t xml:space="preserve">– </w:t>
      </w:r>
      <w:r>
        <w:t>Creating a Paperless Environment</w:t>
      </w:r>
    </w:p>
    <w:p w14:paraId="6941E229" w14:textId="77777777" w:rsidR="002E3E1C" w:rsidRPr="00A93BFD" w:rsidRDefault="00AF2BBB" w:rsidP="00A93BFD">
      <w:pPr>
        <w:pStyle w:val="CurriculumConnectionsIdeaslist"/>
      </w:pPr>
      <w:r w:rsidRPr="00A93BFD">
        <w:t>The 6th grade science teacher at Homestead Middle School works one-half day in two different locations.  He has created a mesh that includes the desktop computers in each of his two work locations, his home desktop, and his laptop.  There is never an inconvenience caused by last-minute interruptions or other circumstances that prevent e-mailing documents, downloading them to a flash drive, or printing out hard copies.</w:t>
      </w:r>
    </w:p>
    <w:p w14:paraId="1F8E2F37" w14:textId="77777777" w:rsidR="002E3E1C" w:rsidRDefault="002E3E1C">
      <w:r>
        <w:br w:type="page"/>
      </w:r>
    </w:p>
    <w:p w14:paraId="2CB60F2C" w14:textId="77777777" w:rsidR="002E3E1C" w:rsidRPr="00A76F7C" w:rsidRDefault="002E3E1C" w:rsidP="002E3E1C">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E3E1C" w:rsidRPr="00A76F7C" w14:paraId="07A8941B" w14:textId="77777777" w:rsidTr="00AB654D">
        <w:trPr>
          <w:trHeight w:val="576"/>
        </w:trPr>
        <w:tc>
          <w:tcPr>
            <w:tcW w:w="9360" w:type="dxa"/>
          </w:tcPr>
          <w:p w14:paraId="5F70DBAE" w14:textId="77777777" w:rsidR="002E3E1C" w:rsidRPr="00A76F7C" w:rsidRDefault="002E3E1C" w:rsidP="00AB654D"/>
        </w:tc>
      </w:tr>
      <w:tr w:rsidR="002E3E1C" w:rsidRPr="00A76F7C" w14:paraId="51B152FC" w14:textId="77777777" w:rsidTr="00AB654D">
        <w:trPr>
          <w:trHeight w:val="576"/>
        </w:trPr>
        <w:tc>
          <w:tcPr>
            <w:tcW w:w="9360" w:type="dxa"/>
          </w:tcPr>
          <w:p w14:paraId="694686E1" w14:textId="77777777" w:rsidR="002E3E1C" w:rsidRPr="00A76F7C" w:rsidRDefault="002E3E1C" w:rsidP="00AB654D"/>
        </w:tc>
      </w:tr>
      <w:tr w:rsidR="002E3E1C" w:rsidRPr="00A76F7C" w14:paraId="3A98DDC2" w14:textId="77777777" w:rsidTr="00AB654D">
        <w:trPr>
          <w:trHeight w:val="576"/>
        </w:trPr>
        <w:tc>
          <w:tcPr>
            <w:tcW w:w="9360" w:type="dxa"/>
          </w:tcPr>
          <w:p w14:paraId="1AC960F2" w14:textId="77777777" w:rsidR="002E3E1C" w:rsidRPr="00A76F7C" w:rsidRDefault="002E3E1C" w:rsidP="00AB654D"/>
        </w:tc>
      </w:tr>
      <w:tr w:rsidR="002E3E1C" w:rsidRPr="00A76F7C" w14:paraId="73D7A718" w14:textId="77777777" w:rsidTr="00AB654D">
        <w:trPr>
          <w:trHeight w:val="576"/>
        </w:trPr>
        <w:tc>
          <w:tcPr>
            <w:tcW w:w="9360" w:type="dxa"/>
          </w:tcPr>
          <w:p w14:paraId="15803E03" w14:textId="77777777" w:rsidR="002E3E1C" w:rsidRPr="00A76F7C" w:rsidRDefault="002E3E1C" w:rsidP="00AB654D"/>
        </w:tc>
      </w:tr>
      <w:tr w:rsidR="002E3E1C" w:rsidRPr="00A76F7C" w14:paraId="27ACE5C8" w14:textId="77777777" w:rsidTr="00AB654D">
        <w:trPr>
          <w:trHeight w:val="576"/>
        </w:trPr>
        <w:tc>
          <w:tcPr>
            <w:tcW w:w="9360" w:type="dxa"/>
          </w:tcPr>
          <w:p w14:paraId="333231CA" w14:textId="77777777" w:rsidR="002E3E1C" w:rsidRPr="00A76F7C" w:rsidRDefault="002E3E1C" w:rsidP="00AB654D"/>
        </w:tc>
      </w:tr>
      <w:tr w:rsidR="002E3E1C" w:rsidRPr="00A76F7C" w14:paraId="76DF8807" w14:textId="77777777" w:rsidTr="00AB654D">
        <w:trPr>
          <w:trHeight w:val="576"/>
        </w:trPr>
        <w:tc>
          <w:tcPr>
            <w:tcW w:w="9360" w:type="dxa"/>
          </w:tcPr>
          <w:p w14:paraId="2EF7E381" w14:textId="77777777" w:rsidR="002E3E1C" w:rsidRPr="00A76F7C" w:rsidRDefault="002E3E1C" w:rsidP="00AB654D"/>
        </w:tc>
      </w:tr>
      <w:tr w:rsidR="002E3E1C" w:rsidRPr="00A76F7C" w14:paraId="5923BE80" w14:textId="77777777" w:rsidTr="00AB654D">
        <w:trPr>
          <w:trHeight w:val="576"/>
        </w:trPr>
        <w:tc>
          <w:tcPr>
            <w:tcW w:w="9360" w:type="dxa"/>
          </w:tcPr>
          <w:p w14:paraId="78726F46" w14:textId="77777777" w:rsidR="002E3E1C" w:rsidRPr="00A76F7C" w:rsidRDefault="002E3E1C" w:rsidP="00AB654D"/>
        </w:tc>
      </w:tr>
      <w:tr w:rsidR="002E3E1C" w:rsidRPr="00A76F7C" w14:paraId="584BBC66" w14:textId="77777777" w:rsidTr="00AB654D">
        <w:trPr>
          <w:trHeight w:val="576"/>
        </w:trPr>
        <w:tc>
          <w:tcPr>
            <w:tcW w:w="9360" w:type="dxa"/>
          </w:tcPr>
          <w:p w14:paraId="4B5007E5" w14:textId="77777777" w:rsidR="002E3E1C" w:rsidRPr="00A76F7C" w:rsidRDefault="002E3E1C" w:rsidP="00AB654D"/>
        </w:tc>
      </w:tr>
      <w:tr w:rsidR="002E3E1C" w:rsidRPr="00A76F7C" w14:paraId="240389DD" w14:textId="77777777" w:rsidTr="00AB654D">
        <w:trPr>
          <w:trHeight w:val="576"/>
        </w:trPr>
        <w:tc>
          <w:tcPr>
            <w:tcW w:w="9360" w:type="dxa"/>
          </w:tcPr>
          <w:p w14:paraId="6C877795" w14:textId="77777777" w:rsidR="002E3E1C" w:rsidRPr="00A76F7C" w:rsidRDefault="002E3E1C" w:rsidP="00AB654D"/>
        </w:tc>
      </w:tr>
      <w:tr w:rsidR="002E3E1C" w:rsidRPr="00A76F7C" w14:paraId="64C8A597" w14:textId="77777777" w:rsidTr="00AB654D">
        <w:trPr>
          <w:trHeight w:val="576"/>
        </w:trPr>
        <w:tc>
          <w:tcPr>
            <w:tcW w:w="9360" w:type="dxa"/>
          </w:tcPr>
          <w:p w14:paraId="36CCAAFE" w14:textId="77777777" w:rsidR="002E3E1C" w:rsidRPr="00A76F7C" w:rsidRDefault="002E3E1C" w:rsidP="00AB654D"/>
        </w:tc>
      </w:tr>
      <w:tr w:rsidR="002E3E1C" w:rsidRPr="00A76F7C" w14:paraId="1F2A1C28" w14:textId="77777777" w:rsidTr="00AB654D">
        <w:trPr>
          <w:trHeight w:val="576"/>
        </w:trPr>
        <w:tc>
          <w:tcPr>
            <w:tcW w:w="9360" w:type="dxa"/>
          </w:tcPr>
          <w:p w14:paraId="00859176" w14:textId="77777777" w:rsidR="002E3E1C" w:rsidRPr="00A76F7C" w:rsidRDefault="002E3E1C" w:rsidP="00AB654D"/>
        </w:tc>
      </w:tr>
      <w:tr w:rsidR="002E3E1C" w:rsidRPr="00A76F7C" w14:paraId="2EDF57C6" w14:textId="77777777" w:rsidTr="00AB654D">
        <w:trPr>
          <w:trHeight w:val="576"/>
        </w:trPr>
        <w:tc>
          <w:tcPr>
            <w:tcW w:w="9360" w:type="dxa"/>
          </w:tcPr>
          <w:p w14:paraId="2D86FE87" w14:textId="77777777" w:rsidR="002E3E1C" w:rsidRPr="00A76F7C" w:rsidRDefault="002E3E1C" w:rsidP="00AB654D"/>
        </w:tc>
      </w:tr>
      <w:tr w:rsidR="002E3E1C" w:rsidRPr="00A76F7C" w14:paraId="617F97DB" w14:textId="77777777" w:rsidTr="00AB654D">
        <w:trPr>
          <w:trHeight w:val="576"/>
        </w:trPr>
        <w:tc>
          <w:tcPr>
            <w:tcW w:w="9360" w:type="dxa"/>
          </w:tcPr>
          <w:p w14:paraId="49371724" w14:textId="77777777" w:rsidR="002E3E1C" w:rsidRPr="00A76F7C" w:rsidRDefault="002E3E1C" w:rsidP="00AB654D"/>
        </w:tc>
      </w:tr>
      <w:tr w:rsidR="002E3E1C" w:rsidRPr="00A76F7C" w14:paraId="2C6CF554" w14:textId="77777777" w:rsidTr="00AB654D">
        <w:trPr>
          <w:trHeight w:val="576"/>
        </w:trPr>
        <w:tc>
          <w:tcPr>
            <w:tcW w:w="9360" w:type="dxa"/>
          </w:tcPr>
          <w:p w14:paraId="76F191A2" w14:textId="77777777" w:rsidR="002E3E1C" w:rsidRPr="00A76F7C" w:rsidRDefault="002E3E1C" w:rsidP="00AB654D"/>
        </w:tc>
      </w:tr>
      <w:tr w:rsidR="002E3E1C" w:rsidRPr="00A76F7C" w14:paraId="56AD8A02" w14:textId="77777777" w:rsidTr="00AB654D">
        <w:trPr>
          <w:trHeight w:val="576"/>
        </w:trPr>
        <w:tc>
          <w:tcPr>
            <w:tcW w:w="9360" w:type="dxa"/>
          </w:tcPr>
          <w:p w14:paraId="6B0C6C8F" w14:textId="77777777" w:rsidR="002E3E1C" w:rsidRPr="00A76F7C" w:rsidRDefault="002E3E1C" w:rsidP="00AB654D"/>
        </w:tc>
      </w:tr>
      <w:tr w:rsidR="002E3E1C" w:rsidRPr="00A76F7C" w14:paraId="04E77D68" w14:textId="77777777" w:rsidTr="00AB654D">
        <w:trPr>
          <w:trHeight w:val="576"/>
        </w:trPr>
        <w:tc>
          <w:tcPr>
            <w:tcW w:w="9360" w:type="dxa"/>
          </w:tcPr>
          <w:p w14:paraId="5A944352" w14:textId="77777777" w:rsidR="002E3E1C" w:rsidRPr="00A76F7C" w:rsidRDefault="002E3E1C" w:rsidP="00AB654D"/>
        </w:tc>
      </w:tr>
      <w:tr w:rsidR="002E3E1C" w:rsidRPr="00A76F7C" w14:paraId="2869003E" w14:textId="77777777" w:rsidTr="00AB654D">
        <w:trPr>
          <w:trHeight w:val="576"/>
        </w:trPr>
        <w:tc>
          <w:tcPr>
            <w:tcW w:w="9360" w:type="dxa"/>
          </w:tcPr>
          <w:p w14:paraId="3FC29F60" w14:textId="77777777" w:rsidR="002E3E1C" w:rsidRPr="00A76F7C" w:rsidRDefault="002E3E1C" w:rsidP="00AB654D"/>
        </w:tc>
      </w:tr>
      <w:tr w:rsidR="002E3E1C" w:rsidRPr="00A76F7C" w14:paraId="758553CA" w14:textId="77777777" w:rsidTr="00AB654D">
        <w:trPr>
          <w:trHeight w:val="576"/>
        </w:trPr>
        <w:tc>
          <w:tcPr>
            <w:tcW w:w="9360" w:type="dxa"/>
          </w:tcPr>
          <w:p w14:paraId="5F3B003F" w14:textId="77777777" w:rsidR="002E3E1C" w:rsidRPr="00A76F7C" w:rsidRDefault="002E3E1C" w:rsidP="00AB654D"/>
        </w:tc>
      </w:tr>
      <w:tr w:rsidR="002E3E1C" w:rsidRPr="00A76F7C" w14:paraId="05B597C3" w14:textId="77777777" w:rsidTr="00AB654D">
        <w:trPr>
          <w:trHeight w:val="576"/>
        </w:trPr>
        <w:tc>
          <w:tcPr>
            <w:tcW w:w="9360" w:type="dxa"/>
          </w:tcPr>
          <w:p w14:paraId="16EC6399" w14:textId="77777777" w:rsidR="002E3E1C" w:rsidRPr="00A76F7C" w:rsidRDefault="002E3E1C" w:rsidP="00AB654D"/>
        </w:tc>
      </w:tr>
      <w:tr w:rsidR="002E3E1C" w:rsidRPr="00A76F7C" w14:paraId="67C35C16" w14:textId="77777777" w:rsidTr="00AB654D">
        <w:trPr>
          <w:trHeight w:val="576"/>
        </w:trPr>
        <w:tc>
          <w:tcPr>
            <w:tcW w:w="9360" w:type="dxa"/>
          </w:tcPr>
          <w:p w14:paraId="228BC9A4" w14:textId="77777777" w:rsidR="002E3E1C" w:rsidRPr="00A76F7C" w:rsidRDefault="002E3E1C" w:rsidP="00AB654D"/>
        </w:tc>
      </w:tr>
    </w:tbl>
    <w:p w14:paraId="4CB0AB15" w14:textId="77777777" w:rsidR="00B94CBB" w:rsidRDefault="00BA5148" w:rsidP="00BA5148">
      <w:pPr>
        <w:sectPr w:rsidR="00B94CBB" w:rsidSect="00747B8E">
          <w:headerReference w:type="default" r:id="rId111"/>
          <w:pgSz w:w="12240" w:h="15840" w:code="1"/>
          <w:pgMar w:top="1440" w:right="1440" w:bottom="1440" w:left="1440" w:header="720" w:footer="720" w:gutter="0"/>
          <w:cols w:space="720"/>
          <w:docGrid w:linePitch="360"/>
        </w:sectPr>
      </w:pPr>
      <w:r>
        <w:br w:type="page"/>
      </w:r>
    </w:p>
    <w:p w14:paraId="30A01E78" w14:textId="77777777" w:rsidR="00BA5148" w:rsidRDefault="00BA5148" w:rsidP="00BA5148"/>
    <w:p w14:paraId="09BDB345" w14:textId="77777777" w:rsidR="00BA5148" w:rsidRDefault="00BA5148" w:rsidP="00E02FCF">
      <w:pPr>
        <w:pStyle w:val="BodyText1"/>
      </w:pPr>
    </w:p>
    <w:p w14:paraId="4D931118" w14:textId="77777777" w:rsidR="009F7B23" w:rsidRPr="00A76F7C" w:rsidRDefault="001B4813" w:rsidP="00A94CCC">
      <w:pPr>
        <w:pStyle w:val="Unittitle"/>
      </w:pPr>
      <w:bookmarkStart w:id="124" w:name="_Toc233451674"/>
      <w:r>
        <w:t xml:space="preserve">Unit 6: </w:t>
      </w:r>
      <w:r w:rsidR="00B77E0B">
        <w:t>Project Review</w:t>
      </w:r>
      <w:bookmarkEnd w:id="124"/>
    </w:p>
    <w:p w14:paraId="1E0393F2" w14:textId="77777777" w:rsidR="009F7B23" w:rsidRPr="00A76F7C" w:rsidRDefault="00B77E0B" w:rsidP="009F7B23">
      <w:pPr>
        <w:pStyle w:val="Objectivesheading"/>
      </w:pPr>
      <w:r>
        <w:t>Project</w:t>
      </w:r>
      <w:r w:rsidR="009F7B23" w:rsidRPr="00A76F7C">
        <w:t xml:space="preserve"> Objectives </w:t>
      </w:r>
    </w:p>
    <w:p w14:paraId="0A4F76AC" w14:textId="77777777" w:rsidR="00CE6182" w:rsidRDefault="00CE6182" w:rsidP="009F7B23">
      <w:pPr>
        <w:pStyle w:val="Objectiveslist"/>
      </w:pPr>
      <w:r>
        <w:t>Secretary of State Planning Grid</w:t>
      </w:r>
    </w:p>
    <w:p w14:paraId="25884A1A" w14:textId="77777777" w:rsidR="009F7B23" w:rsidRPr="00A76F7C" w:rsidRDefault="001B4813" w:rsidP="009F7B23">
      <w:pPr>
        <w:pStyle w:val="Objectiveslist"/>
      </w:pPr>
      <w:r>
        <w:t>Project-b</w:t>
      </w:r>
      <w:r w:rsidR="00262247">
        <w:t>ased Learning</w:t>
      </w:r>
    </w:p>
    <w:p w14:paraId="788F81F6" w14:textId="77777777" w:rsidR="00747B8E" w:rsidRDefault="00747B8E">
      <w:r>
        <w:br w:type="page"/>
      </w:r>
    </w:p>
    <w:p w14:paraId="3479B540" w14:textId="77777777" w:rsidR="00B94CBB" w:rsidRDefault="00B94CBB" w:rsidP="009F7B23">
      <w:pPr>
        <w:sectPr w:rsidR="00B94CBB" w:rsidSect="00B94CBB">
          <w:headerReference w:type="default" r:id="rId112"/>
          <w:type w:val="oddPage"/>
          <w:pgSz w:w="12240" w:h="15840" w:code="1"/>
          <w:pgMar w:top="1440" w:right="1440" w:bottom="1440" w:left="1440" w:header="720" w:footer="720" w:gutter="0"/>
          <w:cols w:space="720"/>
          <w:docGrid w:linePitch="360"/>
        </w:sectPr>
      </w:pPr>
    </w:p>
    <w:p w14:paraId="3C2B2DE5" w14:textId="77777777" w:rsidR="00CE6182" w:rsidRDefault="00CE6182" w:rsidP="00CE6182">
      <w:pPr>
        <w:pStyle w:val="Unitheading"/>
      </w:pPr>
      <w:bookmarkStart w:id="125" w:name="_Toc233451675"/>
      <w:r>
        <w:lastRenderedPageBreak/>
        <w:t>Secretary of State Planning Grid</w:t>
      </w:r>
      <w:bookmarkEnd w:id="125"/>
    </w:p>
    <w:p w14:paraId="5F8C7545" w14:textId="77777777" w:rsidR="00CE6182" w:rsidRPr="00A81DD0" w:rsidRDefault="00CE6182" w:rsidP="00CE6182">
      <w:pPr>
        <w:widowControl w:val="0"/>
        <w:rPr>
          <w:sz w:val="28"/>
          <w:szCs w:val="20"/>
        </w:rPr>
      </w:pPr>
      <w:r w:rsidRPr="00A81DD0">
        <w:rPr>
          <w:sz w:val="28"/>
          <w:szCs w:val="20"/>
        </w:rPr>
        <w:tab/>
      </w:r>
      <w:r w:rsidRPr="00A81DD0">
        <w:rPr>
          <w:sz w:val="28"/>
          <w:szCs w:val="20"/>
        </w:rPr>
        <w:tab/>
      </w:r>
      <w:r w:rsidRPr="00A81DD0">
        <w:rPr>
          <w:sz w:val="28"/>
          <w:szCs w:val="20"/>
        </w:rPr>
        <w:tab/>
      </w:r>
      <w:r w:rsidRPr="00A81DD0">
        <w:rPr>
          <w:sz w:val="28"/>
          <w:szCs w:val="20"/>
        </w:rPr>
        <w:tab/>
      </w:r>
      <w:r w:rsidRPr="00A81DD0">
        <w:rPr>
          <w:sz w:val="28"/>
          <w:szCs w:val="20"/>
        </w:rPr>
        <w:tab/>
      </w:r>
      <w:r w:rsidRPr="00A81DD0">
        <w:rPr>
          <w:sz w:val="28"/>
          <w:szCs w:val="20"/>
        </w:rPr>
        <w:tab/>
      </w:r>
      <w:r w:rsidRPr="00A81DD0">
        <w:rPr>
          <w:sz w:val="28"/>
          <w:szCs w:val="20"/>
        </w:rPr>
        <w:tab/>
      </w:r>
      <w:r w:rsidRPr="00A81DD0">
        <w:rPr>
          <w:sz w:val="28"/>
          <w:szCs w:val="20"/>
        </w:rPr>
        <w:tab/>
      </w:r>
      <w:r w:rsidRPr="00A81DD0">
        <w:rPr>
          <w:sz w:val="28"/>
          <w:szCs w:val="20"/>
        </w:rPr>
        <w:tab/>
      </w:r>
    </w:p>
    <w:tbl>
      <w:tblPr>
        <w:tblW w:w="9808" w:type="dxa"/>
        <w:tblInd w:w="6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62" w:type="dxa"/>
          <w:right w:w="62" w:type="dxa"/>
        </w:tblCellMar>
        <w:tblLook w:val="0000" w:firstRow="0" w:lastRow="0" w:firstColumn="0" w:lastColumn="0" w:noHBand="0" w:noVBand="0"/>
      </w:tblPr>
      <w:tblGrid>
        <w:gridCol w:w="2452"/>
        <w:gridCol w:w="2452"/>
        <w:gridCol w:w="2452"/>
        <w:gridCol w:w="2452"/>
      </w:tblGrid>
      <w:tr w:rsidR="00CE6182" w:rsidRPr="00A81DD0" w14:paraId="122693D8" w14:textId="77777777" w:rsidTr="00AB654D">
        <w:trPr>
          <w:cantSplit/>
          <w:trHeight w:val="305"/>
        </w:trPr>
        <w:tc>
          <w:tcPr>
            <w:tcW w:w="2452" w:type="dxa"/>
            <w:tcBorders>
              <w:top w:val="threeDEmboss" w:sz="7" w:space="0" w:color="000000"/>
              <w:left w:val="threeDEmboss" w:sz="7" w:space="0" w:color="000000"/>
              <w:bottom w:val="threeDEmboss" w:sz="7" w:space="0" w:color="000000"/>
              <w:right w:val="threeDEmboss" w:sz="7" w:space="0" w:color="000000"/>
            </w:tcBorders>
            <w:shd w:val="pct25" w:color="000000" w:fill="FFFFFF"/>
          </w:tcPr>
          <w:p w14:paraId="2A7BB20F" w14:textId="77777777" w:rsidR="00CE6182" w:rsidRPr="00A81DD0" w:rsidRDefault="00CE6182" w:rsidP="00AB654D">
            <w:pPr>
              <w:widowControl w:val="0"/>
              <w:spacing w:before="82" w:after="40"/>
              <w:jc w:val="center"/>
              <w:rPr>
                <w:sz w:val="32"/>
                <w:szCs w:val="20"/>
              </w:rPr>
            </w:pPr>
            <w:r w:rsidRPr="00A81DD0">
              <w:rPr>
                <w:sz w:val="32"/>
                <w:szCs w:val="20"/>
              </w:rPr>
              <w:t>Maps</w:t>
            </w:r>
          </w:p>
        </w:tc>
        <w:tc>
          <w:tcPr>
            <w:tcW w:w="2452" w:type="dxa"/>
            <w:tcBorders>
              <w:top w:val="threeDEmboss" w:sz="7" w:space="0" w:color="000000"/>
              <w:left w:val="threeDEmboss" w:sz="7" w:space="0" w:color="000000"/>
              <w:bottom w:val="threeDEmboss" w:sz="7" w:space="0" w:color="000000"/>
              <w:right w:val="threeDEmboss" w:sz="7" w:space="0" w:color="000000"/>
            </w:tcBorders>
            <w:shd w:val="pct25" w:color="000000" w:fill="FFFFFF"/>
          </w:tcPr>
          <w:p w14:paraId="666AA2B1" w14:textId="77777777" w:rsidR="00CE6182" w:rsidRPr="00A81DD0" w:rsidRDefault="00CE6182" w:rsidP="00AB654D">
            <w:pPr>
              <w:widowControl w:val="0"/>
              <w:spacing w:before="82" w:after="40"/>
              <w:jc w:val="center"/>
              <w:rPr>
                <w:sz w:val="32"/>
                <w:szCs w:val="20"/>
              </w:rPr>
            </w:pPr>
            <w:r w:rsidRPr="00A81DD0">
              <w:rPr>
                <w:sz w:val="32"/>
                <w:szCs w:val="20"/>
              </w:rPr>
              <w:t>Lists</w:t>
            </w:r>
          </w:p>
        </w:tc>
        <w:tc>
          <w:tcPr>
            <w:tcW w:w="2452" w:type="dxa"/>
            <w:tcBorders>
              <w:top w:val="threeDEmboss" w:sz="7" w:space="0" w:color="000000"/>
              <w:left w:val="threeDEmboss" w:sz="7" w:space="0" w:color="000000"/>
              <w:bottom w:val="threeDEmboss" w:sz="7" w:space="0" w:color="000000"/>
              <w:right w:val="threeDEmboss" w:sz="7" w:space="0" w:color="000000"/>
            </w:tcBorders>
            <w:shd w:val="pct25" w:color="000000" w:fill="FFFFFF"/>
          </w:tcPr>
          <w:p w14:paraId="23F057D0" w14:textId="77777777" w:rsidR="00CE6182" w:rsidRPr="00A81DD0" w:rsidRDefault="00CE6182" w:rsidP="00AB654D">
            <w:pPr>
              <w:widowControl w:val="0"/>
              <w:spacing w:before="82" w:after="40"/>
              <w:jc w:val="center"/>
              <w:rPr>
                <w:sz w:val="32"/>
                <w:szCs w:val="20"/>
              </w:rPr>
            </w:pPr>
            <w:r w:rsidRPr="00A81DD0">
              <w:rPr>
                <w:sz w:val="32"/>
                <w:szCs w:val="20"/>
              </w:rPr>
              <w:t>Pictures and Text</w:t>
            </w:r>
          </w:p>
        </w:tc>
        <w:tc>
          <w:tcPr>
            <w:tcW w:w="2452" w:type="dxa"/>
            <w:tcBorders>
              <w:top w:val="threeDEmboss" w:sz="7" w:space="0" w:color="000000"/>
              <w:left w:val="threeDEmboss" w:sz="7" w:space="0" w:color="000000"/>
              <w:bottom w:val="threeDEmboss" w:sz="7" w:space="0" w:color="000000"/>
              <w:right w:val="threeDEmboss" w:sz="7" w:space="0" w:color="000000"/>
            </w:tcBorders>
            <w:shd w:val="pct25" w:color="000000" w:fill="FFFFFF"/>
          </w:tcPr>
          <w:p w14:paraId="56659589" w14:textId="77777777" w:rsidR="00CE6182" w:rsidRPr="00A81DD0" w:rsidRDefault="00CE6182" w:rsidP="00AB654D">
            <w:pPr>
              <w:widowControl w:val="0"/>
              <w:spacing w:before="82" w:after="40"/>
              <w:jc w:val="center"/>
              <w:rPr>
                <w:szCs w:val="20"/>
              </w:rPr>
            </w:pPr>
            <w:r w:rsidRPr="00A81DD0">
              <w:rPr>
                <w:sz w:val="32"/>
                <w:szCs w:val="20"/>
              </w:rPr>
              <w:t>Other</w:t>
            </w:r>
          </w:p>
        </w:tc>
      </w:tr>
      <w:tr w:rsidR="00CE6182" w:rsidRPr="00A81DD0" w14:paraId="52EDC8ED" w14:textId="77777777" w:rsidTr="00AB654D">
        <w:trPr>
          <w:cantSplit/>
          <w:trHeight w:val="1184"/>
        </w:trPr>
        <w:tc>
          <w:tcPr>
            <w:tcW w:w="2452" w:type="dxa"/>
            <w:tcBorders>
              <w:top w:val="threeDEmboss" w:sz="7" w:space="0" w:color="000000"/>
              <w:left w:val="single" w:sz="7" w:space="0" w:color="000000"/>
              <w:bottom w:val="single" w:sz="7" w:space="0" w:color="000000"/>
              <w:right w:val="single" w:sz="7" w:space="0" w:color="000000"/>
            </w:tcBorders>
            <w:vAlign w:val="center"/>
          </w:tcPr>
          <w:p w14:paraId="6D028E99" w14:textId="77777777" w:rsidR="00CE6182" w:rsidRPr="00A81DD0" w:rsidRDefault="00CE6182" w:rsidP="00AB654D">
            <w:pPr>
              <w:widowControl w:val="0"/>
              <w:spacing w:before="82"/>
              <w:rPr>
                <w:b/>
                <w:sz w:val="20"/>
                <w:szCs w:val="20"/>
              </w:rPr>
            </w:pPr>
            <w:r w:rsidRPr="00A81DD0">
              <w:rPr>
                <w:b/>
                <w:sz w:val="20"/>
                <w:szCs w:val="20"/>
              </w:rPr>
              <w:t>Political Map:</w:t>
            </w:r>
          </w:p>
          <w:p w14:paraId="16256837" w14:textId="77777777" w:rsidR="00CE6182" w:rsidRPr="00A81DD0" w:rsidRDefault="00CE6182" w:rsidP="00AB654D">
            <w:pPr>
              <w:widowControl w:val="0"/>
              <w:rPr>
                <w:sz w:val="20"/>
                <w:szCs w:val="20"/>
              </w:rPr>
            </w:pPr>
            <w:r w:rsidRPr="00A81DD0">
              <w:rPr>
                <w:sz w:val="20"/>
                <w:szCs w:val="20"/>
              </w:rPr>
              <w:t xml:space="preserve">Shaded area </w:t>
            </w:r>
            <w:r w:rsidRPr="00A81DD0">
              <w:rPr>
                <w:b/>
                <w:sz w:val="20"/>
                <w:szCs w:val="20"/>
              </w:rPr>
              <w:t>U.S.</w:t>
            </w:r>
            <w:r w:rsidRPr="00A81DD0">
              <w:rPr>
                <w:sz w:val="20"/>
                <w:szCs w:val="20"/>
              </w:rPr>
              <w:t xml:space="preserve"> </w:t>
            </w:r>
            <w:r w:rsidRPr="00A81DD0">
              <w:rPr>
                <w:b/>
                <w:sz w:val="20"/>
                <w:szCs w:val="20"/>
              </w:rPr>
              <w:t>Population</w:t>
            </w:r>
            <w:r w:rsidRPr="00A81DD0">
              <w:rPr>
                <w:sz w:val="20"/>
                <w:szCs w:val="20"/>
              </w:rPr>
              <w:t xml:space="preserve"> map using 7 colors</w:t>
            </w:r>
          </w:p>
          <w:p w14:paraId="341BB75C" w14:textId="77777777" w:rsidR="00CE6182" w:rsidRPr="00A81DD0" w:rsidRDefault="00CE6182" w:rsidP="00AB654D">
            <w:pPr>
              <w:widowControl w:val="0"/>
              <w:spacing w:after="40"/>
              <w:rPr>
                <w:sz w:val="20"/>
                <w:szCs w:val="20"/>
              </w:rPr>
            </w:pPr>
            <w:r w:rsidRPr="00A81DD0">
              <w:rPr>
                <w:sz w:val="20"/>
                <w:szCs w:val="20"/>
              </w:rPr>
              <w:t>Graph state’s population from 1900 to 2000.</w:t>
            </w:r>
          </w:p>
        </w:tc>
        <w:tc>
          <w:tcPr>
            <w:tcW w:w="2452" w:type="dxa"/>
            <w:tcBorders>
              <w:top w:val="threeDEmboss" w:sz="7" w:space="0" w:color="000000"/>
              <w:left w:val="single" w:sz="7" w:space="0" w:color="000000"/>
              <w:bottom w:val="single" w:sz="7" w:space="0" w:color="000000"/>
              <w:right w:val="single" w:sz="7" w:space="0" w:color="000000"/>
            </w:tcBorders>
            <w:vAlign w:val="center"/>
          </w:tcPr>
          <w:p w14:paraId="265612CC" w14:textId="77777777" w:rsidR="00CE6182" w:rsidRPr="00A81DD0" w:rsidRDefault="00CE6182" w:rsidP="00AB654D">
            <w:pPr>
              <w:widowControl w:val="0"/>
              <w:spacing w:before="82"/>
              <w:rPr>
                <w:sz w:val="20"/>
                <w:szCs w:val="20"/>
              </w:rPr>
            </w:pPr>
            <w:r w:rsidRPr="00A81DD0">
              <w:rPr>
                <w:sz w:val="20"/>
                <w:szCs w:val="20"/>
              </w:rPr>
              <w:t>State’s Population</w:t>
            </w:r>
          </w:p>
          <w:p w14:paraId="4F1BF5CC" w14:textId="77777777" w:rsidR="00CE6182" w:rsidRPr="00A81DD0" w:rsidRDefault="00CE6182" w:rsidP="00AB654D">
            <w:pPr>
              <w:widowControl w:val="0"/>
              <w:rPr>
                <w:sz w:val="20"/>
                <w:szCs w:val="20"/>
              </w:rPr>
            </w:pPr>
            <w:r w:rsidRPr="00A81DD0">
              <w:rPr>
                <w:sz w:val="20"/>
                <w:szCs w:val="20"/>
              </w:rPr>
              <w:t>Capital’s Population</w:t>
            </w:r>
          </w:p>
          <w:p w14:paraId="7EB17D34" w14:textId="77777777" w:rsidR="00CE6182" w:rsidRPr="00A81DD0" w:rsidRDefault="00CE6182" w:rsidP="00AB654D">
            <w:pPr>
              <w:widowControl w:val="0"/>
              <w:spacing w:after="40"/>
              <w:rPr>
                <w:sz w:val="20"/>
                <w:szCs w:val="20"/>
              </w:rPr>
            </w:pPr>
          </w:p>
        </w:tc>
        <w:tc>
          <w:tcPr>
            <w:tcW w:w="2452" w:type="dxa"/>
            <w:tcBorders>
              <w:top w:val="threeDEmboss" w:sz="7" w:space="0" w:color="000000"/>
              <w:left w:val="single" w:sz="7" w:space="0" w:color="000000"/>
              <w:bottom w:val="single" w:sz="7" w:space="0" w:color="000000"/>
              <w:right w:val="single" w:sz="7" w:space="0" w:color="000000"/>
            </w:tcBorders>
            <w:vAlign w:val="center"/>
          </w:tcPr>
          <w:p w14:paraId="7A1D3BE2" w14:textId="77777777" w:rsidR="00CE6182" w:rsidRPr="00A81DD0" w:rsidRDefault="00CE6182" w:rsidP="00AB654D">
            <w:pPr>
              <w:widowControl w:val="0"/>
              <w:spacing w:before="82"/>
              <w:rPr>
                <w:b/>
                <w:sz w:val="20"/>
                <w:szCs w:val="20"/>
              </w:rPr>
            </w:pPr>
            <w:r w:rsidRPr="00A81DD0">
              <w:rPr>
                <w:b/>
                <w:sz w:val="20"/>
                <w:szCs w:val="20"/>
              </w:rPr>
              <w:t>Famous People</w:t>
            </w:r>
          </w:p>
          <w:p w14:paraId="4E8F4104" w14:textId="77777777" w:rsidR="00CE6182" w:rsidRPr="00A81DD0" w:rsidRDefault="00CE6182" w:rsidP="00AB654D">
            <w:pPr>
              <w:widowControl w:val="0"/>
              <w:rPr>
                <w:sz w:val="20"/>
                <w:szCs w:val="20"/>
              </w:rPr>
            </w:pPr>
            <w:r w:rsidRPr="00A81DD0">
              <w:rPr>
                <w:sz w:val="20"/>
                <w:szCs w:val="20"/>
              </w:rPr>
              <w:t>Find a minimum of 3 people. Find or create a picture and caption using 5 W’s.</w:t>
            </w:r>
          </w:p>
        </w:tc>
        <w:tc>
          <w:tcPr>
            <w:tcW w:w="2452" w:type="dxa"/>
            <w:tcBorders>
              <w:top w:val="threeDEmboss" w:sz="7" w:space="0" w:color="000000"/>
              <w:left w:val="single" w:sz="7" w:space="0" w:color="000000"/>
              <w:bottom w:val="single" w:sz="7" w:space="0" w:color="000000"/>
              <w:right w:val="single" w:sz="7" w:space="0" w:color="000000"/>
            </w:tcBorders>
            <w:vAlign w:val="center"/>
          </w:tcPr>
          <w:p w14:paraId="68BE104A" w14:textId="77777777" w:rsidR="00CE6182" w:rsidRPr="00A81DD0" w:rsidRDefault="00CE6182" w:rsidP="00AB654D">
            <w:pPr>
              <w:widowControl w:val="0"/>
              <w:spacing w:before="82"/>
              <w:rPr>
                <w:sz w:val="20"/>
                <w:szCs w:val="20"/>
              </w:rPr>
            </w:pPr>
          </w:p>
          <w:p w14:paraId="5E83DEEB" w14:textId="77777777" w:rsidR="00CE6182" w:rsidRPr="00A81DD0" w:rsidRDefault="00CE6182" w:rsidP="00AB654D">
            <w:pPr>
              <w:widowControl w:val="0"/>
              <w:rPr>
                <w:sz w:val="20"/>
                <w:szCs w:val="20"/>
              </w:rPr>
            </w:pPr>
            <w:r w:rsidRPr="00A81DD0">
              <w:rPr>
                <w:sz w:val="20"/>
                <w:szCs w:val="20"/>
              </w:rPr>
              <w:t>Presentation Skills</w:t>
            </w:r>
          </w:p>
          <w:p w14:paraId="040BB6C4" w14:textId="77777777" w:rsidR="00CE6182" w:rsidRPr="00A81DD0" w:rsidRDefault="00CE6182" w:rsidP="00AB654D">
            <w:pPr>
              <w:widowControl w:val="0"/>
              <w:rPr>
                <w:sz w:val="20"/>
                <w:szCs w:val="20"/>
              </w:rPr>
            </w:pPr>
            <w:r w:rsidRPr="00A81DD0">
              <w:rPr>
                <w:sz w:val="20"/>
                <w:szCs w:val="20"/>
              </w:rPr>
              <w:t>Create Conference Survey</w:t>
            </w:r>
          </w:p>
          <w:p w14:paraId="506F2510" w14:textId="77777777" w:rsidR="00CE6182" w:rsidRPr="00A81DD0" w:rsidRDefault="00CE6182" w:rsidP="00AB654D">
            <w:pPr>
              <w:widowControl w:val="0"/>
              <w:spacing w:after="40"/>
              <w:rPr>
                <w:sz w:val="20"/>
                <w:szCs w:val="20"/>
              </w:rPr>
            </w:pPr>
          </w:p>
        </w:tc>
      </w:tr>
      <w:tr w:rsidR="00CE6182" w:rsidRPr="00A81DD0" w14:paraId="72AC8840" w14:textId="77777777" w:rsidTr="00AB654D">
        <w:trPr>
          <w:cantSplit/>
          <w:trHeight w:val="1011"/>
        </w:trPr>
        <w:tc>
          <w:tcPr>
            <w:tcW w:w="2452" w:type="dxa"/>
            <w:tcBorders>
              <w:top w:val="single" w:sz="7" w:space="0" w:color="000000"/>
              <w:left w:val="single" w:sz="7" w:space="0" w:color="000000"/>
              <w:bottom w:val="single" w:sz="7" w:space="0" w:color="000000"/>
              <w:right w:val="single" w:sz="7" w:space="0" w:color="000000"/>
            </w:tcBorders>
            <w:vAlign w:val="center"/>
          </w:tcPr>
          <w:p w14:paraId="07421E71" w14:textId="77777777" w:rsidR="00CE6182" w:rsidRPr="00A81DD0" w:rsidRDefault="00CE6182" w:rsidP="00AB654D">
            <w:pPr>
              <w:widowControl w:val="0"/>
              <w:spacing w:before="82"/>
              <w:rPr>
                <w:b/>
                <w:sz w:val="20"/>
                <w:szCs w:val="20"/>
              </w:rPr>
            </w:pPr>
            <w:r w:rsidRPr="00A81DD0">
              <w:rPr>
                <w:b/>
                <w:sz w:val="20"/>
                <w:szCs w:val="20"/>
              </w:rPr>
              <w:t>Political Map:</w:t>
            </w:r>
          </w:p>
          <w:p w14:paraId="0E968F93" w14:textId="77777777" w:rsidR="00CE6182" w:rsidRPr="00A81DD0" w:rsidRDefault="00CE6182" w:rsidP="00AB654D">
            <w:pPr>
              <w:widowControl w:val="0"/>
              <w:spacing w:after="40"/>
              <w:rPr>
                <w:sz w:val="20"/>
                <w:szCs w:val="20"/>
              </w:rPr>
            </w:pPr>
            <w:r w:rsidRPr="00A81DD0">
              <w:rPr>
                <w:sz w:val="20"/>
                <w:szCs w:val="20"/>
              </w:rPr>
              <w:t xml:space="preserve">Shaded </w:t>
            </w:r>
            <w:r w:rsidRPr="00A81DD0">
              <w:rPr>
                <w:b/>
                <w:sz w:val="20"/>
                <w:szCs w:val="20"/>
              </w:rPr>
              <w:t>U.S. Population Density</w:t>
            </w:r>
            <w:r w:rsidRPr="00A81DD0">
              <w:rPr>
                <w:sz w:val="20"/>
                <w:szCs w:val="20"/>
              </w:rPr>
              <w:t xml:space="preserve"> map using 7 colors</w:t>
            </w:r>
          </w:p>
        </w:tc>
        <w:tc>
          <w:tcPr>
            <w:tcW w:w="2452" w:type="dxa"/>
            <w:tcBorders>
              <w:top w:val="single" w:sz="7" w:space="0" w:color="000000"/>
              <w:left w:val="single" w:sz="7" w:space="0" w:color="000000"/>
              <w:bottom w:val="single" w:sz="7" w:space="0" w:color="000000"/>
              <w:right w:val="single" w:sz="7" w:space="0" w:color="000000"/>
            </w:tcBorders>
            <w:vAlign w:val="center"/>
          </w:tcPr>
          <w:p w14:paraId="410EA88F" w14:textId="77777777" w:rsidR="00CE6182" w:rsidRPr="00A81DD0" w:rsidRDefault="00CE6182" w:rsidP="00AB654D">
            <w:pPr>
              <w:widowControl w:val="0"/>
              <w:spacing w:before="82"/>
              <w:rPr>
                <w:sz w:val="20"/>
                <w:szCs w:val="20"/>
              </w:rPr>
            </w:pPr>
            <w:r w:rsidRPr="00A81DD0">
              <w:rPr>
                <w:sz w:val="20"/>
                <w:szCs w:val="20"/>
              </w:rPr>
              <w:t>Date Admitted to the Union</w:t>
            </w:r>
          </w:p>
          <w:p w14:paraId="6A654B97" w14:textId="77777777" w:rsidR="00CE6182" w:rsidRPr="00A81DD0" w:rsidRDefault="00CE6182" w:rsidP="00AB654D">
            <w:pPr>
              <w:widowControl w:val="0"/>
              <w:spacing w:after="40"/>
              <w:rPr>
                <w:sz w:val="20"/>
                <w:szCs w:val="20"/>
              </w:rPr>
            </w:pPr>
            <w:r w:rsidRPr="00A81DD0">
              <w:rPr>
                <w:sz w:val="20"/>
                <w:szCs w:val="20"/>
              </w:rPr>
              <w:t>Date Southern State seceded from the Union</w:t>
            </w:r>
          </w:p>
        </w:tc>
        <w:tc>
          <w:tcPr>
            <w:tcW w:w="2452" w:type="dxa"/>
            <w:tcBorders>
              <w:top w:val="single" w:sz="7" w:space="0" w:color="000000"/>
              <w:left w:val="single" w:sz="7" w:space="0" w:color="000000"/>
              <w:bottom w:val="single" w:sz="7" w:space="0" w:color="000000"/>
              <w:right w:val="single" w:sz="7" w:space="0" w:color="000000"/>
            </w:tcBorders>
            <w:vAlign w:val="center"/>
          </w:tcPr>
          <w:p w14:paraId="4B11D14C" w14:textId="77777777" w:rsidR="00CE6182" w:rsidRPr="00A81DD0" w:rsidRDefault="00CE6182" w:rsidP="00AB654D">
            <w:pPr>
              <w:widowControl w:val="0"/>
              <w:spacing w:before="82"/>
              <w:rPr>
                <w:b/>
                <w:sz w:val="20"/>
                <w:szCs w:val="20"/>
              </w:rPr>
            </w:pPr>
            <w:r w:rsidRPr="00A81DD0">
              <w:rPr>
                <w:b/>
                <w:sz w:val="20"/>
                <w:szCs w:val="20"/>
              </w:rPr>
              <w:t>Historical Firsts</w:t>
            </w:r>
          </w:p>
          <w:p w14:paraId="05972A9A" w14:textId="77777777" w:rsidR="00CE6182" w:rsidRPr="00A81DD0" w:rsidRDefault="00CE6182" w:rsidP="00AB654D">
            <w:pPr>
              <w:widowControl w:val="0"/>
              <w:rPr>
                <w:sz w:val="20"/>
                <w:szCs w:val="20"/>
              </w:rPr>
            </w:pPr>
            <w:r w:rsidRPr="00A81DD0">
              <w:rPr>
                <w:sz w:val="20"/>
                <w:szCs w:val="20"/>
              </w:rPr>
              <w:t>Find a minimum of 3 historical firsts. Create picture and identify with a</w:t>
            </w:r>
          </w:p>
          <w:p w14:paraId="134A0F32" w14:textId="77777777" w:rsidR="00CE6182" w:rsidRPr="00A81DD0" w:rsidRDefault="00CE6182" w:rsidP="00AB654D">
            <w:pPr>
              <w:widowControl w:val="0"/>
              <w:spacing w:after="40"/>
              <w:rPr>
                <w:sz w:val="20"/>
                <w:szCs w:val="20"/>
              </w:rPr>
            </w:pPr>
            <w:r w:rsidRPr="00A81DD0">
              <w:rPr>
                <w:sz w:val="20"/>
                <w:szCs w:val="20"/>
              </w:rPr>
              <w:t>5 W’s caption.</w:t>
            </w:r>
          </w:p>
        </w:tc>
        <w:tc>
          <w:tcPr>
            <w:tcW w:w="2452" w:type="dxa"/>
            <w:tcBorders>
              <w:top w:val="single" w:sz="7" w:space="0" w:color="000000"/>
              <w:left w:val="single" w:sz="7" w:space="0" w:color="000000"/>
              <w:bottom w:val="single" w:sz="7" w:space="0" w:color="000000"/>
              <w:right w:val="single" w:sz="7" w:space="0" w:color="000000"/>
            </w:tcBorders>
            <w:vAlign w:val="center"/>
          </w:tcPr>
          <w:p w14:paraId="1B359BF3" w14:textId="77777777" w:rsidR="00CE6182" w:rsidRPr="00A81DD0" w:rsidRDefault="00CE6182" w:rsidP="00AB654D">
            <w:pPr>
              <w:widowControl w:val="0"/>
              <w:spacing w:before="82"/>
              <w:rPr>
                <w:sz w:val="20"/>
                <w:szCs w:val="20"/>
              </w:rPr>
            </w:pPr>
            <w:r w:rsidRPr="00A81DD0">
              <w:rPr>
                <w:sz w:val="20"/>
                <w:szCs w:val="20"/>
              </w:rPr>
              <w:t>Create Student Planning Calendar.</w:t>
            </w:r>
          </w:p>
        </w:tc>
      </w:tr>
      <w:tr w:rsidR="00CE6182" w:rsidRPr="00A81DD0" w14:paraId="6B894085" w14:textId="77777777" w:rsidTr="00AB654D">
        <w:trPr>
          <w:cantSplit/>
          <w:trHeight w:val="1011"/>
        </w:trPr>
        <w:tc>
          <w:tcPr>
            <w:tcW w:w="2452" w:type="dxa"/>
            <w:tcBorders>
              <w:top w:val="single" w:sz="7" w:space="0" w:color="000000"/>
              <w:left w:val="single" w:sz="7" w:space="0" w:color="000000"/>
              <w:bottom w:val="single" w:sz="7" w:space="0" w:color="000000"/>
              <w:right w:val="single" w:sz="7" w:space="0" w:color="000000"/>
            </w:tcBorders>
            <w:vAlign w:val="center"/>
          </w:tcPr>
          <w:p w14:paraId="5FF3EA52" w14:textId="77777777" w:rsidR="00CE6182" w:rsidRPr="00A81DD0" w:rsidRDefault="00CE6182" w:rsidP="00AB654D">
            <w:pPr>
              <w:widowControl w:val="0"/>
              <w:spacing w:before="82"/>
              <w:rPr>
                <w:b/>
                <w:sz w:val="20"/>
                <w:szCs w:val="20"/>
              </w:rPr>
            </w:pPr>
            <w:r w:rsidRPr="00A81DD0">
              <w:rPr>
                <w:b/>
                <w:sz w:val="20"/>
                <w:szCs w:val="20"/>
              </w:rPr>
              <w:t>Physical Map:</w:t>
            </w:r>
          </w:p>
          <w:p w14:paraId="2B713B5C" w14:textId="77777777" w:rsidR="00CE6182" w:rsidRPr="00A81DD0" w:rsidRDefault="00CE6182" w:rsidP="00AB654D">
            <w:pPr>
              <w:widowControl w:val="0"/>
              <w:rPr>
                <w:sz w:val="20"/>
                <w:szCs w:val="20"/>
              </w:rPr>
            </w:pPr>
            <w:r w:rsidRPr="00A81DD0">
              <w:rPr>
                <w:sz w:val="20"/>
                <w:szCs w:val="20"/>
              </w:rPr>
              <w:t xml:space="preserve">Shaded area </w:t>
            </w:r>
            <w:r w:rsidRPr="00A81DD0">
              <w:rPr>
                <w:b/>
                <w:sz w:val="20"/>
                <w:szCs w:val="20"/>
              </w:rPr>
              <w:t>U.S. Square Miles</w:t>
            </w:r>
            <w:r w:rsidRPr="00A81DD0">
              <w:rPr>
                <w:sz w:val="20"/>
                <w:szCs w:val="20"/>
              </w:rPr>
              <w:t xml:space="preserve"> map using 7 colors</w:t>
            </w:r>
          </w:p>
          <w:p w14:paraId="31FEFDA8" w14:textId="77777777" w:rsidR="00CE6182" w:rsidRPr="00A81DD0" w:rsidRDefault="00CE6182" w:rsidP="00AB654D">
            <w:pPr>
              <w:widowControl w:val="0"/>
              <w:spacing w:after="40"/>
              <w:rPr>
                <w:sz w:val="20"/>
                <w:szCs w:val="20"/>
              </w:rPr>
            </w:pPr>
          </w:p>
        </w:tc>
        <w:tc>
          <w:tcPr>
            <w:tcW w:w="2452" w:type="dxa"/>
            <w:tcBorders>
              <w:top w:val="single" w:sz="7" w:space="0" w:color="000000"/>
              <w:left w:val="single" w:sz="7" w:space="0" w:color="000000"/>
              <w:bottom w:val="single" w:sz="7" w:space="0" w:color="000000"/>
              <w:right w:val="single" w:sz="7" w:space="0" w:color="000000"/>
            </w:tcBorders>
            <w:vAlign w:val="center"/>
          </w:tcPr>
          <w:p w14:paraId="1E55E994" w14:textId="77777777" w:rsidR="00CE6182" w:rsidRPr="00A81DD0" w:rsidRDefault="00CE6182" w:rsidP="00AB654D">
            <w:pPr>
              <w:widowControl w:val="0"/>
              <w:spacing w:before="82" w:after="40"/>
              <w:rPr>
                <w:sz w:val="20"/>
                <w:szCs w:val="20"/>
              </w:rPr>
            </w:pPr>
            <w:r w:rsidRPr="00A81DD0">
              <w:rPr>
                <w:sz w:val="20"/>
                <w:szCs w:val="20"/>
              </w:rPr>
              <w:t>5 Largest Cities and their population</w:t>
            </w:r>
          </w:p>
        </w:tc>
        <w:tc>
          <w:tcPr>
            <w:tcW w:w="2452" w:type="dxa"/>
            <w:tcBorders>
              <w:top w:val="single" w:sz="7" w:space="0" w:color="000000"/>
              <w:left w:val="single" w:sz="7" w:space="0" w:color="000000"/>
              <w:bottom w:val="single" w:sz="7" w:space="0" w:color="000000"/>
              <w:right w:val="single" w:sz="7" w:space="0" w:color="000000"/>
            </w:tcBorders>
            <w:vAlign w:val="center"/>
          </w:tcPr>
          <w:p w14:paraId="60EE9A8C" w14:textId="77777777" w:rsidR="00CE6182" w:rsidRPr="00A81DD0" w:rsidRDefault="00CE6182" w:rsidP="00AB654D">
            <w:pPr>
              <w:widowControl w:val="0"/>
              <w:spacing w:before="82"/>
              <w:rPr>
                <w:b/>
                <w:sz w:val="20"/>
                <w:szCs w:val="20"/>
              </w:rPr>
            </w:pPr>
            <w:r w:rsidRPr="00A81DD0">
              <w:rPr>
                <w:b/>
                <w:sz w:val="20"/>
                <w:szCs w:val="20"/>
              </w:rPr>
              <w:t>Presidents:</w:t>
            </w:r>
          </w:p>
          <w:p w14:paraId="3CABC726" w14:textId="77777777" w:rsidR="00CE6182" w:rsidRPr="00A81DD0" w:rsidRDefault="00CE6182" w:rsidP="00AB654D">
            <w:pPr>
              <w:widowControl w:val="0"/>
              <w:rPr>
                <w:sz w:val="20"/>
                <w:szCs w:val="20"/>
              </w:rPr>
            </w:pPr>
            <w:r w:rsidRPr="00A81DD0">
              <w:rPr>
                <w:sz w:val="20"/>
                <w:szCs w:val="20"/>
              </w:rPr>
              <w:t>Term of Office</w:t>
            </w:r>
          </w:p>
          <w:p w14:paraId="2503D1ED" w14:textId="77777777" w:rsidR="00CE6182" w:rsidRPr="00A81DD0" w:rsidRDefault="00CE6182" w:rsidP="00AB654D">
            <w:pPr>
              <w:widowControl w:val="0"/>
              <w:rPr>
                <w:sz w:val="20"/>
                <w:szCs w:val="20"/>
              </w:rPr>
            </w:pPr>
            <w:r w:rsidRPr="00A81DD0">
              <w:rPr>
                <w:sz w:val="20"/>
                <w:szCs w:val="20"/>
              </w:rPr>
              <w:t>Political Party</w:t>
            </w:r>
          </w:p>
          <w:p w14:paraId="1E9931C3" w14:textId="77777777" w:rsidR="00CE6182" w:rsidRPr="00A81DD0" w:rsidRDefault="00CE6182" w:rsidP="00AB654D">
            <w:pPr>
              <w:widowControl w:val="0"/>
              <w:rPr>
                <w:sz w:val="20"/>
                <w:szCs w:val="20"/>
              </w:rPr>
            </w:pPr>
            <w:r w:rsidRPr="00A81DD0">
              <w:rPr>
                <w:sz w:val="20"/>
                <w:szCs w:val="20"/>
              </w:rPr>
              <w:t>3 Big Events</w:t>
            </w:r>
          </w:p>
          <w:p w14:paraId="7616D64F" w14:textId="77777777" w:rsidR="00CE6182" w:rsidRPr="00A81DD0" w:rsidRDefault="00CE6182" w:rsidP="00AB654D">
            <w:pPr>
              <w:widowControl w:val="0"/>
              <w:spacing w:after="40"/>
              <w:rPr>
                <w:sz w:val="20"/>
                <w:szCs w:val="20"/>
              </w:rPr>
            </w:pPr>
            <w:r w:rsidRPr="00A81DD0">
              <w:rPr>
                <w:sz w:val="20"/>
                <w:szCs w:val="20"/>
              </w:rPr>
              <w:t>Family Size</w:t>
            </w:r>
          </w:p>
        </w:tc>
        <w:tc>
          <w:tcPr>
            <w:tcW w:w="2452" w:type="dxa"/>
            <w:tcBorders>
              <w:top w:val="single" w:sz="7" w:space="0" w:color="000000"/>
              <w:left w:val="single" w:sz="7" w:space="0" w:color="000000"/>
              <w:bottom w:val="single" w:sz="7" w:space="0" w:color="000000"/>
              <w:right w:val="single" w:sz="7" w:space="0" w:color="000000"/>
            </w:tcBorders>
            <w:vAlign w:val="center"/>
          </w:tcPr>
          <w:p w14:paraId="6528980C" w14:textId="77777777" w:rsidR="00CE6182" w:rsidRPr="00A81DD0" w:rsidRDefault="00CE6182" w:rsidP="00AB654D">
            <w:pPr>
              <w:widowControl w:val="0"/>
              <w:spacing w:before="82"/>
              <w:rPr>
                <w:b/>
                <w:sz w:val="20"/>
                <w:szCs w:val="20"/>
              </w:rPr>
            </w:pPr>
            <w:r w:rsidRPr="00A81DD0">
              <w:rPr>
                <w:b/>
                <w:sz w:val="20"/>
                <w:szCs w:val="20"/>
              </w:rPr>
              <w:t>Time Line</w:t>
            </w:r>
          </w:p>
          <w:p w14:paraId="615DEE3B" w14:textId="77777777" w:rsidR="00CE6182" w:rsidRPr="00A81DD0" w:rsidRDefault="00CE6182" w:rsidP="00AB654D">
            <w:pPr>
              <w:widowControl w:val="0"/>
              <w:spacing w:after="40"/>
              <w:rPr>
                <w:sz w:val="20"/>
                <w:szCs w:val="20"/>
              </w:rPr>
            </w:pPr>
            <w:r w:rsidRPr="00A81DD0">
              <w:rPr>
                <w:sz w:val="20"/>
                <w:szCs w:val="20"/>
              </w:rPr>
              <w:t>Historical firsts, famous people using pictures and text</w:t>
            </w:r>
          </w:p>
        </w:tc>
      </w:tr>
      <w:tr w:rsidR="00CE6182" w:rsidRPr="00A81DD0" w14:paraId="22F6F862" w14:textId="77777777" w:rsidTr="00AB654D">
        <w:trPr>
          <w:cantSplit/>
          <w:trHeight w:val="1583"/>
        </w:trPr>
        <w:tc>
          <w:tcPr>
            <w:tcW w:w="2452" w:type="dxa"/>
            <w:tcBorders>
              <w:top w:val="single" w:sz="7" w:space="0" w:color="000000"/>
              <w:left w:val="single" w:sz="7" w:space="0" w:color="000000"/>
              <w:bottom w:val="single" w:sz="7" w:space="0" w:color="000000"/>
              <w:right w:val="single" w:sz="7" w:space="0" w:color="000000"/>
            </w:tcBorders>
            <w:vAlign w:val="center"/>
          </w:tcPr>
          <w:p w14:paraId="0B7D2E86" w14:textId="77777777" w:rsidR="00CE6182" w:rsidRPr="00A81DD0" w:rsidRDefault="00CE6182" w:rsidP="00AB654D">
            <w:pPr>
              <w:widowControl w:val="0"/>
              <w:spacing w:before="82"/>
              <w:rPr>
                <w:sz w:val="20"/>
                <w:szCs w:val="20"/>
              </w:rPr>
            </w:pPr>
            <w:r w:rsidRPr="00A81DD0">
              <w:rPr>
                <w:b/>
                <w:sz w:val="20"/>
                <w:szCs w:val="20"/>
              </w:rPr>
              <w:t>Political State map</w:t>
            </w:r>
            <w:r w:rsidRPr="00A81DD0">
              <w:rPr>
                <w:sz w:val="20"/>
                <w:szCs w:val="20"/>
              </w:rPr>
              <w:t xml:space="preserve"> showing:</w:t>
            </w:r>
          </w:p>
          <w:p w14:paraId="5C6E7610" w14:textId="77777777" w:rsidR="00CE6182" w:rsidRPr="00A81DD0" w:rsidRDefault="00CE6182" w:rsidP="00AB654D">
            <w:pPr>
              <w:widowControl w:val="0"/>
              <w:rPr>
                <w:sz w:val="20"/>
                <w:szCs w:val="20"/>
              </w:rPr>
            </w:pPr>
            <w:r w:rsidRPr="00A81DD0">
              <w:rPr>
                <w:sz w:val="20"/>
                <w:szCs w:val="20"/>
              </w:rPr>
              <w:t>Capital</w:t>
            </w:r>
          </w:p>
          <w:p w14:paraId="14B4242C" w14:textId="77777777" w:rsidR="00CE6182" w:rsidRPr="00A81DD0" w:rsidRDefault="00CE6182" w:rsidP="00AB654D">
            <w:pPr>
              <w:widowControl w:val="0"/>
              <w:rPr>
                <w:sz w:val="20"/>
                <w:szCs w:val="20"/>
              </w:rPr>
            </w:pPr>
            <w:r w:rsidRPr="00A81DD0">
              <w:rPr>
                <w:sz w:val="20"/>
                <w:szCs w:val="20"/>
              </w:rPr>
              <w:t>5 Largest Cities</w:t>
            </w:r>
          </w:p>
          <w:p w14:paraId="5DDC7616" w14:textId="77777777" w:rsidR="00CE6182" w:rsidRPr="00A81DD0" w:rsidRDefault="00CE6182" w:rsidP="00AB654D">
            <w:pPr>
              <w:widowControl w:val="0"/>
              <w:rPr>
                <w:sz w:val="20"/>
                <w:szCs w:val="20"/>
              </w:rPr>
            </w:pPr>
            <w:r w:rsidRPr="00A81DD0">
              <w:rPr>
                <w:sz w:val="20"/>
                <w:szCs w:val="20"/>
              </w:rPr>
              <w:t>Indian Reservations</w:t>
            </w:r>
          </w:p>
          <w:p w14:paraId="6DAB1C7B" w14:textId="77777777" w:rsidR="00CE6182" w:rsidRPr="00A81DD0" w:rsidRDefault="00CE6182" w:rsidP="00AB654D">
            <w:pPr>
              <w:widowControl w:val="0"/>
              <w:rPr>
                <w:sz w:val="20"/>
                <w:szCs w:val="20"/>
              </w:rPr>
            </w:pPr>
            <w:r w:rsidRPr="00A81DD0">
              <w:rPr>
                <w:sz w:val="20"/>
                <w:szCs w:val="20"/>
              </w:rPr>
              <w:t xml:space="preserve">Major Transportation </w:t>
            </w:r>
          </w:p>
          <w:p w14:paraId="58708980" w14:textId="77777777" w:rsidR="00CE6182" w:rsidRPr="00A81DD0" w:rsidRDefault="00CE6182" w:rsidP="00AB654D">
            <w:pPr>
              <w:widowControl w:val="0"/>
              <w:rPr>
                <w:sz w:val="20"/>
                <w:szCs w:val="20"/>
              </w:rPr>
            </w:pPr>
            <w:r w:rsidRPr="00A81DD0">
              <w:rPr>
                <w:sz w:val="20"/>
                <w:szCs w:val="20"/>
              </w:rPr>
              <w:t>Colleges and Universities</w:t>
            </w:r>
          </w:p>
          <w:p w14:paraId="7057E636" w14:textId="77777777" w:rsidR="00CE6182" w:rsidRPr="00A81DD0" w:rsidRDefault="00CE6182" w:rsidP="00AB654D">
            <w:pPr>
              <w:widowControl w:val="0"/>
              <w:spacing w:after="40"/>
              <w:rPr>
                <w:sz w:val="20"/>
                <w:szCs w:val="20"/>
              </w:rPr>
            </w:pPr>
          </w:p>
        </w:tc>
        <w:tc>
          <w:tcPr>
            <w:tcW w:w="2452" w:type="dxa"/>
            <w:tcBorders>
              <w:top w:val="single" w:sz="7" w:space="0" w:color="000000"/>
              <w:left w:val="single" w:sz="7" w:space="0" w:color="000000"/>
              <w:bottom w:val="single" w:sz="7" w:space="0" w:color="000000"/>
              <w:right w:val="single" w:sz="7" w:space="0" w:color="000000"/>
            </w:tcBorders>
            <w:vAlign w:val="center"/>
          </w:tcPr>
          <w:p w14:paraId="7727A957" w14:textId="77777777" w:rsidR="00CE6182" w:rsidRPr="00A81DD0" w:rsidRDefault="00CE6182" w:rsidP="00AB654D">
            <w:pPr>
              <w:widowControl w:val="0"/>
              <w:spacing w:before="82"/>
              <w:rPr>
                <w:b/>
                <w:sz w:val="20"/>
                <w:szCs w:val="20"/>
              </w:rPr>
            </w:pPr>
            <w:r w:rsidRPr="00A81DD0">
              <w:rPr>
                <w:b/>
                <w:sz w:val="20"/>
                <w:szCs w:val="20"/>
              </w:rPr>
              <w:t>Population Rank</w:t>
            </w:r>
          </w:p>
          <w:p w14:paraId="479854E2" w14:textId="77777777" w:rsidR="00CE6182" w:rsidRPr="00A81DD0" w:rsidRDefault="00CE6182" w:rsidP="00AB654D">
            <w:pPr>
              <w:widowControl w:val="0"/>
              <w:spacing w:after="40"/>
              <w:rPr>
                <w:sz w:val="20"/>
                <w:szCs w:val="20"/>
              </w:rPr>
            </w:pPr>
            <w:r w:rsidRPr="00A81DD0">
              <w:rPr>
                <w:sz w:val="20"/>
                <w:szCs w:val="20"/>
              </w:rPr>
              <w:t>Identify by ordinal ranking; include the #1 state, #50 state, and selected state’s rank</w:t>
            </w:r>
          </w:p>
        </w:tc>
        <w:tc>
          <w:tcPr>
            <w:tcW w:w="2452" w:type="dxa"/>
            <w:tcBorders>
              <w:top w:val="single" w:sz="7" w:space="0" w:color="000000"/>
              <w:left w:val="single" w:sz="7" w:space="0" w:color="000000"/>
              <w:bottom w:val="single" w:sz="7" w:space="0" w:color="000000"/>
              <w:right w:val="single" w:sz="7" w:space="0" w:color="000000"/>
            </w:tcBorders>
            <w:vAlign w:val="center"/>
          </w:tcPr>
          <w:p w14:paraId="39FD39B2" w14:textId="77777777" w:rsidR="00CE6182" w:rsidRPr="00A81DD0" w:rsidRDefault="00CE6182" w:rsidP="00AB654D">
            <w:pPr>
              <w:widowControl w:val="0"/>
              <w:rPr>
                <w:sz w:val="20"/>
                <w:szCs w:val="20"/>
              </w:rPr>
            </w:pPr>
            <w:r w:rsidRPr="00A81DD0">
              <w:rPr>
                <w:sz w:val="20"/>
                <w:szCs w:val="20"/>
              </w:rPr>
              <w:t>Create and label 5 examples of State recognized flora and fauna.</w:t>
            </w:r>
          </w:p>
          <w:p w14:paraId="429B221A" w14:textId="77777777" w:rsidR="00CE6182" w:rsidRPr="00A81DD0" w:rsidRDefault="00CE6182" w:rsidP="00AB654D">
            <w:pPr>
              <w:widowControl w:val="0"/>
              <w:spacing w:after="40"/>
              <w:rPr>
                <w:sz w:val="20"/>
                <w:szCs w:val="20"/>
              </w:rPr>
            </w:pPr>
          </w:p>
        </w:tc>
        <w:tc>
          <w:tcPr>
            <w:tcW w:w="2452" w:type="dxa"/>
            <w:tcBorders>
              <w:top w:val="single" w:sz="7" w:space="0" w:color="000000"/>
              <w:left w:val="single" w:sz="7" w:space="0" w:color="000000"/>
              <w:bottom w:val="single" w:sz="7" w:space="0" w:color="000000"/>
              <w:right w:val="single" w:sz="7" w:space="0" w:color="000000"/>
            </w:tcBorders>
            <w:vAlign w:val="center"/>
          </w:tcPr>
          <w:p w14:paraId="54782160" w14:textId="77777777" w:rsidR="00AA197D" w:rsidRDefault="00AA197D" w:rsidP="00AA197D">
            <w:pPr>
              <w:widowControl w:val="0"/>
              <w:spacing w:after="40"/>
              <w:rPr>
                <w:sz w:val="20"/>
                <w:szCs w:val="20"/>
              </w:rPr>
            </w:pPr>
            <w:r>
              <w:rPr>
                <w:sz w:val="20"/>
                <w:szCs w:val="20"/>
              </w:rPr>
              <w:t xml:space="preserve">Take pictures of one of the </w:t>
            </w:r>
          </w:p>
          <w:p w14:paraId="1FA5493A" w14:textId="77777777" w:rsidR="00CE6182" w:rsidRPr="00A81DD0" w:rsidRDefault="00AA197D" w:rsidP="00AA197D">
            <w:pPr>
              <w:widowControl w:val="0"/>
              <w:spacing w:after="40"/>
              <w:rPr>
                <w:sz w:val="20"/>
                <w:szCs w:val="20"/>
              </w:rPr>
            </w:pPr>
            <w:r>
              <w:rPr>
                <w:sz w:val="20"/>
                <w:szCs w:val="20"/>
              </w:rPr>
              <w:t>S</w:t>
            </w:r>
            <w:r w:rsidR="00CE6182" w:rsidRPr="00A81DD0">
              <w:rPr>
                <w:sz w:val="20"/>
                <w:szCs w:val="20"/>
              </w:rPr>
              <w:t>tate’s main</w:t>
            </w:r>
            <w:r>
              <w:rPr>
                <w:sz w:val="20"/>
                <w:szCs w:val="20"/>
              </w:rPr>
              <w:t xml:space="preserve"> product and create a </w:t>
            </w:r>
            <w:proofErr w:type="spellStart"/>
            <w:r w:rsidR="00CE6182" w:rsidRPr="00A81DD0">
              <w:rPr>
                <w:sz w:val="20"/>
                <w:szCs w:val="20"/>
              </w:rPr>
              <w:t>Photosynth</w:t>
            </w:r>
            <w:proofErr w:type="spellEnd"/>
            <w:r w:rsidR="00CE6182" w:rsidRPr="00A81DD0">
              <w:rPr>
                <w:sz w:val="20"/>
                <w:szCs w:val="20"/>
              </w:rPr>
              <w:t>.</w:t>
            </w:r>
          </w:p>
        </w:tc>
      </w:tr>
      <w:tr w:rsidR="00CE6182" w:rsidRPr="00A81DD0" w14:paraId="6F7F7D65" w14:textId="77777777" w:rsidTr="00AB654D">
        <w:trPr>
          <w:cantSplit/>
          <w:trHeight w:val="1489"/>
        </w:trPr>
        <w:tc>
          <w:tcPr>
            <w:tcW w:w="2452" w:type="dxa"/>
            <w:tcBorders>
              <w:top w:val="single" w:sz="7" w:space="0" w:color="000000"/>
              <w:left w:val="single" w:sz="7" w:space="0" w:color="000000"/>
              <w:bottom w:val="single" w:sz="7" w:space="0" w:color="000000"/>
              <w:right w:val="single" w:sz="7" w:space="0" w:color="000000"/>
            </w:tcBorders>
            <w:vAlign w:val="center"/>
          </w:tcPr>
          <w:p w14:paraId="77A397EC" w14:textId="77777777" w:rsidR="00CE6182" w:rsidRPr="00A81DD0" w:rsidRDefault="00CE6182" w:rsidP="00AB654D">
            <w:pPr>
              <w:widowControl w:val="0"/>
              <w:spacing w:before="82"/>
              <w:rPr>
                <w:b/>
                <w:sz w:val="20"/>
                <w:szCs w:val="20"/>
              </w:rPr>
            </w:pPr>
            <w:r w:rsidRPr="00A81DD0">
              <w:rPr>
                <w:b/>
                <w:sz w:val="20"/>
                <w:szCs w:val="20"/>
              </w:rPr>
              <w:t xml:space="preserve">Economic Features </w:t>
            </w:r>
          </w:p>
          <w:p w14:paraId="5A082E25" w14:textId="77777777" w:rsidR="00CE6182" w:rsidRPr="00A81DD0" w:rsidRDefault="00CE6182" w:rsidP="00AB654D">
            <w:pPr>
              <w:widowControl w:val="0"/>
              <w:spacing w:before="82"/>
              <w:rPr>
                <w:sz w:val="20"/>
                <w:szCs w:val="20"/>
              </w:rPr>
            </w:pPr>
            <w:r w:rsidRPr="00A81DD0">
              <w:rPr>
                <w:sz w:val="20"/>
                <w:szCs w:val="20"/>
              </w:rPr>
              <w:t>Use a State Map to illustrate:</w:t>
            </w:r>
          </w:p>
          <w:p w14:paraId="06DF3390" w14:textId="77777777" w:rsidR="00CE6182" w:rsidRPr="00A81DD0" w:rsidRDefault="00CE6182" w:rsidP="00AB654D">
            <w:pPr>
              <w:widowControl w:val="0"/>
              <w:spacing w:before="82"/>
              <w:rPr>
                <w:sz w:val="20"/>
                <w:szCs w:val="20"/>
              </w:rPr>
            </w:pPr>
            <w:r w:rsidRPr="00A81DD0">
              <w:rPr>
                <w:sz w:val="20"/>
                <w:szCs w:val="20"/>
              </w:rPr>
              <w:t>agriculture products</w:t>
            </w:r>
          </w:p>
          <w:p w14:paraId="3BC9C0ED" w14:textId="77777777" w:rsidR="00CE6182" w:rsidRPr="00A81DD0" w:rsidRDefault="00CE6182" w:rsidP="00AB654D">
            <w:pPr>
              <w:widowControl w:val="0"/>
              <w:rPr>
                <w:sz w:val="20"/>
                <w:szCs w:val="20"/>
              </w:rPr>
            </w:pPr>
            <w:r w:rsidRPr="00A81DD0">
              <w:rPr>
                <w:sz w:val="20"/>
                <w:szCs w:val="20"/>
              </w:rPr>
              <w:t>manufacturing</w:t>
            </w:r>
          </w:p>
          <w:p w14:paraId="45FB24FB" w14:textId="77777777" w:rsidR="00CE6182" w:rsidRPr="00A81DD0" w:rsidRDefault="00CE6182" w:rsidP="00AB654D">
            <w:pPr>
              <w:widowControl w:val="0"/>
              <w:rPr>
                <w:sz w:val="20"/>
                <w:szCs w:val="20"/>
              </w:rPr>
            </w:pPr>
            <w:r w:rsidRPr="00A81DD0">
              <w:rPr>
                <w:sz w:val="20"/>
                <w:szCs w:val="20"/>
              </w:rPr>
              <w:t>mining products</w:t>
            </w:r>
          </w:p>
          <w:p w14:paraId="4EC685B4" w14:textId="77777777" w:rsidR="00CE6182" w:rsidRPr="00A81DD0" w:rsidRDefault="00CE6182" w:rsidP="00AB654D">
            <w:pPr>
              <w:widowControl w:val="0"/>
              <w:spacing w:after="40"/>
              <w:rPr>
                <w:sz w:val="20"/>
                <w:szCs w:val="20"/>
              </w:rPr>
            </w:pPr>
          </w:p>
        </w:tc>
        <w:tc>
          <w:tcPr>
            <w:tcW w:w="2452" w:type="dxa"/>
            <w:tcBorders>
              <w:top w:val="single" w:sz="7" w:space="0" w:color="000000"/>
              <w:left w:val="single" w:sz="7" w:space="0" w:color="000000"/>
              <w:bottom w:val="single" w:sz="7" w:space="0" w:color="000000"/>
              <w:right w:val="single" w:sz="7" w:space="0" w:color="000000"/>
            </w:tcBorders>
            <w:vAlign w:val="center"/>
          </w:tcPr>
          <w:p w14:paraId="31042009" w14:textId="77777777" w:rsidR="00CE6182" w:rsidRPr="00A81DD0" w:rsidRDefault="00CE6182" w:rsidP="00AB654D">
            <w:pPr>
              <w:widowControl w:val="0"/>
              <w:spacing w:before="82" w:after="40"/>
              <w:rPr>
                <w:sz w:val="20"/>
                <w:szCs w:val="20"/>
              </w:rPr>
            </w:pPr>
            <w:r w:rsidRPr="00A81DD0">
              <w:rPr>
                <w:sz w:val="20"/>
                <w:szCs w:val="20"/>
              </w:rPr>
              <w:t>Student Choice</w:t>
            </w:r>
          </w:p>
        </w:tc>
        <w:tc>
          <w:tcPr>
            <w:tcW w:w="2452" w:type="dxa"/>
            <w:tcBorders>
              <w:top w:val="single" w:sz="7" w:space="0" w:color="000000"/>
              <w:left w:val="single" w:sz="7" w:space="0" w:color="000000"/>
              <w:bottom w:val="single" w:sz="7" w:space="0" w:color="000000"/>
              <w:right w:val="single" w:sz="7" w:space="0" w:color="000000"/>
            </w:tcBorders>
            <w:vAlign w:val="center"/>
          </w:tcPr>
          <w:p w14:paraId="064DC45A" w14:textId="77777777" w:rsidR="00CE6182" w:rsidRPr="00A81DD0" w:rsidRDefault="00CE6182" w:rsidP="00AB654D">
            <w:pPr>
              <w:widowControl w:val="0"/>
              <w:spacing w:before="82"/>
              <w:rPr>
                <w:sz w:val="20"/>
                <w:szCs w:val="20"/>
              </w:rPr>
            </w:pPr>
            <w:r w:rsidRPr="00A81DD0">
              <w:rPr>
                <w:sz w:val="20"/>
                <w:szCs w:val="20"/>
              </w:rPr>
              <w:t xml:space="preserve">State Flag and State Motto (Word Art) </w:t>
            </w:r>
          </w:p>
        </w:tc>
        <w:tc>
          <w:tcPr>
            <w:tcW w:w="2452" w:type="dxa"/>
            <w:tcBorders>
              <w:top w:val="single" w:sz="7" w:space="0" w:color="000000"/>
              <w:left w:val="single" w:sz="7" w:space="0" w:color="000000"/>
              <w:bottom w:val="single" w:sz="7" w:space="0" w:color="000000"/>
              <w:right w:val="single" w:sz="7" w:space="0" w:color="000000"/>
            </w:tcBorders>
            <w:vAlign w:val="center"/>
          </w:tcPr>
          <w:p w14:paraId="70726451" w14:textId="77777777" w:rsidR="00CE6182" w:rsidRPr="00A81DD0" w:rsidRDefault="00CE6182" w:rsidP="00AB654D">
            <w:pPr>
              <w:widowControl w:val="0"/>
              <w:spacing w:before="82" w:after="40"/>
              <w:rPr>
                <w:sz w:val="20"/>
                <w:szCs w:val="20"/>
              </w:rPr>
            </w:pPr>
            <w:r w:rsidRPr="00A81DD0">
              <w:rPr>
                <w:sz w:val="20"/>
                <w:szCs w:val="20"/>
              </w:rPr>
              <w:t>Create and Review Rubric</w:t>
            </w:r>
          </w:p>
        </w:tc>
      </w:tr>
      <w:tr w:rsidR="00CE6182" w:rsidRPr="00A81DD0" w14:paraId="4AECF299" w14:textId="77777777" w:rsidTr="00AB654D">
        <w:trPr>
          <w:cantSplit/>
          <w:trHeight w:val="992"/>
        </w:trPr>
        <w:tc>
          <w:tcPr>
            <w:tcW w:w="2452" w:type="dxa"/>
            <w:tcBorders>
              <w:top w:val="single" w:sz="7" w:space="0" w:color="000000"/>
              <w:left w:val="single" w:sz="7" w:space="0" w:color="000000"/>
              <w:bottom w:val="single" w:sz="7" w:space="0" w:color="000000"/>
              <w:right w:val="single" w:sz="7" w:space="0" w:color="000000"/>
            </w:tcBorders>
            <w:vAlign w:val="center"/>
          </w:tcPr>
          <w:p w14:paraId="08FA8335" w14:textId="77777777" w:rsidR="00CE6182" w:rsidRPr="00A81DD0" w:rsidRDefault="00CE6182" w:rsidP="00AB654D">
            <w:pPr>
              <w:widowControl w:val="0"/>
              <w:spacing w:before="82"/>
              <w:rPr>
                <w:sz w:val="20"/>
                <w:szCs w:val="20"/>
              </w:rPr>
            </w:pPr>
            <w:r w:rsidRPr="00A81DD0">
              <w:rPr>
                <w:b/>
                <w:sz w:val="20"/>
                <w:szCs w:val="20"/>
              </w:rPr>
              <w:t>Historical State Map</w:t>
            </w:r>
            <w:r w:rsidRPr="00A81DD0">
              <w:rPr>
                <w:sz w:val="20"/>
                <w:szCs w:val="20"/>
              </w:rPr>
              <w:br/>
              <w:t>Create captions for a minimum of 3 state historical landmarks</w:t>
            </w:r>
          </w:p>
          <w:p w14:paraId="0D8830F2" w14:textId="77777777" w:rsidR="00CE6182" w:rsidRPr="00A81DD0" w:rsidRDefault="00CE6182" w:rsidP="00AB654D">
            <w:pPr>
              <w:widowControl w:val="0"/>
              <w:rPr>
                <w:sz w:val="20"/>
                <w:szCs w:val="20"/>
              </w:rPr>
            </w:pPr>
          </w:p>
        </w:tc>
        <w:tc>
          <w:tcPr>
            <w:tcW w:w="2452" w:type="dxa"/>
            <w:tcBorders>
              <w:top w:val="single" w:sz="7" w:space="0" w:color="000000"/>
              <w:left w:val="single" w:sz="7" w:space="0" w:color="000000"/>
              <w:bottom w:val="single" w:sz="7" w:space="0" w:color="000000"/>
              <w:right w:val="single" w:sz="7" w:space="0" w:color="000000"/>
            </w:tcBorders>
            <w:vAlign w:val="center"/>
          </w:tcPr>
          <w:p w14:paraId="3CCA593B" w14:textId="77777777" w:rsidR="00CE6182" w:rsidRPr="00A81DD0" w:rsidRDefault="00CE6182" w:rsidP="00AB654D">
            <w:pPr>
              <w:widowControl w:val="0"/>
              <w:spacing w:after="40"/>
              <w:rPr>
                <w:sz w:val="20"/>
                <w:szCs w:val="20"/>
              </w:rPr>
            </w:pPr>
            <w:r w:rsidRPr="00A81DD0">
              <w:rPr>
                <w:sz w:val="20"/>
                <w:szCs w:val="20"/>
              </w:rPr>
              <w:t>Student Choice</w:t>
            </w:r>
          </w:p>
        </w:tc>
        <w:tc>
          <w:tcPr>
            <w:tcW w:w="2452" w:type="dxa"/>
            <w:tcBorders>
              <w:top w:val="single" w:sz="7" w:space="0" w:color="000000"/>
              <w:left w:val="single" w:sz="7" w:space="0" w:color="000000"/>
              <w:bottom w:val="single" w:sz="7" w:space="0" w:color="000000"/>
              <w:right w:val="single" w:sz="7" w:space="0" w:color="000000"/>
            </w:tcBorders>
            <w:vAlign w:val="center"/>
          </w:tcPr>
          <w:p w14:paraId="39CDF171" w14:textId="77777777" w:rsidR="00CE6182" w:rsidRPr="00A81DD0" w:rsidRDefault="00CE6182" w:rsidP="00AB654D">
            <w:pPr>
              <w:widowControl w:val="0"/>
              <w:spacing w:after="40"/>
              <w:rPr>
                <w:sz w:val="20"/>
                <w:szCs w:val="20"/>
              </w:rPr>
            </w:pPr>
            <w:r w:rsidRPr="00A81DD0">
              <w:rPr>
                <w:sz w:val="20"/>
                <w:szCs w:val="20"/>
              </w:rPr>
              <w:t>Use Microsoft Virtual Earth to create a short 3-D tour of an important state attribute.</w:t>
            </w:r>
          </w:p>
        </w:tc>
        <w:tc>
          <w:tcPr>
            <w:tcW w:w="2452" w:type="dxa"/>
            <w:tcBorders>
              <w:top w:val="single" w:sz="7" w:space="0" w:color="000000"/>
              <w:left w:val="single" w:sz="7" w:space="0" w:color="000000"/>
              <w:bottom w:val="single" w:sz="7" w:space="0" w:color="000000"/>
              <w:right w:val="single" w:sz="7" w:space="0" w:color="000000"/>
            </w:tcBorders>
            <w:vAlign w:val="center"/>
          </w:tcPr>
          <w:p w14:paraId="2CB4610E" w14:textId="77777777" w:rsidR="00CE6182" w:rsidRPr="00A81DD0" w:rsidRDefault="00CE6182" w:rsidP="00AB654D">
            <w:pPr>
              <w:widowControl w:val="0"/>
              <w:rPr>
                <w:b/>
                <w:sz w:val="20"/>
                <w:szCs w:val="20"/>
              </w:rPr>
            </w:pPr>
            <w:r w:rsidRPr="00A81DD0">
              <w:rPr>
                <w:b/>
                <w:sz w:val="20"/>
                <w:szCs w:val="20"/>
              </w:rPr>
              <w:t>Bibliography</w:t>
            </w:r>
          </w:p>
          <w:p w14:paraId="1EFC2A3C" w14:textId="77777777" w:rsidR="00CE6182" w:rsidRPr="00A81DD0" w:rsidRDefault="00CE6182" w:rsidP="00AB654D">
            <w:pPr>
              <w:widowControl w:val="0"/>
              <w:spacing w:after="40"/>
              <w:rPr>
                <w:sz w:val="20"/>
                <w:szCs w:val="20"/>
              </w:rPr>
            </w:pPr>
            <w:r w:rsidRPr="00A81DD0">
              <w:rPr>
                <w:sz w:val="20"/>
                <w:szCs w:val="20"/>
              </w:rPr>
              <w:t>Use a minimum of three different sources: e.g., encyclopedia, internet, book on the state</w:t>
            </w:r>
          </w:p>
        </w:tc>
      </w:tr>
      <w:tr w:rsidR="00CE6182" w:rsidRPr="00A81DD0" w14:paraId="5457F8F8" w14:textId="77777777" w:rsidTr="00AB654D">
        <w:trPr>
          <w:cantSplit/>
          <w:trHeight w:val="1335"/>
        </w:trPr>
        <w:tc>
          <w:tcPr>
            <w:tcW w:w="2452" w:type="dxa"/>
            <w:tcBorders>
              <w:top w:val="single" w:sz="7" w:space="0" w:color="000000"/>
              <w:left w:val="single" w:sz="7" w:space="0" w:color="000000"/>
              <w:bottom w:val="single" w:sz="7" w:space="0" w:color="000000"/>
              <w:right w:val="single" w:sz="7" w:space="0" w:color="000000"/>
            </w:tcBorders>
            <w:vAlign w:val="center"/>
          </w:tcPr>
          <w:p w14:paraId="7F23B743" w14:textId="77777777" w:rsidR="00CE6182" w:rsidRPr="00A81DD0" w:rsidRDefault="00CE6182" w:rsidP="00AB654D">
            <w:pPr>
              <w:widowControl w:val="0"/>
              <w:spacing w:before="82"/>
              <w:rPr>
                <w:b/>
                <w:sz w:val="20"/>
                <w:szCs w:val="20"/>
              </w:rPr>
            </w:pPr>
            <w:r w:rsidRPr="00A81DD0">
              <w:rPr>
                <w:b/>
                <w:sz w:val="20"/>
                <w:szCs w:val="20"/>
              </w:rPr>
              <w:t>Physical State Map</w:t>
            </w:r>
          </w:p>
          <w:p w14:paraId="183A83D2" w14:textId="77777777" w:rsidR="00CE6182" w:rsidRPr="00A81DD0" w:rsidRDefault="00CE6182" w:rsidP="00AB654D">
            <w:pPr>
              <w:widowControl w:val="0"/>
              <w:spacing w:after="40"/>
              <w:rPr>
                <w:sz w:val="20"/>
                <w:szCs w:val="20"/>
              </w:rPr>
            </w:pPr>
            <w:r w:rsidRPr="00A81DD0">
              <w:rPr>
                <w:sz w:val="20"/>
                <w:szCs w:val="20"/>
              </w:rPr>
              <w:t>Create a state map showing mountains, rivers, lakes, deserts, the 5 largest cities, etc.</w:t>
            </w:r>
          </w:p>
        </w:tc>
        <w:tc>
          <w:tcPr>
            <w:tcW w:w="2452" w:type="dxa"/>
            <w:tcBorders>
              <w:top w:val="single" w:sz="7" w:space="0" w:color="000000"/>
              <w:left w:val="single" w:sz="7" w:space="0" w:color="000000"/>
              <w:bottom w:val="single" w:sz="7" w:space="0" w:color="000000"/>
              <w:right w:val="single" w:sz="7" w:space="0" w:color="000000"/>
            </w:tcBorders>
            <w:vAlign w:val="center"/>
          </w:tcPr>
          <w:p w14:paraId="17DFDA25" w14:textId="77777777" w:rsidR="00CE6182" w:rsidRPr="00A81DD0" w:rsidRDefault="00CE6182" w:rsidP="00AB654D">
            <w:pPr>
              <w:widowControl w:val="0"/>
              <w:spacing w:before="82"/>
              <w:rPr>
                <w:sz w:val="20"/>
                <w:szCs w:val="20"/>
              </w:rPr>
            </w:pPr>
            <w:r w:rsidRPr="00A81DD0">
              <w:rPr>
                <w:sz w:val="20"/>
                <w:szCs w:val="20"/>
              </w:rPr>
              <w:t>Square Miles and Rank</w:t>
            </w:r>
          </w:p>
          <w:p w14:paraId="01C08288" w14:textId="77777777" w:rsidR="00CE6182" w:rsidRPr="00A81DD0" w:rsidRDefault="00CE6182" w:rsidP="00AB654D">
            <w:pPr>
              <w:widowControl w:val="0"/>
              <w:spacing w:after="40"/>
              <w:rPr>
                <w:sz w:val="20"/>
                <w:szCs w:val="20"/>
              </w:rPr>
            </w:pPr>
            <w:r w:rsidRPr="00A81DD0">
              <w:rPr>
                <w:sz w:val="20"/>
                <w:szCs w:val="20"/>
              </w:rPr>
              <w:t>include #1, #50, and state’s rank in area</w:t>
            </w:r>
          </w:p>
        </w:tc>
        <w:tc>
          <w:tcPr>
            <w:tcW w:w="2452" w:type="dxa"/>
            <w:tcBorders>
              <w:top w:val="single" w:sz="7" w:space="0" w:color="000000"/>
              <w:left w:val="single" w:sz="7" w:space="0" w:color="000000"/>
              <w:bottom w:val="single" w:sz="7" w:space="0" w:color="000000"/>
              <w:right w:val="single" w:sz="7" w:space="0" w:color="000000"/>
            </w:tcBorders>
            <w:vAlign w:val="center"/>
          </w:tcPr>
          <w:p w14:paraId="515C3AA7" w14:textId="77777777" w:rsidR="00CE6182" w:rsidRPr="00A81DD0" w:rsidRDefault="00CE6182" w:rsidP="00AB654D">
            <w:pPr>
              <w:widowControl w:val="0"/>
              <w:spacing w:before="82"/>
              <w:rPr>
                <w:sz w:val="20"/>
                <w:szCs w:val="20"/>
              </w:rPr>
            </w:pPr>
            <w:r w:rsidRPr="00A81DD0">
              <w:rPr>
                <w:sz w:val="20"/>
                <w:szCs w:val="20"/>
              </w:rPr>
              <w:t xml:space="preserve">10-15 slide Power Point </w:t>
            </w:r>
          </w:p>
          <w:p w14:paraId="5A42E8B1" w14:textId="77777777" w:rsidR="00CE6182" w:rsidRPr="00A81DD0" w:rsidRDefault="00CE6182" w:rsidP="00AB654D">
            <w:pPr>
              <w:widowControl w:val="0"/>
              <w:spacing w:before="82"/>
              <w:rPr>
                <w:sz w:val="20"/>
                <w:szCs w:val="20"/>
              </w:rPr>
            </w:pPr>
            <w:r w:rsidRPr="00A81DD0">
              <w:rPr>
                <w:sz w:val="20"/>
                <w:szCs w:val="20"/>
              </w:rPr>
              <w:t>Save as PowerPoint and as JPEG. Create voice over.</w:t>
            </w:r>
          </w:p>
          <w:p w14:paraId="53E5BED8" w14:textId="77777777" w:rsidR="00CE6182" w:rsidRPr="00A81DD0" w:rsidRDefault="00CE6182" w:rsidP="00AB654D">
            <w:pPr>
              <w:widowControl w:val="0"/>
              <w:spacing w:before="82"/>
              <w:rPr>
                <w:sz w:val="20"/>
                <w:szCs w:val="20"/>
              </w:rPr>
            </w:pPr>
            <w:r w:rsidRPr="00A81DD0">
              <w:rPr>
                <w:sz w:val="20"/>
                <w:szCs w:val="20"/>
              </w:rPr>
              <w:t>Upload to Zune.</w:t>
            </w:r>
          </w:p>
          <w:p w14:paraId="2FD73791" w14:textId="77777777" w:rsidR="00CE6182" w:rsidRPr="00A81DD0" w:rsidRDefault="00CE6182" w:rsidP="00AB654D">
            <w:pPr>
              <w:widowControl w:val="0"/>
              <w:spacing w:before="82"/>
              <w:rPr>
                <w:sz w:val="20"/>
                <w:szCs w:val="20"/>
              </w:rPr>
            </w:pPr>
          </w:p>
          <w:p w14:paraId="6E7B7A02" w14:textId="77777777" w:rsidR="00CE6182" w:rsidRPr="00A81DD0" w:rsidRDefault="00CE6182" w:rsidP="00AB654D">
            <w:pPr>
              <w:widowControl w:val="0"/>
              <w:rPr>
                <w:sz w:val="20"/>
                <w:szCs w:val="20"/>
              </w:rPr>
            </w:pPr>
          </w:p>
        </w:tc>
        <w:tc>
          <w:tcPr>
            <w:tcW w:w="2452" w:type="dxa"/>
            <w:tcBorders>
              <w:top w:val="single" w:sz="7" w:space="0" w:color="000000"/>
              <w:left w:val="single" w:sz="7" w:space="0" w:color="000000"/>
              <w:bottom w:val="single" w:sz="7" w:space="0" w:color="000000"/>
              <w:right w:val="single" w:sz="7" w:space="0" w:color="000000"/>
            </w:tcBorders>
            <w:vAlign w:val="center"/>
          </w:tcPr>
          <w:p w14:paraId="120491BF" w14:textId="77777777" w:rsidR="00CE6182" w:rsidRPr="00A81DD0" w:rsidRDefault="00CE6182" w:rsidP="00AB654D">
            <w:pPr>
              <w:widowControl w:val="0"/>
              <w:spacing w:before="82" w:after="40"/>
              <w:rPr>
                <w:sz w:val="20"/>
                <w:szCs w:val="20"/>
              </w:rPr>
            </w:pPr>
            <w:r w:rsidRPr="00A81DD0">
              <w:rPr>
                <w:sz w:val="20"/>
                <w:szCs w:val="20"/>
              </w:rPr>
              <w:t>Keep files on Windows Live Space and Windows Live Mesh.</w:t>
            </w:r>
          </w:p>
        </w:tc>
      </w:tr>
    </w:tbl>
    <w:p w14:paraId="4DF71EDB" w14:textId="77777777" w:rsidR="00CE6182" w:rsidRPr="00A81DD0" w:rsidRDefault="00CE6182" w:rsidP="00CE6182">
      <w:pPr>
        <w:widowControl w:val="0"/>
        <w:rPr>
          <w:vanish/>
          <w:sz w:val="20"/>
          <w:szCs w:val="20"/>
        </w:rPr>
      </w:pPr>
    </w:p>
    <w:p w14:paraId="1C678C74" w14:textId="77777777" w:rsidR="00CE6182" w:rsidRPr="00A81DD0" w:rsidRDefault="00CE6182" w:rsidP="00CE6182">
      <w:pPr>
        <w:widowControl w:val="0"/>
        <w:rPr>
          <w:sz w:val="20"/>
          <w:szCs w:val="20"/>
        </w:rPr>
      </w:pPr>
      <w:r w:rsidRPr="00A81DD0">
        <w:rPr>
          <w:sz w:val="20"/>
          <w:szCs w:val="20"/>
        </w:rPr>
        <w:tab/>
      </w:r>
      <w:r w:rsidRPr="00A81DD0">
        <w:rPr>
          <w:sz w:val="20"/>
          <w:szCs w:val="20"/>
        </w:rPr>
        <w:tab/>
      </w:r>
      <w:r w:rsidRPr="00A81DD0">
        <w:rPr>
          <w:sz w:val="20"/>
          <w:szCs w:val="20"/>
        </w:rPr>
        <w:tab/>
      </w:r>
      <w:r w:rsidRPr="00A81DD0">
        <w:rPr>
          <w:sz w:val="20"/>
          <w:szCs w:val="20"/>
        </w:rPr>
        <w:tab/>
      </w:r>
      <w:r w:rsidRPr="00A81DD0">
        <w:rPr>
          <w:sz w:val="20"/>
          <w:szCs w:val="20"/>
        </w:rPr>
        <w:tab/>
      </w:r>
      <w:r w:rsidRPr="00A81DD0">
        <w:rPr>
          <w:sz w:val="20"/>
          <w:szCs w:val="20"/>
        </w:rPr>
        <w:tab/>
      </w:r>
      <w:r w:rsidRPr="00A81DD0">
        <w:rPr>
          <w:sz w:val="20"/>
          <w:szCs w:val="20"/>
        </w:rPr>
        <w:tab/>
      </w:r>
    </w:p>
    <w:p w14:paraId="4B841043" w14:textId="77777777" w:rsidR="00F15504" w:rsidRDefault="00F15504" w:rsidP="009C7AF2">
      <w:pPr>
        <w:pStyle w:val="Unitsubheading"/>
      </w:pPr>
      <w:bookmarkStart w:id="126" w:name="_Toc233451676"/>
      <w:r>
        <w:lastRenderedPageBreak/>
        <w:t>Putting it All Together</w:t>
      </w:r>
      <w:bookmarkEnd w:id="126"/>
    </w:p>
    <w:p w14:paraId="2470B72E" w14:textId="77777777" w:rsidR="00F15504" w:rsidRDefault="00F15504" w:rsidP="00F15504">
      <w:pPr>
        <w:pStyle w:val="BodyText1"/>
      </w:pPr>
      <w:r>
        <w:t xml:space="preserve">As an educator, you increasingly work with students of diverse backgrounds, cultures, native languages, and ability levels.  Project based learning is one way to provide a greater range of learning opportunities to your classroom.  Working on a project with others motivates learners by allowing them to work with content in the context of real-world situations </w:t>
      </w:r>
      <w:sdt>
        <w:sdtPr>
          <w:id w:val="177504896"/>
          <w:citation/>
        </w:sdtPr>
        <w:sdtEndPr/>
        <w:sdtContent>
          <w:r w:rsidR="008469EA">
            <w:fldChar w:fldCharType="begin"/>
          </w:r>
          <w:r w:rsidR="008469EA">
            <w:instrText xml:space="preserve"> CITATION Kat89 \l 1033 </w:instrText>
          </w:r>
          <w:r w:rsidR="008469EA">
            <w:fldChar w:fldCharType="separate"/>
          </w:r>
          <w:r>
            <w:rPr>
              <w:noProof/>
            </w:rPr>
            <w:t>(Katz &amp; Chard, 1989)</w:t>
          </w:r>
          <w:r w:rsidR="008469EA">
            <w:rPr>
              <w:noProof/>
            </w:rPr>
            <w:fldChar w:fldCharType="end"/>
          </w:r>
        </w:sdtContent>
      </w:sdt>
      <w:r>
        <w:t xml:space="preserve">.   Additionally, twenty years of research has shown that motivation has a positive impact on achievement </w:t>
      </w:r>
      <w:sdt>
        <w:sdtPr>
          <w:id w:val="177504897"/>
          <w:citation/>
        </w:sdtPr>
        <w:sdtEndPr/>
        <w:sdtContent>
          <w:r w:rsidR="008469EA">
            <w:fldChar w:fldCharType="begin"/>
          </w:r>
          <w:r w:rsidR="008469EA">
            <w:instrText xml:space="preserve"> CITATION Bre00 \l 1033 </w:instrText>
          </w:r>
          <w:r w:rsidR="008469EA">
            <w:fldChar w:fldCharType="separate"/>
          </w:r>
          <w:r>
            <w:rPr>
              <w:noProof/>
            </w:rPr>
            <w:t>(Brewster &amp; Fager, 2000)</w:t>
          </w:r>
          <w:r w:rsidR="008469EA">
            <w:rPr>
              <w:noProof/>
            </w:rPr>
            <w:fldChar w:fldCharType="end"/>
          </w:r>
        </w:sdtContent>
      </w:sdt>
      <w:r>
        <w:t>.</w:t>
      </w:r>
    </w:p>
    <w:p w14:paraId="13301536" w14:textId="77777777" w:rsidR="00F15504" w:rsidRDefault="00F15504" w:rsidP="00F15504">
      <w:pPr>
        <w:pStyle w:val="BodyText1"/>
      </w:pPr>
      <w:r>
        <w:t>Particular benefits of project based learning include</w:t>
      </w:r>
      <w:r w:rsidR="001B4813">
        <w:t xml:space="preserve"> the following:</w:t>
      </w:r>
    </w:p>
    <w:p w14:paraId="36AA869E" w14:textId="77777777" w:rsidR="00F15504" w:rsidRDefault="00F15504" w:rsidP="00E32EA4">
      <w:pPr>
        <w:pStyle w:val="BodyTextbulletpoints"/>
        <w:numPr>
          <w:ilvl w:val="0"/>
          <w:numId w:val="18"/>
        </w:numPr>
      </w:pPr>
      <w:r>
        <w:t>Prepa</w:t>
      </w:r>
      <w:r w:rsidR="001B4813">
        <w:t>ring children for the workplace;</w:t>
      </w:r>
      <w:r>
        <w:t xml:space="preserve"> </w:t>
      </w:r>
    </w:p>
    <w:p w14:paraId="46FB389C" w14:textId="77777777" w:rsidR="00F15504" w:rsidRDefault="001B4813" w:rsidP="00E32EA4">
      <w:pPr>
        <w:pStyle w:val="BodyTextbulletpoints"/>
        <w:numPr>
          <w:ilvl w:val="0"/>
          <w:numId w:val="18"/>
        </w:numPr>
      </w:pPr>
      <w:r>
        <w:t>Increasing motivation;</w:t>
      </w:r>
    </w:p>
    <w:p w14:paraId="2EB79104" w14:textId="77777777" w:rsidR="00F15504" w:rsidRDefault="00F15504" w:rsidP="00E32EA4">
      <w:pPr>
        <w:pStyle w:val="BodyTextbulletpoints"/>
        <w:numPr>
          <w:ilvl w:val="0"/>
          <w:numId w:val="18"/>
        </w:numPr>
      </w:pPr>
      <w:r>
        <w:t>Connecting</w:t>
      </w:r>
      <w:r w:rsidR="001B4813">
        <w:t xml:space="preserve"> learning at school with </w:t>
      </w:r>
      <w:proofErr w:type="spellStart"/>
      <w:r w:rsidR="001B4813">
        <w:t>realit</w:t>
      </w:r>
      <w:proofErr w:type="spellEnd"/>
      <w:r w:rsidR="001B4813">
        <w:t>;</w:t>
      </w:r>
      <w:r>
        <w:t>.</w:t>
      </w:r>
    </w:p>
    <w:p w14:paraId="5342FFD9" w14:textId="77777777" w:rsidR="00F15504" w:rsidRDefault="00F15504" w:rsidP="00E32EA4">
      <w:pPr>
        <w:pStyle w:val="BodyTextbulletpoints"/>
        <w:numPr>
          <w:ilvl w:val="0"/>
          <w:numId w:val="18"/>
        </w:numPr>
      </w:pPr>
      <w:r>
        <w:t>Providing collaborative opportunities to c</w:t>
      </w:r>
      <w:r w:rsidR="001B4813">
        <w:t>onstruct knowledge;</w:t>
      </w:r>
    </w:p>
    <w:p w14:paraId="4C5E06EA" w14:textId="77777777" w:rsidR="00F15504" w:rsidRDefault="00F15504" w:rsidP="00E32EA4">
      <w:pPr>
        <w:pStyle w:val="BodyTextbulletpoints"/>
        <w:numPr>
          <w:ilvl w:val="0"/>
          <w:numId w:val="18"/>
        </w:numPr>
      </w:pPr>
      <w:r>
        <w:t xml:space="preserve">Increasing </w:t>
      </w:r>
      <w:r w:rsidR="001B4813">
        <w:t>social and communication skills;</w:t>
      </w:r>
    </w:p>
    <w:p w14:paraId="4E3C2C1A" w14:textId="77777777" w:rsidR="00F15504" w:rsidRDefault="00F15504" w:rsidP="00E32EA4">
      <w:pPr>
        <w:pStyle w:val="BodyTextbulletpoints"/>
        <w:numPr>
          <w:ilvl w:val="0"/>
          <w:numId w:val="18"/>
        </w:numPr>
      </w:pPr>
      <w:r>
        <w:t>In</w:t>
      </w:r>
      <w:r w:rsidR="001B4813">
        <w:t>creasing problem solving skills;</w:t>
      </w:r>
    </w:p>
    <w:p w14:paraId="7574CD44" w14:textId="77777777" w:rsidR="00F15504" w:rsidRDefault="00F15504" w:rsidP="00E32EA4">
      <w:pPr>
        <w:pStyle w:val="BodyTextbulletpoints"/>
        <w:numPr>
          <w:ilvl w:val="0"/>
          <w:numId w:val="18"/>
        </w:numPr>
      </w:pPr>
      <w:r>
        <w:t xml:space="preserve">Enabling students to make and see </w:t>
      </w:r>
      <w:r w:rsidR="001B4813">
        <w:t>connections between disciplines;</w:t>
      </w:r>
    </w:p>
    <w:p w14:paraId="1CF39228" w14:textId="77777777" w:rsidR="00F15504" w:rsidRDefault="00F15504" w:rsidP="00E32EA4">
      <w:pPr>
        <w:pStyle w:val="BodyTextbulletpoints"/>
        <w:numPr>
          <w:ilvl w:val="0"/>
          <w:numId w:val="18"/>
        </w:numPr>
      </w:pPr>
      <w:r>
        <w:t>Providing opportunities for children to contribu</w:t>
      </w:r>
      <w:r w:rsidR="001B4813">
        <w:t>te to their school or community;</w:t>
      </w:r>
    </w:p>
    <w:p w14:paraId="473AC3F3" w14:textId="77777777" w:rsidR="00F15504" w:rsidRDefault="00F15504" w:rsidP="00E32EA4">
      <w:pPr>
        <w:pStyle w:val="BodyTextbulletpoints"/>
        <w:numPr>
          <w:ilvl w:val="0"/>
          <w:numId w:val="18"/>
        </w:numPr>
      </w:pPr>
      <w:r>
        <w:t>Increasin</w:t>
      </w:r>
      <w:r w:rsidR="001B4813">
        <w:t>g self-esteem;</w:t>
      </w:r>
    </w:p>
    <w:p w14:paraId="347C1CB1" w14:textId="77777777" w:rsidR="00F15504" w:rsidRDefault="00F15504" w:rsidP="00E32EA4">
      <w:pPr>
        <w:pStyle w:val="BodyTextbulletpoints"/>
        <w:numPr>
          <w:ilvl w:val="0"/>
          <w:numId w:val="18"/>
        </w:numPr>
      </w:pPr>
      <w:r>
        <w:t>Allowing children to use their individual learning strengths and</w:t>
      </w:r>
      <w:r w:rsidR="001B4813">
        <w:t xml:space="preserve"> diverse approaches to learning;</w:t>
      </w:r>
    </w:p>
    <w:p w14:paraId="18657CDB" w14:textId="77777777" w:rsidR="00F15504" w:rsidRDefault="00F15504" w:rsidP="00E32EA4">
      <w:pPr>
        <w:pStyle w:val="BodyTextbulletpoints"/>
        <w:numPr>
          <w:ilvl w:val="0"/>
          <w:numId w:val="18"/>
        </w:numPr>
      </w:pPr>
      <w:r>
        <w:t xml:space="preserve">Providing a practical, real world way to learn technology.  </w:t>
      </w:r>
      <w:sdt>
        <w:sdtPr>
          <w:id w:val="177504910"/>
          <w:citation/>
        </w:sdtPr>
        <w:sdtEndPr/>
        <w:sdtContent>
          <w:r w:rsidR="008469EA">
            <w:fldChar w:fldCharType="begin"/>
          </w:r>
          <w:r w:rsidR="008469EA">
            <w:instrText xml:space="preserve"> CITATION Nor02 \l 1033 </w:instrText>
          </w:r>
          <w:r w:rsidR="008469EA">
            <w:fldChar w:fldCharType="separate"/>
          </w:r>
          <w:r>
            <w:rPr>
              <w:noProof/>
            </w:rPr>
            <w:t>(Northwest Regional Educational Library, 2002)</w:t>
          </w:r>
          <w:r w:rsidR="008469EA">
            <w:rPr>
              <w:noProof/>
            </w:rPr>
            <w:fldChar w:fldCharType="end"/>
          </w:r>
        </w:sdtContent>
      </w:sdt>
    </w:p>
    <w:p w14:paraId="0873AD23" w14:textId="77777777" w:rsidR="00F15504" w:rsidRDefault="00F15504" w:rsidP="00F15504">
      <w:pPr>
        <w:pStyle w:val="BodyTextbulletpoints"/>
        <w:numPr>
          <w:ilvl w:val="0"/>
          <w:numId w:val="0"/>
        </w:numPr>
        <w:ind w:left="720"/>
      </w:pPr>
    </w:p>
    <w:p w14:paraId="58C5C771" w14:textId="77777777" w:rsidR="00F15504" w:rsidRDefault="00F15504" w:rsidP="00F15504">
      <w:pPr>
        <w:pStyle w:val="BodyText1"/>
      </w:pPr>
      <w:r>
        <w:t>Possibilities for projects are endless—the key for successful project implementation is that it be challenging, student-driven, and meaningful.</w:t>
      </w:r>
    </w:p>
    <w:p w14:paraId="36812EF1" w14:textId="77777777" w:rsidR="00F15504" w:rsidRDefault="00F15504" w:rsidP="00F15504">
      <w:r>
        <w:br w:type="page"/>
      </w:r>
    </w:p>
    <w:p w14:paraId="14F294D1" w14:textId="77777777" w:rsidR="00F15504" w:rsidRPr="00A93BFD" w:rsidRDefault="00F15504" w:rsidP="00093C98">
      <w:pPr>
        <w:pStyle w:val="Explorationheading"/>
      </w:pPr>
      <w:bookmarkStart w:id="127" w:name="_Toc226452244"/>
      <w:bookmarkStart w:id="128" w:name="_Toc233451677"/>
      <w:r w:rsidRPr="00A93BFD">
        <w:lastRenderedPageBreak/>
        <w:t>Explore:  Thinking about the Benefits of Project Based Learning</w:t>
      </w:r>
      <w:bookmarkEnd w:id="127"/>
      <w:bookmarkEnd w:id="128"/>
    </w:p>
    <w:p w14:paraId="3943D16B" w14:textId="77777777" w:rsidR="00F15504" w:rsidRDefault="00F15504" w:rsidP="00F15504">
      <w:pPr>
        <w:pStyle w:val="BodyText1"/>
      </w:pPr>
      <w:r>
        <w:t>Think about the multi-disciplinary Secretary of State Project with which you worked and ways that it would benefit educators and students.</w:t>
      </w:r>
    </w:p>
    <w:p w14:paraId="79C5D840" w14:textId="77777777" w:rsidR="00F15504" w:rsidRDefault="00F15504" w:rsidP="00F15504">
      <w:pPr>
        <w:pStyle w:val="BodyText1"/>
      </w:pPr>
      <w:r>
        <w:t xml:space="preserve">Using the information above, list at least three ways that the </w:t>
      </w:r>
      <w:r w:rsidR="001B4813">
        <w:t>Secretary of State or the Race to the Planets</w:t>
      </w:r>
      <w:r>
        <w:t xml:space="preserve"> project would benefit students.  An example has been provided.</w:t>
      </w:r>
    </w:p>
    <w:tbl>
      <w:tblPr>
        <w:tblStyle w:val="TableGrid"/>
        <w:tblW w:w="0" w:type="auto"/>
        <w:tblLook w:val="04A0" w:firstRow="1" w:lastRow="0" w:firstColumn="1" w:lastColumn="0" w:noHBand="0" w:noVBand="1"/>
      </w:tblPr>
      <w:tblGrid>
        <w:gridCol w:w="4788"/>
        <w:gridCol w:w="4788"/>
      </w:tblGrid>
      <w:tr w:rsidR="00F15504" w:rsidRPr="00AA3A81" w14:paraId="744E3144" w14:textId="77777777" w:rsidTr="00AB654D">
        <w:tc>
          <w:tcPr>
            <w:tcW w:w="4788" w:type="dxa"/>
          </w:tcPr>
          <w:p w14:paraId="3605FC0C" w14:textId="77777777" w:rsidR="00F15504" w:rsidRPr="00AA3A81" w:rsidRDefault="00F15504" w:rsidP="00AB654D">
            <w:pPr>
              <w:pStyle w:val="BodyText1"/>
              <w:rPr>
                <w:b/>
              </w:rPr>
            </w:pPr>
            <w:r w:rsidRPr="00AA3A81">
              <w:rPr>
                <w:b/>
              </w:rPr>
              <w:t>Benefit</w:t>
            </w:r>
          </w:p>
        </w:tc>
        <w:tc>
          <w:tcPr>
            <w:tcW w:w="4788" w:type="dxa"/>
          </w:tcPr>
          <w:p w14:paraId="1EA3284F" w14:textId="77777777" w:rsidR="00F15504" w:rsidRPr="00AA3A81" w:rsidRDefault="00F15504" w:rsidP="00AB654D">
            <w:pPr>
              <w:pStyle w:val="BodyText1"/>
              <w:jc w:val="center"/>
              <w:rPr>
                <w:b/>
              </w:rPr>
            </w:pPr>
            <w:r w:rsidRPr="00AA3A81">
              <w:rPr>
                <w:b/>
              </w:rPr>
              <w:t>How It Benefits</w:t>
            </w:r>
          </w:p>
        </w:tc>
      </w:tr>
      <w:tr w:rsidR="00F15504" w14:paraId="3E87AC68" w14:textId="77777777" w:rsidTr="00AB654D">
        <w:tc>
          <w:tcPr>
            <w:tcW w:w="4788" w:type="dxa"/>
          </w:tcPr>
          <w:p w14:paraId="76C50459" w14:textId="77777777" w:rsidR="00F15504" w:rsidRDefault="00F15504" w:rsidP="00AB654D">
            <w:pPr>
              <w:pStyle w:val="BodyText1"/>
            </w:pPr>
          </w:p>
          <w:p w14:paraId="7F44B3E7" w14:textId="77777777" w:rsidR="00F15504" w:rsidRDefault="00F15504" w:rsidP="00F15504">
            <w:pPr>
              <w:pStyle w:val="BodyText1"/>
            </w:pPr>
            <w:r>
              <w:t>Students present their work to an audience.</w:t>
            </w:r>
          </w:p>
        </w:tc>
        <w:tc>
          <w:tcPr>
            <w:tcW w:w="4788" w:type="dxa"/>
          </w:tcPr>
          <w:p w14:paraId="09B6A294" w14:textId="77777777" w:rsidR="00F15504" w:rsidRDefault="00F15504" w:rsidP="00AB654D">
            <w:pPr>
              <w:pStyle w:val="BodyText1"/>
            </w:pPr>
            <w:r>
              <w:t>Students are highly motivated to do better than their best when they know their work is for a vested audience.</w:t>
            </w:r>
          </w:p>
        </w:tc>
      </w:tr>
      <w:tr w:rsidR="00F15504" w14:paraId="5FD87FD1" w14:textId="77777777" w:rsidTr="00AB654D">
        <w:tc>
          <w:tcPr>
            <w:tcW w:w="4788" w:type="dxa"/>
          </w:tcPr>
          <w:p w14:paraId="75EDE4CD" w14:textId="77777777" w:rsidR="00F15504" w:rsidRDefault="00F15504" w:rsidP="00AB654D">
            <w:pPr>
              <w:pStyle w:val="BodyText1"/>
            </w:pPr>
          </w:p>
          <w:p w14:paraId="426F7034" w14:textId="77777777" w:rsidR="00F15504" w:rsidRDefault="00F15504" w:rsidP="00AB654D">
            <w:pPr>
              <w:pStyle w:val="BodyText1"/>
            </w:pPr>
          </w:p>
          <w:p w14:paraId="48304BBD" w14:textId="77777777" w:rsidR="00F15504" w:rsidRDefault="00F15504" w:rsidP="00AB654D">
            <w:pPr>
              <w:pStyle w:val="BodyText1"/>
            </w:pPr>
          </w:p>
        </w:tc>
        <w:tc>
          <w:tcPr>
            <w:tcW w:w="4788" w:type="dxa"/>
          </w:tcPr>
          <w:p w14:paraId="7FD66B1F" w14:textId="77777777" w:rsidR="00F15504" w:rsidRDefault="00F15504" w:rsidP="00AB654D">
            <w:pPr>
              <w:pStyle w:val="BodyText1"/>
            </w:pPr>
          </w:p>
        </w:tc>
      </w:tr>
      <w:tr w:rsidR="00F15504" w14:paraId="57D49E57" w14:textId="77777777" w:rsidTr="00AB654D">
        <w:tc>
          <w:tcPr>
            <w:tcW w:w="4788" w:type="dxa"/>
          </w:tcPr>
          <w:p w14:paraId="0FAC6300" w14:textId="77777777" w:rsidR="00F15504" w:rsidRDefault="00F15504" w:rsidP="00AB654D">
            <w:pPr>
              <w:pStyle w:val="BodyText1"/>
            </w:pPr>
          </w:p>
        </w:tc>
        <w:tc>
          <w:tcPr>
            <w:tcW w:w="4788" w:type="dxa"/>
          </w:tcPr>
          <w:p w14:paraId="635EA3F5" w14:textId="77777777" w:rsidR="00F15504" w:rsidRDefault="00F15504" w:rsidP="00AB654D">
            <w:pPr>
              <w:pStyle w:val="BodyText1"/>
            </w:pPr>
          </w:p>
          <w:p w14:paraId="40C4C73E" w14:textId="77777777" w:rsidR="00F15504" w:rsidRDefault="00F15504" w:rsidP="00AB654D">
            <w:pPr>
              <w:pStyle w:val="BodyText1"/>
            </w:pPr>
          </w:p>
          <w:p w14:paraId="581C7C2D" w14:textId="77777777" w:rsidR="00F15504" w:rsidRDefault="00F15504" w:rsidP="00AB654D">
            <w:pPr>
              <w:pStyle w:val="BodyText1"/>
            </w:pPr>
          </w:p>
        </w:tc>
      </w:tr>
      <w:tr w:rsidR="00F15504" w14:paraId="1645C558" w14:textId="77777777" w:rsidTr="00AB654D">
        <w:tc>
          <w:tcPr>
            <w:tcW w:w="4788" w:type="dxa"/>
          </w:tcPr>
          <w:p w14:paraId="12CB6133" w14:textId="77777777" w:rsidR="00F15504" w:rsidRDefault="00F15504" w:rsidP="00AB654D">
            <w:pPr>
              <w:pStyle w:val="BodyText1"/>
            </w:pPr>
          </w:p>
          <w:p w14:paraId="1F5CA318" w14:textId="77777777" w:rsidR="00F15504" w:rsidRDefault="00F15504" w:rsidP="00AB654D">
            <w:pPr>
              <w:pStyle w:val="BodyText1"/>
            </w:pPr>
          </w:p>
          <w:p w14:paraId="3FE980B9" w14:textId="77777777" w:rsidR="00F15504" w:rsidRDefault="00F15504" w:rsidP="00AB654D">
            <w:pPr>
              <w:pStyle w:val="BodyText1"/>
            </w:pPr>
          </w:p>
        </w:tc>
        <w:tc>
          <w:tcPr>
            <w:tcW w:w="4788" w:type="dxa"/>
          </w:tcPr>
          <w:p w14:paraId="7BFC0B1A" w14:textId="77777777" w:rsidR="00F15504" w:rsidRDefault="00F15504" w:rsidP="00AB654D">
            <w:pPr>
              <w:pStyle w:val="BodyText1"/>
            </w:pPr>
          </w:p>
          <w:p w14:paraId="0F42D2BE" w14:textId="77777777" w:rsidR="00F15504" w:rsidRDefault="00F15504" w:rsidP="00AB654D">
            <w:pPr>
              <w:pStyle w:val="BodyText1"/>
            </w:pPr>
          </w:p>
          <w:p w14:paraId="119B84E3" w14:textId="77777777" w:rsidR="00F15504" w:rsidRDefault="00F15504" w:rsidP="00AB654D">
            <w:pPr>
              <w:pStyle w:val="BodyText1"/>
            </w:pPr>
          </w:p>
        </w:tc>
      </w:tr>
      <w:tr w:rsidR="00F15504" w14:paraId="1459B868" w14:textId="77777777" w:rsidTr="00AB654D">
        <w:tc>
          <w:tcPr>
            <w:tcW w:w="4788" w:type="dxa"/>
          </w:tcPr>
          <w:p w14:paraId="0DB08262" w14:textId="77777777" w:rsidR="00F15504" w:rsidRDefault="00F15504" w:rsidP="00AB654D">
            <w:pPr>
              <w:pStyle w:val="BodyText1"/>
            </w:pPr>
          </w:p>
          <w:p w14:paraId="4786B308" w14:textId="77777777" w:rsidR="00F15504" w:rsidRDefault="00F15504" w:rsidP="00AB654D">
            <w:pPr>
              <w:pStyle w:val="BodyText1"/>
            </w:pPr>
          </w:p>
          <w:p w14:paraId="158F140C" w14:textId="77777777" w:rsidR="00F15504" w:rsidRDefault="00F15504" w:rsidP="00AB654D">
            <w:pPr>
              <w:pStyle w:val="BodyText1"/>
            </w:pPr>
          </w:p>
        </w:tc>
        <w:tc>
          <w:tcPr>
            <w:tcW w:w="4788" w:type="dxa"/>
          </w:tcPr>
          <w:p w14:paraId="2D00D78B" w14:textId="77777777" w:rsidR="00F15504" w:rsidRDefault="00F15504" w:rsidP="00AB654D">
            <w:pPr>
              <w:pStyle w:val="BodyText1"/>
            </w:pPr>
          </w:p>
        </w:tc>
      </w:tr>
    </w:tbl>
    <w:p w14:paraId="51041724" w14:textId="77777777" w:rsidR="00F15504" w:rsidRDefault="00F15504" w:rsidP="00F15504">
      <w:pPr>
        <w:pStyle w:val="BodyText1"/>
      </w:pPr>
    </w:p>
    <w:p w14:paraId="24F8A41C" w14:textId="77777777" w:rsidR="00F15504" w:rsidRDefault="00F15504" w:rsidP="00F15504">
      <w:pPr>
        <w:pStyle w:val="BodyText1"/>
      </w:pPr>
    </w:p>
    <w:p w14:paraId="71BC8C74" w14:textId="77777777" w:rsidR="00F15504" w:rsidRDefault="00F15504" w:rsidP="009C7AF2">
      <w:pPr>
        <w:pStyle w:val="Unitsubheading"/>
      </w:pPr>
      <w:bookmarkStart w:id="129" w:name="_Toc226452245"/>
      <w:bookmarkStart w:id="130" w:name="_Toc233451678"/>
      <w:r>
        <w:lastRenderedPageBreak/>
        <w:t>MS Tools to Aid Project Based Learning</w:t>
      </w:r>
      <w:bookmarkEnd w:id="129"/>
      <w:bookmarkEnd w:id="130"/>
    </w:p>
    <w:p w14:paraId="69652683" w14:textId="77777777" w:rsidR="00F15504" w:rsidRPr="00A76F7C" w:rsidRDefault="00F15504" w:rsidP="00F15504">
      <w:pPr>
        <w:pStyle w:val="BodyText1"/>
      </w:pPr>
      <w:r>
        <w:t>You have explored a variety of MS Office and other Microsoft tools that can greatly enhance students’ experiences with project based learning.</w:t>
      </w:r>
    </w:p>
    <w:p w14:paraId="688370D7" w14:textId="77777777" w:rsidR="00F15504" w:rsidRPr="00A93BFD" w:rsidRDefault="00F15504" w:rsidP="00093C98">
      <w:pPr>
        <w:pStyle w:val="Explorationheading"/>
      </w:pPr>
      <w:bookmarkStart w:id="131" w:name="_Toc224631132"/>
      <w:bookmarkStart w:id="132" w:name="_Toc226452246"/>
      <w:bookmarkStart w:id="133" w:name="_Toc233451679"/>
      <w:r w:rsidRPr="00A93BFD">
        <w:t xml:space="preserve">Explore:  </w:t>
      </w:r>
      <w:bookmarkEnd w:id="131"/>
      <w:r w:rsidRPr="00A93BFD">
        <w:t>Selecting the Right Tool for the Job</w:t>
      </w:r>
      <w:bookmarkEnd w:id="132"/>
      <w:bookmarkEnd w:id="133"/>
    </w:p>
    <w:p w14:paraId="158CCE9C" w14:textId="77777777" w:rsidR="00F15504" w:rsidRDefault="00F15504" w:rsidP="00F15504">
      <w:pPr>
        <w:pStyle w:val="BodyText1"/>
      </w:pPr>
      <w:r>
        <w:t>Following is a list of Microsoft tools used with the Secretary of State Project and the Race to the Planets.  Project activities you completed were within the framework of student assignments, but only reflected one or a few potential uses of the applications involved.</w:t>
      </w:r>
    </w:p>
    <w:p w14:paraId="55DEFCBB" w14:textId="77777777" w:rsidR="00F15504" w:rsidRDefault="00F15504" w:rsidP="00F15504">
      <w:pPr>
        <w:pStyle w:val="BodyText1"/>
      </w:pPr>
      <w:r>
        <w:t>For each of the listed PC- or web-based applications, identify at least one additional use by teachers or students for completion of a project.</w:t>
      </w:r>
    </w:p>
    <w:p w14:paraId="66926567" w14:textId="77777777" w:rsidR="00F15504" w:rsidRDefault="001F2F05" w:rsidP="00F15504">
      <w:pPr>
        <w:pStyle w:val="BodyTextbulletpoints"/>
      </w:pPr>
      <w:r>
        <w:t xml:space="preserve">MS Office Excel 2007 - </w:t>
      </w:r>
    </w:p>
    <w:p w14:paraId="19490799" w14:textId="77777777" w:rsidR="00F15504" w:rsidRDefault="00F15504" w:rsidP="00F15504">
      <w:pPr>
        <w:pStyle w:val="BodyTextbulletpoints"/>
        <w:numPr>
          <w:ilvl w:val="0"/>
          <w:numId w:val="0"/>
        </w:numPr>
        <w:ind w:left="720"/>
      </w:pPr>
    </w:p>
    <w:p w14:paraId="21B530A1" w14:textId="77777777" w:rsidR="00F15504" w:rsidRDefault="00F15504" w:rsidP="00F15504">
      <w:pPr>
        <w:pStyle w:val="BodyTextbulletpoints"/>
        <w:numPr>
          <w:ilvl w:val="0"/>
          <w:numId w:val="0"/>
        </w:numPr>
        <w:ind w:left="720"/>
      </w:pPr>
    </w:p>
    <w:p w14:paraId="3F17653C" w14:textId="77777777" w:rsidR="00F15504" w:rsidRPr="00F15504" w:rsidRDefault="00F15504" w:rsidP="00F15504">
      <w:pPr>
        <w:pStyle w:val="BodyTextbulletpoints"/>
      </w:pPr>
      <w:r w:rsidRPr="00F15504">
        <w:t xml:space="preserve">MS </w:t>
      </w:r>
      <w:r w:rsidR="001F2F05">
        <w:t xml:space="preserve">Vista - </w:t>
      </w:r>
    </w:p>
    <w:p w14:paraId="7F9372FA" w14:textId="77777777" w:rsidR="00F15504" w:rsidRDefault="00F15504" w:rsidP="00F15504">
      <w:pPr>
        <w:pStyle w:val="BodyTextbulletpoints"/>
        <w:numPr>
          <w:ilvl w:val="0"/>
          <w:numId w:val="0"/>
        </w:numPr>
        <w:ind w:left="720"/>
      </w:pPr>
    </w:p>
    <w:p w14:paraId="56AEEC43" w14:textId="77777777" w:rsidR="00F15504" w:rsidRPr="00D86277" w:rsidRDefault="00F15504" w:rsidP="00F15504">
      <w:pPr>
        <w:pStyle w:val="BodyTextbulletpoints"/>
        <w:numPr>
          <w:ilvl w:val="0"/>
          <w:numId w:val="0"/>
        </w:numPr>
        <w:ind w:left="720"/>
      </w:pPr>
    </w:p>
    <w:p w14:paraId="0FAAA188" w14:textId="77777777" w:rsidR="00F15504" w:rsidRDefault="00F15504" w:rsidP="00F15504">
      <w:pPr>
        <w:pStyle w:val="BodyTextbulletpoints"/>
      </w:pPr>
      <w:r>
        <w:t xml:space="preserve"> MS Office Word 2007</w:t>
      </w:r>
      <w:r w:rsidR="001F2F05">
        <w:t xml:space="preserve"> - </w:t>
      </w:r>
    </w:p>
    <w:p w14:paraId="2003940F" w14:textId="77777777" w:rsidR="00F15504" w:rsidRDefault="00F15504" w:rsidP="00F15504">
      <w:pPr>
        <w:pStyle w:val="BodyTextbulletpoints"/>
        <w:numPr>
          <w:ilvl w:val="0"/>
          <w:numId w:val="0"/>
        </w:numPr>
        <w:ind w:left="720"/>
      </w:pPr>
    </w:p>
    <w:p w14:paraId="4453B906" w14:textId="77777777" w:rsidR="00F15504" w:rsidRPr="00D86277" w:rsidRDefault="00F15504" w:rsidP="00F15504">
      <w:pPr>
        <w:pStyle w:val="BodyTextbulletpoints"/>
        <w:numPr>
          <w:ilvl w:val="0"/>
          <w:numId w:val="0"/>
        </w:numPr>
        <w:ind w:left="720"/>
      </w:pPr>
    </w:p>
    <w:p w14:paraId="5AEDF026" w14:textId="77777777" w:rsidR="00F15504" w:rsidRPr="006E558A" w:rsidRDefault="00F15504" w:rsidP="00F15504">
      <w:pPr>
        <w:pStyle w:val="BodyTextbulletpoints"/>
        <w:rPr>
          <w:rStyle w:val="Exploration-nameChar"/>
          <w:b w:val="0"/>
        </w:rPr>
      </w:pPr>
      <w:r>
        <w:t>MS Office PowerPoint 2007</w:t>
      </w:r>
      <w:r w:rsidR="001F2F05">
        <w:rPr>
          <w:rStyle w:val="Exploration-nameChar"/>
        </w:rPr>
        <w:t xml:space="preserve"> - </w:t>
      </w:r>
    </w:p>
    <w:p w14:paraId="7522BAE4" w14:textId="77777777" w:rsidR="00F15504" w:rsidRDefault="00F15504" w:rsidP="00F15504">
      <w:pPr>
        <w:pStyle w:val="BodyTextbulletpoints"/>
        <w:numPr>
          <w:ilvl w:val="0"/>
          <w:numId w:val="0"/>
        </w:numPr>
        <w:ind w:left="720"/>
      </w:pPr>
    </w:p>
    <w:p w14:paraId="5068BBE8" w14:textId="77777777" w:rsidR="00F15504" w:rsidRPr="00D86277" w:rsidRDefault="00F15504" w:rsidP="00F15504">
      <w:pPr>
        <w:pStyle w:val="BodyTextbulletpoints"/>
        <w:numPr>
          <w:ilvl w:val="0"/>
          <w:numId w:val="0"/>
        </w:numPr>
        <w:ind w:left="720"/>
      </w:pPr>
    </w:p>
    <w:p w14:paraId="5CFD8F84" w14:textId="77777777" w:rsidR="00F15504" w:rsidRDefault="00F15504" w:rsidP="00F15504">
      <w:pPr>
        <w:pStyle w:val="BodyTextbulletpoints"/>
      </w:pPr>
      <w:r>
        <w:t>Live Mesh</w:t>
      </w:r>
      <w:r w:rsidR="001F2F05">
        <w:t xml:space="preserve"> – </w:t>
      </w:r>
    </w:p>
    <w:p w14:paraId="0677ABCD" w14:textId="77777777" w:rsidR="001F2F05" w:rsidRDefault="001F2F05" w:rsidP="001F2F05">
      <w:pPr>
        <w:pStyle w:val="BodyTextbulletpoints"/>
        <w:numPr>
          <w:ilvl w:val="0"/>
          <w:numId w:val="0"/>
        </w:numPr>
        <w:ind w:left="720"/>
      </w:pPr>
    </w:p>
    <w:p w14:paraId="380679B7" w14:textId="77777777" w:rsidR="001F2F05" w:rsidRDefault="001F2F05" w:rsidP="001F2F05">
      <w:pPr>
        <w:pStyle w:val="BodyTextbulletpoints"/>
        <w:numPr>
          <w:ilvl w:val="0"/>
          <w:numId w:val="0"/>
        </w:numPr>
        <w:ind w:left="720"/>
      </w:pPr>
    </w:p>
    <w:p w14:paraId="6B783BB1" w14:textId="77777777" w:rsidR="001F2F05" w:rsidRDefault="001F2F05" w:rsidP="00E32EA4">
      <w:pPr>
        <w:pStyle w:val="BodyTextbulletpoints"/>
        <w:numPr>
          <w:ilvl w:val="0"/>
          <w:numId w:val="21"/>
        </w:numPr>
        <w:ind w:left="720"/>
      </w:pPr>
      <w:r>
        <w:t xml:space="preserve">MS Virtual Earth - </w:t>
      </w:r>
    </w:p>
    <w:p w14:paraId="7E96E9D0" w14:textId="77777777" w:rsidR="001F2F05" w:rsidRDefault="001F2F05" w:rsidP="001F2F05">
      <w:pPr>
        <w:pStyle w:val="BodyTextbulletpoints"/>
        <w:numPr>
          <w:ilvl w:val="0"/>
          <w:numId w:val="0"/>
        </w:numPr>
      </w:pPr>
    </w:p>
    <w:p w14:paraId="7E94BBC8" w14:textId="77777777" w:rsidR="001F2F05" w:rsidRDefault="001F2F05" w:rsidP="001F2F05">
      <w:pPr>
        <w:pStyle w:val="BodyTextbulletpoints"/>
        <w:numPr>
          <w:ilvl w:val="0"/>
          <w:numId w:val="0"/>
        </w:numPr>
      </w:pPr>
    </w:p>
    <w:p w14:paraId="2AF4E52A" w14:textId="77777777" w:rsidR="001F2F05" w:rsidRDefault="001F2F05" w:rsidP="00E32EA4">
      <w:pPr>
        <w:pStyle w:val="BodyTextbulletpoints"/>
        <w:numPr>
          <w:ilvl w:val="0"/>
          <w:numId w:val="21"/>
        </w:numPr>
        <w:ind w:left="720"/>
      </w:pPr>
      <w:r>
        <w:t xml:space="preserve">MS World-wide Telescope - </w:t>
      </w:r>
    </w:p>
    <w:p w14:paraId="10083954" w14:textId="77777777" w:rsidR="001F2F05" w:rsidRDefault="001F2F05" w:rsidP="001F2F05">
      <w:pPr>
        <w:pStyle w:val="BodyTextbulletpoints"/>
        <w:numPr>
          <w:ilvl w:val="0"/>
          <w:numId w:val="0"/>
        </w:numPr>
      </w:pPr>
    </w:p>
    <w:p w14:paraId="268C006B" w14:textId="77777777" w:rsidR="001F2F05" w:rsidRDefault="001F2F05" w:rsidP="001F2F05">
      <w:pPr>
        <w:pStyle w:val="BodyTextbulletpoints"/>
        <w:numPr>
          <w:ilvl w:val="0"/>
          <w:numId w:val="0"/>
        </w:numPr>
      </w:pPr>
    </w:p>
    <w:p w14:paraId="63F8C57C" w14:textId="77777777" w:rsidR="001F2F05" w:rsidRDefault="00F31C8C" w:rsidP="00E32EA4">
      <w:pPr>
        <w:pStyle w:val="BodyTextbulletpoints"/>
        <w:numPr>
          <w:ilvl w:val="0"/>
          <w:numId w:val="21"/>
        </w:numPr>
        <w:ind w:left="720"/>
      </w:pPr>
      <w:r>
        <w:t>Zune</w:t>
      </w:r>
      <w:r w:rsidR="001F2F05">
        <w:t xml:space="preserve"> </w:t>
      </w:r>
      <w:r>
        <w:t>–</w:t>
      </w:r>
      <w:r w:rsidR="001F2F05">
        <w:t xml:space="preserve"> </w:t>
      </w:r>
    </w:p>
    <w:p w14:paraId="59BD243A" w14:textId="77777777" w:rsidR="00F31C8C" w:rsidRDefault="00F31C8C" w:rsidP="00F31C8C">
      <w:pPr>
        <w:pStyle w:val="BodyTextbulletpoints"/>
        <w:numPr>
          <w:ilvl w:val="0"/>
          <w:numId w:val="0"/>
        </w:numPr>
        <w:ind w:left="720" w:hanging="360"/>
      </w:pPr>
    </w:p>
    <w:p w14:paraId="48239A6A" w14:textId="77777777" w:rsidR="00F31C8C" w:rsidRDefault="00F31C8C" w:rsidP="00F31C8C">
      <w:pPr>
        <w:pStyle w:val="BodyTextbulletpoints"/>
        <w:numPr>
          <w:ilvl w:val="0"/>
          <w:numId w:val="0"/>
        </w:numPr>
        <w:ind w:left="720" w:hanging="360"/>
      </w:pPr>
    </w:p>
    <w:p w14:paraId="18E7AA14" w14:textId="77777777" w:rsidR="00F31C8C" w:rsidRDefault="00F31C8C" w:rsidP="00E32EA4">
      <w:pPr>
        <w:pStyle w:val="BodyTextbulletpoints"/>
        <w:numPr>
          <w:ilvl w:val="0"/>
          <w:numId w:val="21"/>
        </w:numPr>
        <w:ind w:left="720"/>
      </w:pPr>
      <w:r>
        <w:t xml:space="preserve">Movie Maker - </w:t>
      </w:r>
    </w:p>
    <w:p w14:paraId="0A748561" w14:textId="77777777" w:rsidR="00F31C8C" w:rsidRDefault="00F31C8C" w:rsidP="00F31C8C">
      <w:pPr>
        <w:pStyle w:val="BodyTextbulletpoints"/>
        <w:numPr>
          <w:ilvl w:val="0"/>
          <w:numId w:val="0"/>
        </w:numPr>
        <w:ind w:hanging="360"/>
      </w:pPr>
    </w:p>
    <w:p w14:paraId="332D91FC" w14:textId="77777777" w:rsidR="00F31C8C" w:rsidRDefault="00F31C8C" w:rsidP="00F31C8C">
      <w:pPr>
        <w:pStyle w:val="BodyTextbulletpoints"/>
        <w:numPr>
          <w:ilvl w:val="0"/>
          <w:numId w:val="0"/>
        </w:numPr>
        <w:ind w:hanging="360"/>
      </w:pPr>
    </w:p>
    <w:p w14:paraId="76464FC7" w14:textId="77777777" w:rsidR="00F31C8C" w:rsidRDefault="00F31C8C" w:rsidP="00E32EA4">
      <w:pPr>
        <w:pStyle w:val="BodyTextbulletpoints"/>
        <w:numPr>
          <w:ilvl w:val="0"/>
          <w:numId w:val="21"/>
        </w:numPr>
        <w:ind w:left="720"/>
      </w:pPr>
      <w:r>
        <w:t xml:space="preserve">Sound Recorder - </w:t>
      </w:r>
    </w:p>
    <w:p w14:paraId="026F8054" w14:textId="77777777" w:rsidR="00F15504" w:rsidRDefault="00F15504" w:rsidP="00F15504">
      <w:pPr>
        <w:pStyle w:val="ListParagraph"/>
      </w:pPr>
    </w:p>
    <w:p w14:paraId="0A9AD3BC" w14:textId="77777777" w:rsidR="00F15504" w:rsidRDefault="00F15504" w:rsidP="009C7AF2">
      <w:pPr>
        <w:pStyle w:val="Unitsubheading"/>
      </w:pPr>
      <w:bookmarkStart w:id="134" w:name="_Toc226452247"/>
      <w:bookmarkStart w:id="135" w:name="_Toc233451680"/>
      <w:r>
        <w:lastRenderedPageBreak/>
        <w:t>Designing a Project Based Unit</w:t>
      </w:r>
      <w:bookmarkEnd w:id="134"/>
      <w:bookmarkEnd w:id="135"/>
    </w:p>
    <w:p w14:paraId="70B99622" w14:textId="77777777" w:rsidR="00F15504" w:rsidRDefault="00F15504" w:rsidP="00F15504">
      <w:pPr>
        <w:pStyle w:val="BodyText1"/>
      </w:pPr>
      <w:r>
        <w:t>As you have seen, project based learning can be used with student teams in a single classroom, across several classrooms in the same content area, or in multidisciplinary classroom settings.  Planning is an extremely important aspect of facilitating successful projects:</w:t>
      </w:r>
    </w:p>
    <w:p w14:paraId="1AC18816" w14:textId="77777777" w:rsidR="00F15504" w:rsidRPr="00F93D27" w:rsidRDefault="00F15504" w:rsidP="00E32EA4">
      <w:pPr>
        <w:pStyle w:val="Explorationsteps"/>
        <w:numPr>
          <w:ilvl w:val="0"/>
          <w:numId w:val="64"/>
        </w:numPr>
      </w:pPr>
      <w:r w:rsidRPr="00F93D27">
        <w:t>Outline project goals.</w:t>
      </w:r>
    </w:p>
    <w:p w14:paraId="0D8E7436" w14:textId="77777777" w:rsidR="00F15504" w:rsidRPr="00F93D27" w:rsidRDefault="00F15504" w:rsidP="00F93D27">
      <w:pPr>
        <w:pStyle w:val="Explorationsteps"/>
      </w:pPr>
      <w:r w:rsidRPr="00F93D27">
        <w:t>Identify learning goals and objectives.</w:t>
      </w:r>
    </w:p>
    <w:p w14:paraId="2D0CE248" w14:textId="77777777" w:rsidR="00F15504" w:rsidRPr="00F93D27" w:rsidRDefault="00F15504" w:rsidP="00F93D27">
      <w:pPr>
        <w:pStyle w:val="Explorationsteps"/>
      </w:pPr>
      <w:r w:rsidRPr="00F93D27">
        <w:t>Plan activities.  Make sure t</w:t>
      </w:r>
      <w:r w:rsidR="001F2F05" w:rsidRPr="00F93D27">
        <w:t xml:space="preserve">he project is student-entered, </w:t>
      </w:r>
      <w:r w:rsidRPr="00F93D27">
        <w:t xml:space="preserve">challenging, and </w:t>
      </w:r>
      <w:r w:rsidR="001F2F05" w:rsidRPr="00F93D27">
        <w:t>relevant/meaningful</w:t>
      </w:r>
      <w:r w:rsidRPr="00F93D27">
        <w:t>.</w:t>
      </w:r>
    </w:p>
    <w:p w14:paraId="6251B381" w14:textId="77777777" w:rsidR="00F15504" w:rsidRDefault="00F15504" w:rsidP="00F15504">
      <w:pPr>
        <w:pStyle w:val="BodyText1"/>
      </w:pPr>
      <w:r>
        <w:t>The following is a list of ideas for projects that could be implemented in a single or multiple-disciplinary setting.</w:t>
      </w:r>
    </w:p>
    <w:p w14:paraId="73604369" w14:textId="77777777" w:rsidR="00F15504" w:rsidRPr="00DE65CD" w:rsidRDefault="00F15504" w:rsidP="00E32EA4">
      <w:pPr>
        <w:pStyle w:val="BodyTextbulletpoints"/>
        <w:numPr>
          <w:ilvl w:val="0"/>
          <w:numId w:val="19"/>
        </w:numPr>
      </w:pPr>
      <w:r w:rsidRPr="00DE65CD">
        <w:t xml:space="preserve">Design a </w:t>
      </w:r>
      <w:r>
        <w:t xml:space="preserve">natural </w:t>
      </w:r>
      <w:r w:rsidRPr="00DE65CD">
        <w:t xml:space="preserve">history museum </w:t>
      </w:r>
      <w:r>
        <w:t>featuring local flora and fauna</w:t>
      </w:r>
      <w:r w:rsidRPr="00DE65CD">
        <w:t xml:space="preserve">. </w:t>
      </w:r>
    </w:p>
    <w:p w14:paraId="4F071465" w14:textId="77777777" w:rsidR="00F15504" w:rsidRDefault="00F15504" w:rsidP="00E32EA4">
      <w:pPr>
        <w:pStyle w:val="BodyTextbulletpoints"/>
        <w:numPr>
          <w:ilvl w:val="0"/>
          <w:numId w:val="19"/>
        </w:numPr>
      </w:pPr>
      <w:r w:rsidRPr="00DE65CD">
        <w:t xml:space="preserve">Design and plan a </w:t>
      </w:r>
      <w:r>
        <w:t xml:space="preserve">school or </w:t>
      </w:r>
      <w:r w:rsidRPr="00DE65CD">
        <w:t>community garden</w:t>
      </w:r>
      <w:r>
        <w:t xml:space="preserve"> focused on balanced nutrition</w:t>
      </w:r>
      <w:r w:rsidRPr="00DE65CD">
        <w:t xml:space="preserve">. </w:t>
      </w:r>
    </w:p>
    <w:p w14:paraId="5DA64D44" w14:textId="77777777" w:rsidR="00F15504" w:rsidRPr="00DE65CD" w:rsidRDefault="00F15504" w:rsidP="00E32EA4">
      <w:pPr>
        <w:pStyle w:val="BodyTextbulletpoints"/>
        <w:numPr>
          <w:ilvl w:val="1"/>
          <w:numId w:val="19"/>
        </w:numPr>
      </w:pPr>
      <w:r>
        <w:t>Design a brochure or Website on local gardening facts.</w:t>
      </w:r>
    </w:p>
    <w:p w14:paraId="4FEF1D18" w14:textId="77777777" w:rsidR="00F15504" w:rsidRPr="00DE65CD" w:rsidRDefault="00F15504" w:rsidP="00E32EA4">
      <w:pPr>
        <w:pStyle w:val="BodyTextbulletpoints"/>
        <w:numPr>
          <w:ilvl w:val="0"/>
          <w:numId w:val="19"/>
        </w:numPr>
      </w:pPr>
      <w:r w:rsidRPr="00DE65CD">
        <w:t xml:space="preserve">Develop a newsletter or Website on </w:t>
      </w:r>
      <w:r>
        <w:t xml:space="preserve">recycling, energy conversation, or other area of interest to the community.  </w:t>
      </w:r>
      <w:r w:rsidRPr="00DE65CD">
        <w:t xml:space="preserve"> </w:t>
      </w:r>
    </w:p>
    <w:p w14:paraId="233BF112" w14:textId="77777777" w:rsidR="00F15504" w:rsidRPr="00DE65CD" w:rsidRDefault="00F15504" w:rsidP="00E32EA4">
      <w:pPr>
        <w:pStyle w:val="BodyTextbulletpoints"/>
        <w:numPr>
          <w:ilvl w:val="0"/>
          <w:numId w:val="19"/>
        </w:numPr>
      </w:pPr>
      <w:r w:rsidRPr="00DE65CD">
        <w:t xml:space="preserve">Create a book on tape for </w:t>
      </w:r>
      <w:r>
        <w:t xml:space="preserve">a </w:t>
      </w:r>
      <w:r w:rsidRPr="00DE65CD">
        <w:t xml:space="preserve">senior center or elementary school class. </w:t>
      </w:r>
    </w:p>
    <w:p w14:paraId="4D9C00BA" w14:textId="77777777" w:rsidR="00F15504" w:rsidRDefault="00F15504" w:rsidP="00E32EA4">
      <w:pPr>
        <w:pStyle w:val="BodyTextbulletpoints"/>
        <w:numPr>
          <w:ilvl w:val="0"/>
          <w:numId w:val="19"/>
        </w:numPr>
      </w:pPr>
      <w:r w:rsidRPr="00DE65CD">
        <w:t>Create a wildlife or botanical g</w:t>
      </w:r>
      <w:r>
        <w:t>uide for a local wildlife area.</w:t>
      </w:r>
    </w:p>
    <w:p w14:paraId="74D4BA75" w14:textId="77777777" w:rsidR="00F15504" w:rsidRPr="00DE65CD" w:rsidRDefault="00F15504" w:rsidP="00E32EA4">
      <w:pPr>
        <w:pStyle w:val="BodyTextbulletpoints"/>
        <w:numPr>
          <w:ilvl w:val="1"/>
          <w:numId w:val="19"/>
        </w:numPr>
      </w:pPr>
      <w:r>
        <w:t>Develop a wildlife habitat.</w:t>
      </w:r>
    </w:p>
    <w:p w14:paraId="20020102" w14:textId="77777777" w:rsidR="00F15504" w:rsidRPr="00DE65CD" w:rsidRDefault="00F15504" w:rsidP="00E32EA4">
      <w:pPr>
        <w:pStyle w:val="BodyTextbulletpoints"/>
        <w:numPr>
          <w:ilvl w:val="0"/>
          <w:numId w:val="19"/>
        </w:numPr>
      </w:pPr>
      <w:r>
        <w:t>Develop a business using locally available raw materials</w:t>
      </w:r>
      <w:r w:rsidRPr="00DE65CD">
        <w:t xml:space="preserve">. </w:t>
      </w:r>
    </w:p>
    <w:p w14:paraId="07ED6FCA" w14:textId="77777777" w:rsidR="00F15504" w:rsidRPr="00DE65CD" w:rsidRDefault="00F15504" w:rsidP="00E32EA4">
      <w:pPr>
        <w:pStyle w:val="BodyTextbulletpoints"/>
        <w:numPr>
          <w:ilvl w:val="0"/>
          <w:numId w:val="19"/>
        </w:numPr>
      </w:pPr>
      <w:r w:rsidRPr="00DE65CD">
        <w:t xml:space="preserve">Create an exhibit in a local museum or community center, produce audiotapes, videotapes, and books with photographs. Produce a Web site as a "virtual tour" of the history. </w:t>
      </w:r>
    </w:p>
    <w:p w14:paraId="3AE6457E" w14:textId="77777777" w:rsidR="00F15504" w:rsidRDefault="00F15504" w:rsidP="00F15504">
      <w:pPr>
        <w:pStyle w:val="BodyText1"/>
      </w:pPr>
    </w:p>
    <w:p w14:paraId="2F04B396" w14:textId="77777777" w:rsidR="00F15504" w:rsidRDefault="00F15504" w:rsidP="00F15504">
      <w:pPr>
        <w:pStyle w:val="Exploration-name"/>
      </w:pPr>
      <w:r>
        <w:t>A Garden Focused on Balanced Nutrition</w:t>
      </w:r>
    </w:p>
    <w:p w14:paraId="626A5FE6" w14:textId="77777777" w:rsidR="00F15504" w:rsidRDefault="00F15504" w:rsidP="00F15504">
      <w:pPr>
        <w:pStyle w:val="Exploration-name"/>
      </w:pPr>
    </w:p>
    <w:p w14:paraId="25EDF5AA" w14:textId="77777777" w:rsidR="00F15504" w:rsidRDefault="00F15504" w:rsidP="00F15504">
      <w:pPr>
        <w:pStyle w:val="Exploration-name"/>
        <w:rPr>
          <w:b w:val="0"/>
        </w:rPr>
      </w:pPr>
      <w:r>
        <w:rPr>
          <w:b w:val="0"/>
        </w:rPr>
        <w:t>A garden project would be a perfect one for collaboration across disciplines; however, it would work well in a single classroom if the teacher provided non-content specific information, templates, and other resources.  The teacher can also control the breadth of the project by focusing on several content-specific goals and objectives. The following example shows how Mary Rose, a 5</w:t>
      </w:r>
      <w:r w:rsidRPr="00360C34">
        <w:rPr>
          <w:b w:val="0"/>
          <w:vertAlign w:val="superscript"/>
        </w:rPr>
        <w:t>th</w:t>
      </w:r>
      <w:r>
        <w:rPr>
          <w:b w:val="0"/>
        </w:rPr>
        <w:t xml:space="preserve"> grade science teacher, develops a school garden project within the context of the curriculum she is currently presenting.</w:t>
      </w:r>
    </w:p>
    <w:p w14:paraId="34F63EF2" w14:textId="77777777" w:rsidR="00F15504" w:rsidRDefault="00F15504" w:rsidP="00F15504">
      <w:pPr>
        <w:pStyle w:val="Exploration-name"/>
        <w:rPr>
          <w:b w:val="0"/>
        </w:rPr>
      </w:pPr>
    </w:p>
    <w:p w14:paraId="65D988A1" w14:textId="77777777" w:rsidR="00F15504" w:rsidRDefault="00F15504" w:rsidP="00F15504">
      <w:pPr>
        <w:pStyle w:val="Exploration-name"/>
        <w:rPr>
          <w:b w:val="0"/>
          <w:u w:val="single"/>
        </w:rPr>
      </w:pPr>
      <w:r>
        <w:rPr>
          <w:b w:val="0"/>
          <w:u w:val="single"/>
        </w:rPr>
        <w:t>Garden Project</w:t>
      </w:r>
      <w:r w:rsidR="00F31C8C">
        <w:rPr>
          <w:b w:val="0"/>
          <w:u w:val="single"/>
        </w:rPr>
        <w:t xml:space="preserve"> (grades 3-12)</w:t>
      </w:r>
    </w:p>
    <w:p w14:paraId="655B6399" w14:textId="77777777" w:rsidR="00F15504" w:rsidRDefault="00F15504" w:rsidP="00F15504">
      <w:pPr>
        <w:pStyle w:val="Exploration-name"/>
        <w:rPr>
          <w:b w:val="0"/>
          <w:u w:val="single"/>
        </w:rPr>
      </w:pPr>
    </w:p>
    <w:p w14:paraId="7E08DFFC" w14:textId="77777777" w:rsidR="00F15504" w:rsidRDefault="00F15504" w:rsidP="00E32EA4">
      <w:pPr>
        <w:pStyle w:val="Exploration-name"/>
        <w:numPr>
          <w:ilvl w:val="0"/>
          <w:numId w:val="20"/>
        </w:numPr>
        <w:ind w:left="720" w:hanging="360"/>
        <w:rPr>
          <w:b w:val="0"/>
        </w:rPr>
      </w:pPr>
      <w:r>
        <w:rPr>
          <w:b w:val="0"/>
        </w:rPr>
        <w:t xml:space="preserve"> Project Goals and Outcomes</w:t>
      </w:r>
    </w:p>
    <w:p w14:paraId="3585CCF8" w14:textId="77777777" w:rsidR="00F15504" w:rsidRPr="008E1B81" w:rsidRDefault="00F15504" w:rsidP="00E32EA4">
      <w:pPr>
        <w:pStyle w:val="Exploration-name"/>
        <w:numPr>
          <w:ilvl w:val="1"/>
          <w:numId w:val="20"/>
        </w:numPr>
        <w:ind w:left="1080" w:hanging="270"/>
        <w:rPr>
          <w:b w:val="0"/>
        </w:rPr>
      </w:pPr>
      <w:r>
        <w:rPr>
          <w:b w:val="0"/>
        </w:rPr>
        <w:t xml:space="preserve"> Accurate information about ideal gardening conditions in our area for spring planting and summer.</w:t>
      </w:r>
    </w:p>
    <w:p w14:paraId="69151AB0" w14:textId="77777777" w:rsidR="00F15504" w:rsidRDefault="00F15504" w:rsidP="00E32EA4">
      <w:pPr>
        <w:pStyle w:val="Exploration-name"/>
        <w:numPr>
          <w:ilvl w:val="1"/>
          <w:numId w:val="20"/>
        </w:numPr>
        <w:ind w:left="1080" w:hanging="270"/>
        <w:rPr>
          <w:b w:val="0"/>
        </w:rPr>
      </w:pPr>
      <w:r>
        <w:rPr>
          <w:b w:val="0"/>
        </w:rPr>
        <w:t xml:space="preserve"> Practical use of food pyramid to correlate with cool and warm weather crops.</w:t>
      </w:r>
    </w:p>
    <w:p w14:paraId="69ADAE8C" w14:textId="77777777" w:rsidR="00F15504" w:rsidRDefault="00F15504" w:rsidP="00E32EA4">
      <w:pPr>
        <w:pStyle w:val="Exploration-name"/>
        <w:numPr>
          <w:ilvl w:val="1"/>
          <w:numId w:val="20"/>
        </w:numPr>
        <w:ind w:left="1080" w:hanging="270"/>
        <w:rPr>
          <w:b w:val="0"/>
        </w:rPr>
      </w:pPr>
      <w:r>
        <w:rPr>
          <w:b w:val="0"/>
        </w:rPr>
        <w:t xml:space="preserve"> Outline of subsequent plantings of warm weather crops.</w:t>
      </w:r>
    </w:p>
    <w:p w14:paraId="470E1E2E" w14:textId="77777777" w:rsidR="00F15504" w:rsidRDefault="00F15504" w:rsidP="00E32EA4">
      <w:pPr>
        <w:pStyle w:val="Exploration-name"/>
        <w:numPr>
          <w:ilvl w:val="1"/>
          <w:numId w:val="20"/>
        </w:numPr>
        <w:ind w:left="1080" w:hanging="270"/>
        <w:rPr>
          <w:b w:val="0"/>
        </w:rPr>
      </w:pPr>
      <w:r>
        <w:rPr>
          <w:b w:val="0"/>
        </w:rPr>
        <w:t xml:space="preserve"> Poster of food pyramid as a collage of vegetables to be grown accompanied by written justification of choices.</w:t>
      </w:r>
    </w:p>
    <w:p w14:paraId="03A8A514" w14:textId="77777777" w:rsidR="00F15504" w:rsidRDefault="00F15504" w:rsidP="00E32EA4">
      <w:pPr>
        <w:pStyle w:val="Exploration-name"/>
        <w:numPr>
          <w:ilvl w:val="1"/>
          <w:numId w:val="20"/>
        </w:numPr>
        <w:ind w:left="1080" w:hanging="270"/>
        <w:rPr>
          <w:b w:val="0"/>
        </w:rPr>
      </w:pPr>
      <w:r>
        <w:rPr>
          <w:b w:val="0"/>
        </w:rPr>
        <w:t xml:space="preserve"> Interact with community.</w:t>
      </w:r>
    </w:p>
    <w:p w14:paraId="77D1A5FC" w14:textId="77777777" w:rsidR="00F15504" w:rsidRDefault="00F15504" w:rsidP="00F15504">
      <w:pPr>
        <w:pStyle w:val="Exploration-name"/>
        <w:ind w:left="810"/>
        <w:rPr>
          <w:b w:val="0"/>
        </w:rPr>
      </w:pPr>
    </w:p>
    <w:p w14:paraId="40D9BDD1" w14:textId="77777777" w:rsidR="00F15504" w:rsidRDefault="00F15504" w:rsidP="00E32EA4">
      <w:pPr>
        <w:pStyle w:val="Exploration-name"/>
        <w:numPr>
          <w:ilvl w:val="0"/>
          <w:numId w:val="20"/>
        </w:numPr>
        <w:ind w:left="810" w:hanging="450"/>
        <w:rPr>
          <w:b w:val="0"/>
        </w:rPr>
      </w:pPr>
      <w:r>
        <w:rPr>
          <w:b w:val="0"/>
        </w:rPr>
        <w:t>Learning Goals and Objectives</w:t>
      </w:r>
    </w:p>
    <w:p w14:paraId="7C53CBC5" w14:textId="77777777" w:rsidR="00F15504" w:rsidRDefault="00F15504" w:rsidP="00E32EA4">
      <w:pPr>
        <w:pStyle w:val="Exploration-name"/>
        <w:numPr>
          <w:ilvl w:val="1"/>
          <w:numId w:val="20"/>
        </w:numPr>
        <w:ind w:left="1170"/>
        <w:rPr>
          <w:b w:val="0"/>
        </w:rPr>
      </w:pPr>
      <w:r>
        <w:rPr>
          <w:b w:val="0"/>
        </w:rPr>
        <w:t>Students understand the importance of identifying accurate information about gardening conditions for a locality and the relationship of that information to choice of crops.</w:t>
      </w:r>
    </w:p>
    <w:p w14:paraId="35BD4465" w14:textId="77777777" w:rsidR="00F15504" w:rsidRDefault="00F15504" w:rsidP="00E32EA4">
      <w:pPr>
        <w:pStyle w:val="Exploration-name"/>
        <w:numPr>
          <w:ilvl w:val="2"/>
          <w:numId w:val="20"/>
        </w:numPr>
        <w:ind w:left="1620" w:hanging="270"/>
        <w:rPr>
          <w:b w:val="0"/>
        </w:rPr>
      </w:pPr>
      <w:r>
        <w:rPr>
          <w:b w:val="0"/>
        </w:rPr>
        <w:t>Use Internet and print resources to determine USDA Hardiness Zone of local area.</w:t>
      </w:r>
    </w:p>
    <w:p w14:paraId="38F5ABE3" w14:textId="77777777" w:rsidR="00F15504" w:rsidRPr="0088797D" w:rsidRDefault="00F15504" w:rsidP="00E32EA4">
      <w:pPr>
        <w:pStyle w:val="Exploration-name"/>
        <w:numPr>
          <w:ilvl w:val="2"/>
          <w:numId w:val="20"/>
        </w:numPr>
        <w:ind w:left="1620" w:hanging="270"/>
        <w:rPr>
          <w:b w:val="0"/>
        </w:rPr>
      </w:pPr>
      <w:r>
        <w:rPr>
          <w:b w:val="0"/>
        </w:rPr>
        <w:t>Identify crops—type and variety--that grow well in local area.</w:t>
      </w:r>
    </w:p>
    <w:p w14:paraId="43CFEB19" w14:textId="77777777" w:rsidR="00F15504" w:rsidRDefault="00F15504" w:rsidP="00E32EA4">
      <w:pPr>
        <w:pStyle w:val="Exploration-name"/>
        <w:numPr>
          <w:ilvl w:val="1"/>
          <w:numId w:val="20"/>
        </w:numPr>
        <w:ind w:left="1170"/>
        <w:rPr>
          <w:b w:val="0"/>
        </w:rPr>
      </w:pPr>
      <w:r>
        <w:rPr>
          <w:b w:val="0"/>
        </w:rPr>
        <w:t xml:space="preserve">Students understand the relationship of local gardening conditions to the </w:t>
      </w:r>
      <w:r>
        <w:rPr>
          <w:b w:val="0"/>
          <w:i/>
        </w:rPr>
        <w:t>when and how to plant</w:t>
      </w:r>
      <w:r>
        <w:rPr>
          <w:b w:val="0"/>
        </w:rPr>
        <w:t xml:space="preserve"> information about individual crops.</w:t>
      </w:r>
    </w:p>
    <w:p w14:paraId="1A7AEA70" w14:textId="77777777" w:rsidR="00F15504" w:rsidRDefault="00F15504" w:rsidP="00E32EA4">
      <w:pPr>
        <w:pStyle w:val="Exploration-name"/>
        <w:numPr>
          <w:ilvl w:val="2"/>
          <w:numId w:val="20"/>
        </w:numPr>
        <w:ind w:left="1620"/>
        <w:rPr>
          <w:b w:val="0"/>
        </w:rPr>
      </w:pPr>
      <w:r>
        <w:rPr>
          <w:b w:val="0"/>
        </w:rPr>
        <w:t xml:space="preserve"> Use Internet and print resources to divide crops into cool weather and warm weather crops.</w:t>
      </w:r>
    </w:p>
    <w:p w14:paraId="788081AF" w14:textId="77777777" w:rsidR="00F15504" w:rsidRDefault="00F15504" w:rsidP="00E32EA4">
      <w:pPr>
        <w:pStyle w:val="Exploration-name"/>
        <w:numPr>
          <w:ilvl w:val="2"/>
          <w:numId w:val="20"/>
        </w:numPr>
        <w:ind w:left="1620"/>
        <w:rPr>
          <w:b w:val="0"/>
        </w:rPr>
      </w:pPr>
      <w:r>
        <w:rPr>
          <w:b w:val="0"/>
        </w:rPr>
        <w:t xml:space="preserve"> List basic planting instructions for each crop.</w:t>
      </w:r>
    </w:p>
    <w:p w14:paraId="74FBFCD9" w14:textId="77777777" w:rsidR="00F15504" w:rsidRDefault="00F15504" w:rsidP="00E32EA4">
      <w:pPr>
        <w:pStyle w:val="Exploration-name"/>
        <w:numPr>
          <w:ilvl w:val="1"/>
          <w:numId w:val="20"/>
        </w:numPr>
        <w:ind w:left="1170"/>
        <w:rPr>
          <w:b w:val="0"/>
        </w:rPr>
      </w:pPr>
      <w:r>
        <w:rPr>
          <w:b w:val="0"/>
        </w:rPr>
        <w:t>Students understand the relationship between crop selection and nutritional needs.</w:t>
      </w:r>
    </w:p>
    <w:p w14:paraId="02200ECA" w14:textId="77777777" w:rsidR="00F15504" w:rsidRDefault="00F15504" w:rsidP="00E32EA4">
      <w:pPr>
        <w:pStyle w:val="Exploration-name"/>
        <w:numPr>
          <w:ilvl w:val="2"/>
          <w:numId w:val="20"/>
        </w:numPr>
        <w:ind w:left="1710" w:hanging="360"/>
        <w:rPr>
          <w:b w:val="0"/>
        </w:rPr>
      </w:pPr>
      <w:r>
        <w:rPr>
          <w:b w:val="0"/>
        </w:rPr>
        <w:t>Classify crops compatible with local area into food pyramid categories.</w:t>
      </w:r>
    </w:p>
    <w:p w14:paraId="22E41BE6" w14:textId="77777777" w:rsidR="00F15504" w:rsidRDefault="00F15504" w:rsidP="00E32EA4">
      <w:pPr>
        <w:pStyle w:val="Exploration-name"/>
        <w:numPr>
          <w:ilvl w:val="2"/>
          <w:numId w:val="20"/>
        </w:numPr>
        <w:ind w:left="1710" w:hanging="360"/>
        <w:rPr>
          <w:b w:val="0"/>
        </w:rPr>
      </w:pPr>
      <w:r>
        <w:rPr>
          <w:b w:val="0"/>
        </w:rPr>
        <w:t>Select 4 cool weather crops and 5 warm weather crops that would provide the most nutrition based on the food pyramid.</w:t>
      </w:r>
    </w:p>
    <w:p w14:paraId="240F0918" w14:textId="77777777" w:rsidR="00F15504" w:rsidRDefault="00F15504" w:rsidP="00E32EA4">
      <w:pPr>
        <w:pStyle w:val="Exploration-name"/>
        <w:numPr>
          <w:ilvl w:val="2"/>
          <w:numId w:val="20"/>
        </w:numPr>
        <w:ind w:left="1710" w:hanging="360"/>
        <w:rPr>
          <w:b w:val="0"/>
        </w:rPr>
      </w:pPr>
      <w:r>
        <w:rPr>
          <w:b w:val="0"/>
        </w:rPr>
        <w:t>Create poster of two food pyramids with clip art or magazine pictures of vegetables chosen.</w:t>
      </w:r>
    </w:p>
    <w:p w14:paraId="6FDCB395" w14:textId="77777777" w:rsidR="00F15504" w:rsidRDefault="00F15504" w:rsidP="00E32EA4">
      <w:pPr>
        <w:pStyle w:val="Exploration-name"/>
        <w:numPr>
          <w:ilvl w:val="3"/>
          <w:numId w:val="20"/>
        </w:numPr>
        <w:ind w:left="2160" w:hanging="450"/>
        <w:rPr>
          <w:b w:val="0"/>
        </w:rPr>
      </w:pPr>
      <w:r>
        <w:rPr>
          <w:b w:val="0"/>
        </w:rPr>
        <w:t>Create a food pyramid using cool weather vegetables.</w:t>
      </w:r>
    </w:p>
    <w:p w14:paraId="00E2617B" w14:textId="77777777" w:rsidR="00F15504" w:rsidRDefault="00F15504" w:rsidP="00E32EA4">
      <w:pPr>
        <w:pStyle w:val="Exploration-name"/>
        <w:numPr>
          <w:ilvl w:val="3"/>
          <w:numId w:val="20"/>
        </w:numPr>
        <w:ind w:left="2160" w:hanging="450"/>
        <w:rPr>
          <w:b w:val="0"/>
        </w:rPr>
      </w:pPr>
      <w:r>
        <w:rPr>
          <w:b w:val="0"/>
        </w:rPr>
        <w:t>Create a good pyramid using warm weather vegetables.</w:t>
      </w:r>
    </w:p>
    <w:p w14:paraId="07C25306" w14:textId="77777777" w:rsidR="00516BC2" w:rsidRPr="001F2F05" w:rsidRDefault="00F15504" w:rsidP="00E32EA4">
      <w:pPr>
        <w:pStyle w:val="Exploration-name"/>
        <w:numPr>
          <w:ilvl w:val="3"/>
          <w:numId w:val="20"/>
        </w:numPr>
        <w:ind w:left="2160" w:hanging="450"/>
        <w:rPr>
          <w:b w:val="0"/>
        </w:rPr>
      </w:pPr>
      <w:r w:rsidRPr="001F2F05">
        <w:rPr>
          <w:b w:val="0"/>
        </w:rPr>
        <w:t>Display posters in local garden center(s) and grocery stores.</w:t>
      </w:r>
    </w:p>
    <w:p w14:paraId="44F7CE85" w14:textId="77777777" w:rsidR="00F15504" w:rsidRPr="00A93BFD" w:rsidRDefault="001F2F05" w:rsidP="00093C98">
      <w:pPr>
        <w:pStyle w:val="Explorationheading"/>
      </w:pPr>
      <w:bookmarkStart w:id="136" w:name="_Toc226452248"/>
      <w:bookmarkStart w:id="137" w:name="_Toc233451681"/>
      <w:r w:rsidRPr="00A93BFD">
        <w:t>Explore:  Designing a Multi-d</w:t>
      </w:r>
      <w:r w:rsidR="00F15504" w:rsidRPr="00A93BFD">
        <w:t>isciplinary Project</w:t>
      </w:r>
      <w:bookmarkEnd w:id="136"/>
      <w:bookmarkEnd w:id="137"/>
    </w:p>
    <w:p w14:paraId="71BA9247" w14:textId="77777777" w:rsidR="00F15504" w:rsidRDefault="00F15504" w:rsidP="00F15504">
      <w:pPr>
        <w:pStyle w:val="BodyText1"/>
      </w:pPr>
      <w:r>
        <w:t>After Mrs. Rose implemented the 5</w:t>
      </w:r>
      <w:r w:rsidRPr="00A50B4A">
        <w:rPr>
          <w:vertAlign w:val="superscript"/>
        </w:rPr>
        <w:t>th</w:t>
      </w:r>
      <w:r>
        <w:t xml:space="preserve"> grade school garden project, several of her peers decided they would be interested in having their students work on the same project.  Using the process </w:t>
      </w:r>
      <w:r w:rsidR="001F2F05">
        <w:t>discussed in this course</w:t>
      </w:r>
      <w:r>
        <w:t xml:space="preserve">, they identified multidisciplinary goals, content-specific goals, objectives, and assessments, and multidisciplinary assessment tools.  </w:t>
      </w:r>
    </w:p>
    <w:p w14:paraId="1D8A9ABE" w14:textId="77777777" w:rsidR="00F15504" w:rsidRDefault="00F15504" w:rsidP="00F15504">
      <w:pPr>
        <w:pStyle w:val="BodyText1"/>
      </w:pPr>
      <w:r>
        <w:t xml:space="preserve">Project design is flexible enough that most project themes can fit in with whatever content is being </w:t>
      </w:r>
      <w:r w:rsidR="001F2F05">
        <w:t>addressed</w:t>
      </w:r>
      <w:r>
        <w:t xml:space="preserve"> at the time.  For example, Mrs. Rose’s class could have worked on a garden project focused on soil types.  The same is true of a multidisciplinary project—collaborating teachers determine the outcomes and appropriate multidisciplinary and content goals and objectives based on where they</w:t>
      </w:r>
      <w:r w:rsidR="001F2F05">
        <w:t xml:space="preserve"> are in the individual curriculum</w:t>
      </w:r>
      <w:r>
        <w:t>.</w:t>
      </w:r>
    </w:p>
    <w:p w14:paraId="695F228B" w14:textId="77777777" w:rsidR="00F15504" w:rsidRDefault="00F15504" w:rsidP="00E32EA4">
      <w:pPr>
        <w:pStyle w:val="Explorationsteps"/>
        <w:numPr>
          <w:ilvl w:val="0"/>
          <w:numId w:val="65"/>
        </w:numPr>
      </w:pPr>
      <w:r>
        <w:t xml:space="preserve">In the space below, brainstorm with a partner to add possible content that would fit in </w:t>
      </w:r>
      <w:r w:rsidR="001F2F05">
        <w:t xml:space="preserve">the grade levels at your school as a </w:t>
      </w:r>
      <w:r>
        <w:t xml:space="preserve"> multidisciplinary project.  A few things have been filled in to get you started.</w:t>
      </w:r>
    </w:p>
    <w:p w14:paraId="01BD1F31" w14:textId="77777777" w:rsidR="001F2F05" w:rsidRDefault="001F2F05" w:rsidP="00E32EA4">
      <w:pPr>
        <w:pStyle w:val="Explorationsteps"/>
        <w:numPr>
          <w:ilvl w:val="0"/>
          <w:numId w:val="0"/>
        </w:numPr>
        <w:ind w:left="360"/>
      </w:pPr>
    </w:p>
    <w:p w14:paraId="4F625578" w14:textId="77777777" w:rsidR="00E32EA4" w:rsidRDefault="00E32EA4" w:rsidP="00E32EA4">
      <w:pPr>
        <w:pStyle w:val="Explorationsteps"/>
        <w:numPr>
          <w:ilvl w:val="0"/>
          <w:numId w:val="0"/>
        </w:numPr>
        <w:ind w:left="360"/>
      </w:pPr>
    </w:p>
    <w:p w14:paraId="0A75BF0E" w14:textId="77777777" w:rsidR="00E32EA4" w:rsidRPr="00B21DE3" w:rsidRDefault="00E32EA4" w:rsidP="00E32EA4">
      <w:pPr>
        <w:pStyle w:val="Explorationsteps"/>
        <w:numPr>
          <w:ilvl w:val="0"/>
          <w:numId w:val="0"/>
        </w:numPr>
        <w:ind w:left="360"/>
      </w:pPr>
    </w:p>
    <w:p w14:paraId="622F3A20" w14:textId="77777777" w:rsidR="00F15504" w:rsidRDefault="00F15504" w:rsidP="00F93D27">
      <w:pPr>
        <w:pStyle w:val="Explorationsteps"/>
      </w:pPr>
      <w:r>
        <w:t>List how the following Microsoft tools might be used in the project.</w:t>
      </w:r>
    </w:p>
    <w:p w14:paraId="48D5C6C0" w14:textId="77777777" w:rsidR="00F15504" w:rsidRDefault="00F15504" w:rsidP="00E32EA4">
      <w:pPr>
        <w:pStyle w:val="Explorationsteps"/>
        <w:numPr>
          <w:ilvl w:val="0"/>
          <w:numId w:val="0"/>
        </w:numPr>
        <w:ind w:left="360"/>
      </w:pPr>
    </w:p>
    <w:p w14:paraId="4C368785" w14:textId="77777777" w:rsidR="00F15504" w:rsidRDefault="00F15504" w:rsidP="00E32EA4">
      <w:pPr>
        <w:pStyle w:val="BodyTextbulletpoints"/>
      </w:pPr>
      <w:r>
        <w:t>MS Excel:</w:t>
      </w:r>
    </w:p>
    <w:p w14:paraId="62F9D600" w14:textId="77777777" w:rsidR="00F15504" w:rsidRDefault="00F15504" w:rsidP="00E32EA4">
      <w:pPr>
        <w:pStyle w:val="BodyTextbulletpoints"/>
      </w:pPr>
    </w:p>
    <w:p w14:paraId="2593B24A" w14:textId="77777777" w:rsidR="00F15504" w:rsidRDefault="00F15504" w:rsidP="00E32EA4">
      <w:pPr>
        <w:pStyle w:val="BodyTextbulletpoints"/>
      </w:pPr>
      <w:r>
        <w:t>MS Word:</w:t>
      </w:r>
    </w:p>
    <w:p w14:paraId="2E2B9720" w14:textId="77777777" w:rsidR="00F15504" w:rsidRDefault="00F15504" w:rsidP="00E32EA4">
      <w:pPr>
        <w:pStyle w:val="BodyTextbulletpoints"/>
      </w:pPr>
    </w:p>
    <w:p w14:paraId="59518316" w14:textId="77777777" w:rsidR="00F15504" w:rsidRDefault="00F15504" w:rsidP="00E32EA4">
      <w:pPr>
        <w:pStyle w:val="BodyTextbulletpoints"/>
      </w:pPr>
      <w:r>
        <w:t>MS PowerPoint:</w:t>
      </w:r>
    </w:p>
    <w:p w14:paraId="271EC261" w14:textId="77777777" w:rsidR="00F15504" w:rsidRDefault="00F15504" w:rsidP="00E32EA4">
      <w:pPr>
        <w:pStyle w:val="BodyTextbulletpoints"/>
      </w:pPr>
    </w:p>
    <w:p w14:paraId="6213BF7B" w14:textId="77777777" w:rsidR="00F15504" w:rsidRDefault="00516BC2" w:rsidP="00E32EA4">
      <w:pPr>
        <w:pStyle w:val="BodyTextbulletpoints"/>
      </w:pPr>
      <w:r>
        <w:t>Zune</w:t>
      </w:r>
    </w:p>
    <w:p w14:paraId="2AA5AD06" w14:textId="77777777" w:rsidR="00516BC2" w:rsidRDefault="00516BC2" w:rsidP="00E32EA4">
      <w:pPr>
        <w:pStyle w:val="BodyTextbulletpoints"/>
      </w:pPr>
    </w:p>
    <w:p w14:paraId="30EB82C4" w14:textId="77777777" w:rsidR="00516BC2" w:rsidRDefault="00516BC2" w:rsidP="00E32EA4">
      <w:pPr>
        <w:pStyle w:val="BodyTextbulletpoints"/>
      </w:pPr>
      <w:r>
        <w:t>Movie Maker</w:t>
      </w:r>
    </w:p>
    <w:p w14:paraId="56046CE6" w14:textId="77777777" w:rsidR="00516BC2" w:rsidRDefault="00516BC2" w:rsidP="00E32EA4">
      <w:pPr>
        <w:pStyle w:val="BodyTextbulletpoints"/>
      </w:pPr>
    </w:p>
    <w:p w14:paraId="02D28947" w14:textId="77777777" w:rsidR="00516BC2" w:rsidRDefault="00516BC2" w:rsidP="00E32EA4">
      <w:pPr>
        <w:pStyle w:val="BodyTextbulletpoints"/>
      </w:pPr>
      <w:r>
        <w:t>Sound Recorder</w:t>
      </w:r>
    </w:p>
    <w:p w14:paraId="61E91479" w14:textId="77777777" w:rsidR="00516BC2" w:rsidRDefault="00516BC2" w:rsidP="00E32EA4">
      <w:pPr>
        <w:pStyle w:val="BodyTextbulletpoints"/>
      </w:pPr>
    </w:p>
    <w:p w14:paraId="45C36231" w14:textId="77777777" w:rsidR="00516BC2" w:rsidRDefault="00516BC2" w:rsidP="00E32EA4">
      <w:pPr>
        <w:pStyle w:val="BodyTextbulletpoints"/>
      </w:pPr>
      <w:r>
        <w:t>Virtual Earth</w:t>
      </w:r>
    </w:p>
    <w:p w14:paraId="739AC26C" w14:textId="77777777" w:rsidR="00F15504" w:rsidRDefault="00F15504" w:rsidP="00E32EA4">
      <w:pPr>
        <w:pStyle w:val="BodyTextbulletpoints"/>
      </w:pPr>
    </w:p>
    <w:p w14:paraId="13219429" w14:textId="77777777" w:rsidR="00E32EA4" w:rsidRDefault="008469EA" w:rsidP="00E32EA4">
      <w:pPr>
        <w:pStyle w:val="BodyTextbulletpoints"/>
        <w:sectPr w:rsidR="00E32EA4" w:rsidSect="00E61C67">
          <w:headerReference w:type="default" r:id="rId113"/>
          <w:type w:val="oddPage"/>
          <w:pgSz w:w="12240" w:h="15840" w:code="1"/>
          <w:pgMar w:top="1440" w:right="1440" w:bottom="1440" w:left="1440" w:header="720" w:footer="720" w:gutter="0"/>
          <w:cols w:space="720"/>
          <w:docGrid w:linePitch="360"/>
        </w:sectPr>
      </w:pPr>
      <w:r>
        <w:rPr>
          <w:noProof/>
        </w:rPr>
        <w:pict>
          <v:group id="_x0000_s1236" style="position:absolute;left:0;text-align:left;margin-left:4.25pt;margin-top:47.75pt;width:465pt;height:277.4pt;z-index:251865600" coordorigin="1525,7292" coordsize="9300,5548">
            <v:group id="_x0000_s1234" style="position:absolute;left:1525;top:7292;width:9300;height:5548" coordorigin="1890,1289" coordsize="9300,5548">
              <v:oval id="_x0000_s1180" style="position:absolute;left:5310;top:3324;width:2100;height:1635;mso-position-horizontal-relative:margin" fillcolor="#d8d8d8" strokecolor="black [3213]">
                <v:textbox style="mso-next-textbox:#_x0000_s1180;mso-rotate-with-shape:t">
                  <w:txbxContent>
                    <w:p w14:paraId="30BE1725" w14:textId="77777777" w:rsidR="00C61255" w:rsidRPr="00567983" w:rsidRDefault="00C61255" w:rsidP="00F15504">
                      <w:pPr>
                        <w:jc w:val="center"/>
                        <w:rPr>
                          <w:sz w:val="36"/>
                        </w:rPr>
                      </w:pPr>
                      <w:r w:rsidRPr="00567983">
                        <w:rPr>
                          <w:sz w:val="36"/>
                        </w:rPr>
                        <w:t>My Garden</w:t>
                      </w:r>
                    </w:p>
                  </w:txbxContent>
                </v:textbox>
              </v:oval>
              <v:roundrect id="_x0000_s1181" style="position:absolute;left:1890;top:1289;width:2580;height:1694;mso-position-horizontal-relative:margin" arcsize="10923f" fillcolor="#f2f2f2 [3052]" strokecolor="black [3213]">
                <v:shadow on="t" opacity=".5" offset="6pt,6pt"/>
                <v:textbox style="mso-next-textbox:#_x0000_s1181;mso-rotate-with-shape:t">
                  <w:txbxContent>
                    <w:p w14:paraId="717AF644" w14:textId="77777777" w:rsidR="00C61255" w:rsidRPr="00796347" w:rsidRDefault="00C61255" w:rsidP="00F15504">
                      <w:pPr>
                        <w:rPr>
                          <w:b/>
                        </w:rPr>
                      </w:pPr>
                      <w:r w:rsidRPr="00796347">
                        <w:rPr>
                          <w:b/>
                        </w:rPr>
                        <w:t>Science</w:t>
                      </w:r>
                    </w:p>
                    <w:p w14:paraId="154676B5" w14:textId="77777777" w:rsidR="00C61255" w:rsidRDefault="00C61255" w:rsidP="00F15504">
                      <w:r>
                        <w:t>Plant structure</w:t>
                      </w:r>
                    </w:p>
                  </w:txbxContent>
                </v:textbox>
              </v:roundrect>
              <v:roundrect id="_x0000_s1182" style="position:absolute;left:4905;top:1289;width:2940;height:1694;mso-position-horizontal-relative:margin" arcsize="10923f" fillcolor="#f2f2f2 [3052]" strokecolor="black [3213]">
                <v:shadow on="t" opacity=".5" offset="6pt,6pt"/>
                <v:textbox style="mso-next-textbox:#_x0000_s1182;mso-rotate-with-shape:t">
                  <w:txbxContent>
                    <w:p w14:paraId="25FC6E59" w14:textId="77777777" w:rsidR="00C61255" w:rsidRPr="00796347" w:rsidRDefault="00C61255" w:rsidP="00F15504">
                      <w:pPr>
                        <w:rPr>
                          <w:b/>
                        </w:rPr>
                      </w:pPr>
                      <w:r>
                        <w:rPr>
                          <w:b/>
                        </w:rPr>
                        <w:t>Math</w:t>
                      </w:r>
                    </w:p>
                    <w:p w14:paraId="602214A3" w14:textId="77777777" w:rsidR="00C61255" w:rsidRDefault="00C61255" w:rsidP="00F15504">
                      <w:r>
                        <w:t>Percent germination</w:t>
                      </w:r>
                    </w:p>
                  </w:txbxContent>
                </v:textbox>
              </v:roundrect>
              <v:roundrect id="_x0000_s1183" style="position:absolute;left:8265;top:1289;width:2925;height:1694;mso-position-horizontal-relative:margin" arcsize="10923f" fillcolor="#f2f2f2 [3052]" strokecolor="black [3213]">
                <v:shadow on="t" opacity=".5" offset="6pt,6pt"/>
                <v:textbox style="mso-next-textbox:#_x0000_s1183;mso-rotate-with-shape:t">
                  <w:txbxContent>
                    <w:p w14:paraId="114A3702" w14:textId="77777777" w:rsidR="00C61255" w:rsidRPr="00796347" w:rsidRDefault="00C61255" w:rsidP="00F15504">
                      <w:pPr>
                        <w:rPr>
                          <w:b/>
                        </w:rPr>
                      </w:pPr>
                      <w:r>
                        <w:rPr>
                          <w:b/>
                        </w:rPr>
                        <w:t>Language Arts</w:t>
                      </w:r>
                    </w:p>
                    <w:p w14:paraId="672D0B03" w14:textId="77777777" w:rsidR="00C61255" w:rsidRDefault="00C61255" w:rsidP="00F15504">
                      <w:pPr>
                        <w:ind w:left="-90"/>
                      </w:pPr>
                      <w:r>
                        <w:t>Written plant descriptions</w:t>
                      </w:r>
                    </w:p>
                  </w:txbxContent>
                </v:textbox>
              </v:roundrect>
              <v:roundrect id="_x0000_s1184" style="position:absolute;left:1890;top:3373;width:2580;height:1536;mso-position-horizontal-relative:margin" arcsize="10923f" fillcolor="#f2f2f2 [3052]" strokecolor="black [3213]">
                <v:shadow on="t" opacity=".5" offset="6pt,6pt"/>
                <v:textbox style="mso-next-textbox:#_x0000_s1184;mso-rotate-with-shape:t">
                  <w:txbxContent>
                    <w:p w14:paraId="617073A1" w14:textId="77777777" w:rsidR="00C61255" w:rsidRPr="00796347" w:rsidRDefault="00C61255" w:rsidP="00F15504">
                      <w:pPr>
                        <w:rPr>
                          <w:b/>
                        </w:rPr>
                      </w:pPr>
                      <w:r>
                        <w:rPr>
                          <w:b/>
                        </w:rPr>
                        <w:t>Art</w:t>
                      </w:r>
                    </w:p>
                    <w:p w14:paraId="3210DE67" w14:textId="77777777" w:rsidR="00C61255" w:rsidRDefault="00C61255" w:rsidP="00F15504">
                      <w:r>
                        <w:t>Paper Mache plants</w:t>
                      </w:r>
                    </w:p>
                  </w:txbxContent>
                </v:textbox>
              </v:roundrect>
              <v:roundrect id="_x0000_s1185" style="position:absolute;left:8625;top:3346;width:2565;height:1590;mso-position-horizontal-relative:margin" arcsize="10923f" fillcolor="#f2f2f2 [3052]" strokecolor="black [3213]">
                <v:shadow on="t" opacity=".5" offset="6pt,6pt"/>
                <v:textbox style="mso-next-textbox:#_x0000_s1185;mso-rotate-with-shape:t">
                  <w:txbxContent>
                    <w:p w14:paraId="081BD968" w14:textId="77777777" w:rsidR="00C61255" w:rsidRPr="00796347" w:rsidRDefault="00C61255" w:rsidP="00F15504">
                      <w:pPr>
                        <w:rPr>
                          <w:b/>
                        </w:rPr>
                      </w:pPr>
                      <w:r>
                        <w:rPr>
                          <w:b/>
                        </w:rPr>
                        <w:t>Agriculture</w:t>
                      </w:r>
                    </w:p>
                    <w:p w14:paraId="2F7030EA" w14:textId="77777777" w:rsidR="00C61255" w:rsidRDefault="00C61255" w:rsidP="00F15504">
                      <w:r>
                        <w:t>Soils</w:t>
                      </w:r>
                    </w:p>
                  </w:txbxContent>
                </v:textbox>
              </v:roundrect>
              <v:roundrect id="_x0000_s1186" style="position:absolute;left:1890;top:5115;width:2580;height:1722;mso-position-horizontal-relative:margin" arcsize="10923f" fillcolor="#f2f2f2 [3052]" strokecolor="black [3213]">
                <v:shadow on="t" opacity=".5" offset="6pt,6pt"/>
                <v:textbox style="mso-next-textbox:#_x0000_s1186;mso-rotate-with-shape:t">
                  <w:txbxContent>
                    <w:p w14:paraId="7AEE0777" w14:textId="77777777" w:rsidR="00C61255" w:rsidRPr="00796347" w:rsidRDefault="00C61255" w:rsidP="00F15504">
                      <w:pPr>
                        <w:rPr>
                          <w:b/>
                        </w:rPr>
                      </w:pPr>
                      <w:r>
                        <w:rPr>
                          <w:b/>
                        </w:rPr>
                        <w:t>Health/PE</w:t>
                      </w:r>
                    </w:p>
                    <w:p w14:paraId="18A16561" w14:textId="77777777" w:rsidR="00C61255" w:rsidRDefault="00C61255" w:rsidP="00F15504">
                      <w:r>
                        <w:t>Nutrition</w:t>
                      </w:r>
                    </w:p>
                  </w:txbxContent>
                </v:textbox>
              </v:roundrect>
              <v:roundrect id="_x0000_s1187" style="position:absolute;left:4995;top:5415;width:2850;height:1422;mso-position-horizontal-relative:margin" arcsize="10923f" fillcolor="#f2f2f2 [3052]" strokecolor="black [3213]">
                <v:shadow on="t" opacity=".5" offset="6pt,6pt"/>
                <v:textbox style="mso-next-textbox:#_x0000_s1187;mso-rotate-with-shape:t">
                  <w:txbxContent>
                    <w:p w14:paraId="5CB663AE" w14:textId="77777777" w:rsidR="00C61255" w:rsidRPr="00796347" w:rsidRDefault="00C61255" w:rsidP="00F15504">
                      <w:pPr>
                        <w:rPr>
                          <w:b/>
                        </w:rPr>
                      </w:pPr>
                      <w:r>
                        <w:rPr>
                          <w:b/>
                        </w:rPr>
                        <w:t>Industrial Arts</w:t>
                      </w:r>
                    </w:p>
                    <w:p w14:paraId="5C1AED0B" w14:textId="77777777" w:rsidR="00C61255" w:rsidRDefault="00C61255" w:rsidP="00F15504">
                      <w:r>
                        <w:t>Build raised garden bed</w:t>
                      </w:r>
                    </w:p>
                  </w:txbxContent>
                </v:textbox>
              </v:roundrect>
            </v:group>
            <v:roundrect id="_x0000_s1235" style="position:absolute;left:7900;top:11268;width:2925;height:1572;mso-position-horizontal-relative:margin" arcsize="10923f" fillcolor="#f2f2f2 [3052]" strokecolor="black [3213]">
              <v:shadow on="t" opacity=".5" offset="6pt,6pt"/>
              <v:textbox style="mso-next-textbox:#_x0000_s1235;mso-rotate-with-shape:t">
                <w:txbxContent>
                  <w:p w14:paraId="1C764F43" w14:textId="77777777" w:rsidR="00C61255" w:rsidRPr="00796347" w:rsidRDefault="00C61255" w:rsidP="00E532F1">
                    <w:pPr>
                      <w:rPr>
                        <w:b/>
                      </w:rPr>
                    </w:pPr>
                    <w:r>
                      <w:rPr>
                        <w:b/>
                      </w:rPr>
                      <w:t>Social Studies</w:t>
                    </w:r>
                  </w:p>
                  <w:p w14:paraId="01CB6CA0" w14:textId="77777777" w:rsidR="00C61255" w:rsidRDefault="00C61255" w:rsidP="00E532F1">
                    <w:r>
                      <w:t>Heirloom plants</w:t>
                    </w:r>
                  </w:p>
                </w:txbxContent>
              </v:textbox>
            </v:roundrect>
          </v:group>
        </w:pict>
      </w:r>
      <w:r w:rsidR="00F15504">
        <w:t>Live Mesh:</w:t>
      </w:r>
    </w:p>
    <w:p w14:paraId="0A3DA42B" w14:textId="77777777" w:rsidR="00F15504" w:rsidRPr="00A93BFD" w:rsidRDefault="00F15504" w:rsidP="00093C98">
      <w:pPr>
        <w:pStyle w:val="Explorationheading"/>
      </w:pPr>
      <w:bookmarkStart w:id="138" w:name="_Toc226452249"/>
      <w:bookmarkStart w:id="139" w:name="_Toc233451682"/>
      <w:r w:rsidRPr="00A93BFD">
        <w:lastRenderedPageBreak/>
        <w:t>Explore:  Changing Classroom Practice</w:t>
      </w:r>
      <w:bookmarkEnd w:id="138"/>
      <w:bookmarkEnd w:id="139"/>
    </w:p>
    <w:p w14:paraId="79CFACBB" w14:textId="77777777" w:rsidR="00F15504" w:rsidRPr="00E32EA4" w:rsidRDefault="00F15504" w:rsidP="00E32EA4">
      <w:pPr>
        <w:pStyle w:val="Explorationsteps"/>
        <w:numPr>
          <w:ilvl w:val="0"/>
          <w:numId w:val="66"/>
        </w:numPr>
      </w:pPr>
      <w:r w:rsidRPr="00E32EA4">
        <w:t>Working with a partner, brainstorm to respond the following questions.</w:t>
      </w:r>
    </w:p>
    <w:p w14:paraId="2F227B18" w14:textId="77777777" w:rsidR="00516BC2" w:rsidRPr="00E32EA4" w:rsidRDefault="00F15504" w:rsidP="00E32EA4">
      <w:pPr>
        <w:pStyle w:val="Explorationsteps"/>
      </w:pPr>
      <w:r w:rsidRPr="00E32EA4">
        <w:t>What project or activity do I now do that can be changed to inc</w:t>
      </w:r>
      <w:r w:rsidR="00516BC2" w:rsidRPr="00E32EA4">
        <w:t>orporate project based learning?</w:t>
      </w:r>
    </w:p>
    <w:p w14:paraId="58D9169E" w14:textId="77777777" w:rsidR="00516BC2" w:rsidRPr="00E32EA4" w:rsidRDefault="00516BC2" w:rsidP="00E32EA4">
      <w:pPr>
        <w:pStyle w:val="Explorationsteps"/>
        <w:numPr>
          <w:ilvl w:val="0"/>
          <w:numId w:val="0"/>
        </w:numPr>
        <w:ind w:left="360"/>
      </w:pPr>
    </w:p>
    <w:p w14:paraId="1B458F81" w14:textId="77777777" w:rsidR="00516BC2" w:rsidRPr="00E32EA4" w:rsidRDefault="00F15504" w:rsidP="00E32EA4">
      <w:pPr>
        <w:pStyle w:val="Explorationsteps"/>
      </w:pPr>
      <w:r w:rsidRPr="00E32EA4">
        <w:t>How can I make activities in my classroom more collaborative?</w:t>
      </w:r>
    </w:p>
    <w:p w14:paraId="569F151D" w14:textId="77777777" w:rsidR="00516BC2" w:rsidRPr="00E32EA4" w:rsidRDefault="00516BC2" w:rsidP="00E32EA4">
      <w:pPr>
        <w:pStyle w:val="Explorationsteps"/>
        <w:numPr>
          <w:ilvl w:val="0"/>
          <w:numId w:val="0"/>
        </w:numPr>
        <w:ind w:left="360"/>
      </w:pPr>
    </w:p>
    <w:p w14:paraId="2FF9DDCA" w14:textId="77777777" w:rsidR="00516BC2" w:rsidRPr="00E32EA4" w:rsidRDefault="00F15504" w:rsidP="00E32EA4">
      <w:pPr>
        <w:pStyle w:val="Explorationsteps"/>
      </w:pPr>
      <w:r w:rsidRPr="00E32EA4">
        <w:t>How can I collaborate more with teachers in other disciplines?</w:t>
      </w:r>
    </w:p>
    <w:p w14:paraId="1FBE6993" w14:textId="77777777" w:rsidR="00516BC2" w:rsidRPr="00E32EA4" w:rsidRDefault="00516BC2" w:rsidP="00E32EA4">
      <w:pPr>
        <w:pStyle w:val="Explorationsteps"/>
        <w:numPr>
          <w:ilvl w:val="0"/>
          <w:numId w:val="0"/>
        </w:numPr>
        <w:ind w:left="360"/>
      </w:pPr>
    </w:p>
    <w:p w14:paraId="66E4E20D" w14:textId="77777777" w:rsidR="00F15504" w:rsidRPr="00E32EA4" w:rsidRDefault="00F15504" w:rsidP="00E32EA4">
      <w:pPr>
        <w:pStyle w:val="Explorationsteps"/>
      </w:pPr>
      <w:r w:rsidRPr="00E32EA4">
        <w:t>How can I use technologies to aid collaborations with teachers in other disciplines?</w:t>
      </w:r>
    </w:p>
    <w:p w14:paraId="75C0E8A8" w14:textId="77777777" w:rsidR="00377160" w:rsidRDefault="00377160" w:rsidP="00377160">
      <w:pPr>
        <w:pStyle w:val="ListParagraph"/>
      </w:pPr>
    </w:p>
    <w:p w14:paraId="04AA705E" w14:textId="77777777" w:rsidR="00377160" w:rsidRPr="00F42E0A" w:rsidRDefault="00377160" w:rsidP="00093C98">
      <w:pPr>
        <w:pStyle w:val="Explorationheading"/>
      </w:pPr>
      <w:bookmarkStart w:id="140" w:name="_Toc201078108"/>
      <w:bookmarkStart w:id="141" w:name="_Toc233451683"/>
      <w:r w:rsidRPr="00F42E0A">
        <w:t>Next Step</w:t>
      </w:r>
      <w:bookmarkEnd w:id="140"/>
      <w:r w:rsidR="00E32EA4">
        <w:t>s</w:t>
      </w:r>
      <w:bookmarkEnd w:id="141"/>
    </w:p>
    <w:p w14:paraId="19A578E1" w14:textId="77777777" w:rsidR="00377160" w:rsidRPr="005E4AC4" w:rsidRDefault="00377160" w:rsidP="00377160">
      <w:pPr>
        <w:pStyle w:val="PlainText"/>
        <w:rPr>
          <w:rFonts w:ascii="Times New Roman" w:hAnsi="Times New Roman" w:cs="Times New Roman"/>
          <w:sz w:val="22"/>
          <w:szCs w:val="22"/>
        </w:rPr>
      </w:pPr>
    </w:p>
    <w:p w14:paraId="7C1B0216" w14:textId="77777777" w:rsidR="00377160" w:rsidRPr="005E4AC4" w:rsidRDefault="00377160" w:rsidP="00377160">
      <w:pPr>
        <w:pStyle w:val="PlainText"/>
        <w:rPr>
          <w:rFonts w:ascii="Times New Roman" w:hAnsi="Times New Roman" w:cs="Times New Roman"/>
          <w:sz w:val="22"/>
          <w:szCs w:val="22"/>
        </w:rPr>
      </w:pPr>
      <w:r w:rsidRPr="005E4AC4">
        <w:rPr>
          <w:rFonts w:ascii="Times New Roman" w:hAnsi="Times New Roman" w:cs="Times New Roman"/>
          <w:sz w:val="22"/>
          <w:szCs w:val="22"/>
        </w:rPr>
        <w:t xml:space="preserve">In order for technology integration to truly enhance </w:t>
      </w:r>
      <w:r w:rsidRPr="00377160">
        <w:rPr>
          <w:rFonts w:ascii="Times New Roman" w:hAnsi="Times New Roman" w:cs="Times New Roman"/>
          <w:sz w:val="22"/>
          <w:szCs w:val="22"/>
        </w:rPr>
        <w:t>teaching and learning in your classroom</w:t>
      </w:r>
      <w:r w:rsidRPr="005E4AC4">
        <w:rPr>
          <w:rFonts w:ascii="Times New Roman" w:hAnsi="Times New Roman" w:cs="Times New Roman"/>
          <w:sz w:val="22"/>
          <w:szCs w:val="22"/>
        </w:rPr>
        <w:t xml:space="preserve">, the process of learning to </w:t>
      </w:r>
      <w:r>
        <w:rPr>
          <w:rFonts w:ascii="Times New Roman" w:hAnsi="Times New Roman" w:cs="Times New Roman"/>
          <w:sz w:val="22"/>
          <w:szCs w:val="22"/>
        </w:rPr>
        <w:t>integrate technology into your curriculum</w:t>
      </w:r>
      <w:r w:rsidRPr="005E4AC4">
        <w:rPr>
          <w:rFonts w:ascii="Times New Roman" w:hAnsi="Times New Roman" w:cs="Times New Roman"/>
          <w:sz w:val="22"/>
          <w:szCs w:val="22"/>
        </w:rPr>
        <w:t xml:space="preserve"> cannot end today. It is important for you to </w:t>
      </w:r>
      <w:r w:rsidRPr="00377160">
        <w:rPr>
          <w:rFonts w:ascii="Times New Roman" w:hAnsi="Times New Roman" w:cs="Times New Roman"/>
          <w:sz w:val="22"/>
          <w:szCs w:val="22"/>
        </w:rPr>
        <w:t>review</w:t>
      </w:r>
      <w:r w:rsidRPr="00F42E0A">
        <w:rPr>
          <w:rFonts w:ascii="Times New Roman" w:hAnsi="Times New Roman" w:cs="Times New Roman"/>
          <w:b/>
          <w:sz w:val="22"/>
          <w:szCs w:val="22"/>
        </w:rPr>
        <w:t xml:space="preserve"> </w:t>
      </w:r>
      <w:r w:rsidRPr="005E4AC4">
        <w:rPr>
          <w:rFonts w:ascii="Times New Roman" w:hAnsi="Times New Roman" w:cs="Times New Roman"/>
          <w:sz w:val="22"/>
          <w:szCs w:val="22"/>
        </w:rPr>
        <w:t xml:space="preserve">what you have learned in today’s session, to </w:t>
      </w:r>
      <w:r w:rsidRPr="00377160">
        <w:rPr>
          <w:rFonts w:ascii="Times New Roman" w:hAnsi="Times New Roman" w:cs="Times New Roman"/>
          <w:sz w:val="22"/>
          <w:szCs w:val="22"/>
        </w:rPr>
        <w:t>discuss</w:t>
      </w:r>
      <w:r w:rsidRPr="005E4AC4">
        <w:rPr>
          <w:rFonts w:ascii="Times New Roman" w:hAnsi="Times New Roman" w:cs="Times New Roman"/>
          <w:sz w:val="22"/>
          <w:szCs w:val="22"/>
        </w:rPr>
        <w:t xml:space="preserve"> your ideas with your colleagues, and to </w:t>
      </w:r>
      <w:r w:rsidRPr="00377160">
        <w:rPr>
          <w:rFonts w:ascii="Times New Roman" w:hAnsi="Times New Roman" w:cs="Times New Roman"/>
          <w:sz w:val="22"/>
          <w:szCs w:val="22"/>
        </w:rPr>
        <w:t>make a conscious effort to include technology</w:t>
      </w:r>
      <w:r w:rsidRPr="005E4AC4">
        <w:rPr>
          <w:rFonts w:ascii="Times New Roman" w:hAnsi="Times New Roman" w:cs="Times New Roman"/>
          <w:sz w:val="22"/>
          <w:szCs w:val="22"/>
        </w:rPr>
        <w:t xml:space="preserve"> in your </w:t>
      </w:r>
      <w:r>
        <w:rPr>
          <w:rFonts w:ascii="Times New Roman" w:hAnsi="Times New Roman" w:cs="Times New Roman"/>
          <w:sz w:val="22"/>
          <w:szCs w:val="22"/>
        </w:rPr>
        <w:t>learning plans ubiquitously.</w:t>
      </w:r>
    </w:p>
    <w:p w14:paraId="332C0898" w14:textId="77777777" w:rsidR="00377160" w:rsidRPr="005E4AC4" w:rsidRDefault="00377160" w:rsidP="00377160">
      <w:pPr>
        <w:pStyle w:val="PlainText"/>
        <w:rPr>
          <w:rFonts w:ascii="Times New Roman" w:hAnsi="Times New Roman" w:cs="Times New Roman"/>
          <w:sz w:val="22"/>
          <w:szCs w:val="22"/>
        </w:rPr>
      </w:pPr>
    </w:p>
    <w:p w14:paraId="3B5279C6" w14:textId="77777777" w:rsidR="00B94CBB" w:rsidRDefault="00377160" w:rsidP="00377160">
      <w:pPr>
        <w:pStyle w:val="PlainText"/>
        <w:rPr>
          <w:rFonts w:ascii="Times New Roman" w:hAnsi="Times New Roman" w:cs="Times New Roman"/>
          <w:sz w:val="22"/>
          <w:szCs w:val="22"/>
        </w:rPr>
        <w:sectPr w:rsidR="00B94CBB" w:rsidSect="00E32EA4">
          <w:pgSz w:w="12240" w:h="15840" w:code="1"/>
          <w:pgMar w:top="1440" w:right="1440" w:bottom="1440" w:left="1440" w:header="720" w:footer="720" w:gutter="0"/>
          <w:cols w:space="720"/>
          <w:docGrid w:linePitch="360"/>
        </w:sectPr>
      </w:pPr>
      <w:r w:rsidRPr="00377160">
        <w:rPr>
          <w:rFonts w:ascii="Times New Roman" w:hAnsi="Times New Roman" w:cs="Times New Roman"/>
          <w:sz w:val="22"/>
          <w:szCs w:val="22"/>
        </w:rPr>
        <w:t>Technology is not a discrete content area</w:t>
      </w:r>
      <w:r w:rsidRPr="005E4AC4">
        <w:rPr>
          <w:rFonts w:ascii="Times New Roman" w:hAnsi="Times New Roman" w:cs="Times New Roman"/>
          <w:sz w:val="22"/>
          <w:szCs w:val="22"/>
        </w:rPr>
        <w:t xml:space="preserve">, but a dynamic, knowledge-building </w:t>
      </w:r>
      <w:r w:rsidR="00467AD2">
        <w:rPr>
          <w:rFonts w:ascii="Times New Roman" w:hAnsi="Times New Roman" w:cs="Times New Roman"/>
          <w:sz w:val="22"/>
          <w:szCs w:val="22"/>
        </w:rPr>
        <w:t xml:space="preserve">set of </w:t>
      </w:r>
      <w:r w:rsidRPr="005E4AC4">
        <w:rPr>
          <w:rFonts w:ascii="Times New Roman" w:hAnsi="Times New Roman" w:cs="Times New Roman"/>
          <w:sz w:val="22"/>
          <w:szCs w:val="22"/>
        </w:rPr>
        <w:t>tool</w:t>
      </w:r>
      <w:r w:rsidR="00467AD2">
        <w:rPr>
          <w:rFonts w:ascii="Times New Roman" w:hAnsi="Times New Roman" w:cs="Times New Roman"/>
          <w:sz w:val="22"/>
          <w:szCs w:val="22"/>
        </w:rPr>
        <w:t>s</w:t>
      </w:r>
      <w:r w:rsidRPr="005E4AC4">
        <w:rPr>
          <w:rFonts w:ascii="Times New Roman" w:hAnsi="Times New Roman" w:cs="Times New Roman"/>
          <w:sz w:val="22"/>
          <w:szCs w:val="22"/>
        </w:rPr>
        <w:t xml:space="preserve"> that can play an important role in all levels and </w:t>
      </w:r>
      <w:r w:rsidR="00467AD2">
        <w:rPr>
          <w:rFonts w:ascii="Times New Roman" w:hAnsi="Times New Roman" w:cs="Times New Roman"/>
          <w:sz w:val="22"/>
          <w:szCs w:val="22"/>
        </w:rPr>
        <w:t>subjects for every learner</w:t>
      </w:r>
      <w:r w:rsidRPr="005E4AC4">
        <w:rPr>
          <w:rFonts w:ascii="Times New Roman" w:hAnsi="Times New Roman" w:cs="Times New Roman"/>
          <w:sz w:val="22"/>
          <w:szCs w:val="22"/>
        </w:rPr>
        <w:t xml:space="preserve">. As you take more courses on the effective use of technology as it relates to your curriculum, you will be able to extend and synthesize your knowledge and experiences into specific plans </w:t>
      </w:r>
      <w:r w:rsidR="00467AD2">
        <w:rPr>
          <w:rFonts w:ascii="Times New Roman" w:hAnsi="Times New Roman" w:cs="Times New Roman"/>
          <w:sz w:val="22"/>
          <w:szCs w:val="22"/>
        </w:rPr>
        <w:t>for engaging activities</w:t>
      </w:r>
      <w:r w:rsidRPr="005E4AC4">
        <w:rPr>
          <w:rFonts w:ascii="Times New Roman" w:hAnsi="Times New Roman" w:cs="Times New Roman"/>
          <w:sz w:val="22"/>
          <w:szCs w:val="22"/>
        </w:rPr>
        <w:t>. With standards-based, student-centered, technology-rich learning, no student will be left behind!</w:t>
      </w:r>
    </w:p>
    <w:p w14:paraId="66167080" w14:textId="77777777" w:rsidR="00377160" w:rsidRPr="005E4AC4" w:rsidRDefault="00377160" w:rsidP="00377160">
      <w:pPr>
        <w:pStyle w:val="PlainText"/>
        <w:rPr>
          <w:rFonts w:ascii="Times New Roman" w:hAnsi="Times New Roman" w:cs="Times New Roman"/>
          <w:sz w:val="22"/>
          <w:szCs w:val="22"/>
        </w:rPr>
      </w:pPr>
    </w:p>
    <w:p w14:paraId="05E6DAF6" w14:textId="77777777" w:rsidR="00377160" w:rsidRDefault="00377160" w:rsidP="00E32EA4">
      <w:pPr>
        <w:pStyle w:val="Explorationsteps"/>
        <w:numPr>
          <w:ilvl w:val="0"/>
          <w:numId w:val="0"/>
        </w:numPr>
        <w:ind w:left="360"/>
      </w:pPr>
    </w:p>
    <w:p w14:paraId="046AB788" w14:textId="77777777" w:rsidR="009F7B23" w:rsidRPr="00A76F7C" w:rsidRDefault="00CE6182" w:rsidP="00A94CCC">
      <w:pPr>
        <w:pStyle w:val="Unittitle"/>
      </w:pPr>
      <w:bookmarkStart w:id="142" w:name="_Toc233451684"/>
      <w:r>
        <w:t xml:space="preserve">Appendix </w:t>
      </w:r>
      <w:r w:rsidR="009F7B23">
        <w:t xml:space="preserve">:  </w:t>
      </w:r>
      <w:r>
        <w:t>Resources</w:t>
      </w:r>
      <w:bookmarkEnd w:id="142"/>
    </w:p>
    <w:p w14:paraId="0D0F9DAC" w14:textId="77777777" w:rsidR="009F7B23" w:rsidRPr="00A76F7C" w:rsidRDefault="009F7B23" w:rsidP="009F7B23">
      <w:pPr>
        <w:pStyle w:val="Objectivesheading"/>
      </w:pPr>
      <w:r w:rsidRPr="00A76F7C">
        <w:t xml:space="preserve">Objectives </w:t>
      </w:r>
    </w:p>
    <w:p w14:paraId="2B208AFB" w14:textId="77777777" w:rsidR="009F7B23" w:rsidRPr="00A76F7C" w:rsidRDefault="00377160" w:rsidP="009F7B23">
      <w:pPr>
        <w:pStyle w:val="Objectiveslist"/>
      </w:pPr>
      <w:r>
        <w:t xml:space="preserve"> Gaining Additional Knowledge Regarding Project-b</w:t>
      </w:r>
      <w:r w:rsidR="00CE6182">
        <w:t xml:space="preserve">ased Learning </w:t>
      </w:r>
    </w:p>
    <w:p w14:paraId="1A807B34" w14:textId="77777777" w:rsidR="009F7B23" w:rsidRPr="00A76F7C" w:rsidRDefault="009F7B23" w:rsidP="009F7B23">
      <w:pPr>
        <w:sectPr w:rsidR="009F7B23" w:rsidRPr="00A76F7C" w:rsidSect="00B94CBB">
          <w:headerReference w:type="default" r:id="rId114"/>
          <w:type w:val="oddPage"/>
          <w:pgSz w:w="12240" w:h="15840" w:code="1"/>
          <w:pgMar w:top="1440" w:right="1440" w:bottom="1440" w:left="1440" w:header="720" w:footer="720" w:gutter="0"/>
          <w:cols w:space="720"/>
          <w:docGrid w:linePitch="360"/>
        </w:sectPr>
      </w:pPr>
    </w:p>
    <w:p w14:paraId="4E034053" w14:textId="77777777" w:rsidR="00CE6182" w:rsidRPr="00A76F7C" w:rsidRDefault="00CE6182" w:rsidP="00CE6182">
      <w:pPr>
        <w:pStyle w:val="Unitheading"/>
      </w:pPr>
      <w:bookmarkStart w:id="143" w:name="_Toc226452251"/>
      <w:bookmarkStart w:id="144" w:name="_Toc233451685"/>
      <w:r>
        <w:lastRenderedPageBreak/>
        <w:t>Resources for Project Based Learning and Collaboration</w:t>
      </w:r>
      <w:bookmarkEnd w:id="143"/>
      <w:bookmarkEnd w:id="144"/>
    </w:p>
    <w:p w14:paraId="6DC78019" w14:textId="77777777" w:rsidR="00CE6182" w:rsidRDefault="00CE6182" w:rsidP="00CE6182">
      <w:pPr>
        <w:pStyle w:val="BodyText1"/>
      </w:pPr>
    </w:p>
    <w:p w14:paraId="198A3805" w14:textId="77777777" w:rsidR="00CE6182" w:rsidRDefault="00CE6182" w:rsidP="009C7AF2">
      <w:pPr>
        <w:pStyle w:val="Unitsubheading"/>
      </w:pPr>
      <w:bookmarkStart w:id="145" w:name="_Toc226452252"/>
      <w:bookmarkStart w:id="146" w:name="_Toc233451686"/>
      <w:r>
        <w:lastRenderedPageBreak/>
        <w:t>Select Online Resources for Project Based Learning</w:t>
      </w:r>
      <w:bookmarkEnd w:id="145"/>
      <w:bookmarkEnd w:id="146"/>
    </w:p>
    <w:p w14:paraId="6693D1BC" w14:textId="77777777" w:rsidR="00CE6182" w:rsidRPr="002030F6" w:rsidRDefault="00CE6182" w:rsidP="00CE6182">
      <w:pPr>
        <w:pStyle w:val="BodyText1"/>
        <w:numPr>
          <w:ilvl w:val="0"/>
          <w:numId w:val="2"/>
        </w:numPr>
        <w:rPr>
          <w:bCs/>
        </w:rPr>
      </w:pPr>
      <w:r w:rsidRPr="002030F6">
        <w:rPr>
          <w:bCs/>
        </w:rPr>
        <w:t>The Center for Innovation in Engineering and Science Education (CIESE) has a website with multiple projects that involve collaboration with classrooms across the country and globe.  The curricular emphases of the projects could be expanded at the local level to include mathematics and social studies.  Also, availability of multiple projects and ongoing data collection activities enables integration over a time span.</w:t>
      </w:r>
    </w:p>
    <w:p w14:paraId="4FE202CC" w14:textId="77777777" w:rsidR="00CE6182" w:rsidRPr="002030F6" w:rsidRDefault="008469EA" w:rsidP="00CE6182">
      <w:pPr>
        <w:pStyle w:val="BodyText1"/>
        <w:ind w:left="360"/>
        <w:rPr>
          <w:bCs/>
        </w:rPr>
      </w:pPr>
      <w:hyperlink r:id="rId115" w:history="1">
        <w:r w:rsidR="00CE6182" w:rsidRPr="002030F6">
          <w:rPr>
            <w:rStyle w:val="Hyperlink"/>
            <w:bCs/>
          </w:rPr>
          <w:t>http://www.k12science.org/collabprojs.html</w:t>
        </w:r>
      </w:hyperlink>
    </w:p>
    <w:p w14:paraId="2C921C5C" w14:textId="77777777" w:rsidR="00CE6182" w:rsidRPr="002030F6" w:rsidRDefault="00CE6182" w:rsidP="00CE6182">
      <w:pPr>
        <w:pStyle w:val="BodyText1"/>
        <w:ind w:left="360"/>
        <w:rPr>
          <w:bCs/>
        </w:rPr>
      </w:pPr>
      <w:r w:rsidRPr="002030F6">
        <w:rPr>
          <w:bCs/>
        </w:rPr>
        <w:t>Sample projects include the areas of human genetics, water quality, monitoring the sun, daily water use, and human impact on the oceans.</w:t>
      </w:r>
    </w:p>
    <w:p w14:paraId="7C56BD80" w14:textId="77777777" w:rsidR="00CE6182" w:rsidRPr="002030F6" w:rsidRDefault="00CE6182" w:rsidP="00CE6182">
      <w:pPr>
        <w:pStyle w:val="BodyText1"/>
        <w:ind w:left="360"/>
        <w:rPr>
          <w:bCs/>
        </w:rPr>
      </w:pPr>
      <w:r w:rsidRPr="002030F6">
        <w:rPr>
          <w:bCs/>
        </w:rPr>
        <w:t>The Center also has project ideas for collection of “real time data” in climatology.</w:t>
      </w:r>
    </w:p>
    <w:p w14:paraId="26B0CDAA" w14:textId="77777777" w:rsidR="00CE6182" w:rsidRPr="002030F6" w:rsidRDefault="008469EA" w:rsidP="00CE6182">
      <w:pPr>
        <w:pStyle w:val="BodyText1"/>
        <w:ind w:left="360"/>
        <w:rPr>
          <w:bCs/>
        </w:rPr>
      </w:pPr>
      <w:hyperlink r:id="rId116" w:history="1">
        <w:r w:rsidR="00CE6182" w:rsidRPr="002030F6">
          <w:rPr>
            <w:rStyle w:val="Hyperlink"/>
            <w:bCs/>
          </w:rPr>
          <w:t>http://www.k12science.org/realtimeproj.html</w:t>
        </w:r>
      </w:hyperlink>
    </w:p>
    <w:p w14:paraId="67CEB777" w14:textId="77777777" w:rsidR="00CE6182" w:rsidRPr="002030F6" w:rsidRDefault="00CE6182" w:rsidP="00CE6182">
      <w:pPr>
        <w:pStyle w:val="BodyText1"/>
        <w:numPr>
          <w:ilvl w:val="0"/>
          <w:numId w:val="2"/>
        </w:numPr>
        <w:rPr>
          <w:bCs/>
        </w:rPr>
      </w:pPr>
      <w:r w:rsidRPr="002030F6">
        <w:rPr>
          <w:bCs/>
        </w:rPr>
        <w:t>The US Census Bureau provides teaching resources and data; older students can access Census datasets.</w:t>
      </w:r>
    </w:p>
    <w:p w14:paraId="00613FBA" w14:textId="77777777" w:rsidR="00CE6182" w:rsidRPr="002030F6" w:rsidRDefault="008469EA" w:rsidP="00CE6182">
      <w:pPr>
        <w:pStyle w:val="BodyText1"/>
        <w:ind w:left="360"/>
        <w:rPr>
          <w:bCs/>
        </w:rPr>
      </w:pPr>
      <w:hyperlink r:id="rId117" w:history="1">
        <w:r w:rsidR="00CE6182" w:rsidRPr="002030F6">
          <w:rPr>
            <w:rStyle w:val="Hyperlink"/>
            <w:bCs/>
          </w:rPr>
          <w:t>http://www.census.gov/dmd/www/teachers.html</w:t>
        </w:r>
      </w:hyperlink>
    </w:p>
    <w:p w14:paraId="2DD680D6" w14:textId="77777777" w:rsidR="00CE6182" w:rsidRPr="002030F6" w:rsidRDefault="00CE6182" w:rsidP="00CE6182">
      <w:pPr>
        <w:pStyle w:val="BodyText1"/>
        <w:numPr>
          <w:ilvl w:val="0"/>
          <w:numId w:val="2"/>
        </w:numPr>
        <w:rPr>
          <w:bCs/>
        </w:rPr>
      </w:pPr>
      <w:r w:rsidRPr="002030F6">
        <w:rPr>
          <w:bCs/>
        </w:rPr>
        <w:t>The Math Library of the Drexel School of Education publishes a website with numerous collaborative and other projects.  The projects have online data entry and access to data from other participating schools.  Non-collaborative, classroom projects are also available.</w:t>
      </w:r>
    </w:p>
    <w:p w14:paraId="1919696A" w14:textId="77777777" w:rsidR="00CE6182" w:rsidRPr="002030F6" w:rsidRDefault="008469EA" w:rsidP="00CE6182">
      <w:pPr>
        <w:pStyle w:val="BodyText1"/>
        <w:ind w:left="360"/>
        <w:rPr>
          <w:bCs/>
        </w:rPr>
      </w:pPr>
      <w:hyperlink r:id="rId118" w:history="1">
        <w:r w:rsidR="00CE6182" w:rsidRPr="002030F6">
          <w:rPr>
            <w:rStyle w:val="Hyperlink"/>
            <w:bCs/>
          </w:rPr>
          <w:t>http://mathforum.org/workshops/sum96/data.collections/datalibrary/</w:t>
        </w:r>
      </w:hyperlink>
    </w:p>
    <w:p w14:paraId="7EEDB6EF" w14:textId="77777777" w:rsidR="00CE6182" w:rsidRPr="002030F6" w:rsidRDefault="00CE6182" w:rsidP="00CE6182">
      <w:pPr>
        <w:pStyle w:val="BodyText1"/>
        <w:numPr>
          <w:ilvl w:val="0"/>
          <w:numId w:val="2"/>
        </w:numPr>
        <w:rPr>
          <w:bCs/>
        </w:rPr>
      </w:pPr>
      <w:r w:rsidRPr="002030F6">
        <w:rPr>
          <w:bCs/>
        </w:rPr>
        <w:t>The Energy Information Administration publishes weekly updates of retail gas prices by nation, region, and state.</w:t>
      </w:r>
    </w:p>
    <w:p w14:paraId="008FEE35" w14:textId="77777777" w:rsidR="00CE6182" w:rsidRPr="002030F6" w:rsidRDefault="008469EA" w:rsidP="00CE6182">
      <w:pPr>
        <w:pStyle w:val="BodyText1"/>
        <w:ind w:left="360"/>
        <w:rPr>
          <w:bCs/>
        </w:rPr>
      </w:pPr>
      <w:hyperlink r:id="rId119" w:history="1">
        <w:r w:rsidR="00CE6182" w:rsidRPr="002030F6">
          <w:rPr>
            <w:rStyle w:val="Hyperlink"/>
            <w:bCs/>
          </w:rPr>
          <w:t>http://www.eia.doe.gov/oil_gas/petroleum/data_publications/wrgp/mogas_home_page.html</w:t>
        </w:r>
      </w:hyperlink>
    </w:p>
    <w:p w14:paraId="2CB212A4" w14:textId="77777777" w:rsidR="00CE6182" w:rsidRPr="002030F6" w:rsidRDefault="00CE6182" w:rsidP="00CE6182">
      <w:pPr>
        <w:pStyle w:val="BodyText1"/>
        <w:numPr>
          <w:ilvl w:val="0"/>
          <w:numId w:val="2"/>
        </w:numPr>
        <w:rPr>
          <w:bCs/>
        </w:rPr>
      </w:pPr>
      <w:r w:rsidRPr="002030F6">
        <w:rPr>
          <w:bCs/>
        </w:rPr>
        <w:t>Annenberg Media has a global wildlife migration tracking project that can be used year-round.</w:t>
      </w:r>
    </w:p>
    <w:p w14:paraId="4681D793" w14:textId="77777777" w:rsidR="00CE6182" w:rsidRPr="002030F6" w:rsidRDefault="008469EA" w:rsidP="00CE6182">
      <w:pPr>
        <w:pStyle w:val="BodyText1"/>
        <w:ind w:left="360"/>
        <w:rPr>
          <w:bCs/>
        </w:rPr>
      </w:pPr>
      <w:hyperlink r:id="rId120" w:history="1">
        <w:r w:rsidR="00CE6182" w:rsidRPr="002030F6">
          <w:rPr>
            <w:rStyle w:val="Hyperlink"/>
            <w:bCs/>
          </w:rPr>
          <w:t>http://www.learner.org/jnorth/Sitemap.html</w:t>
        </w:r>
      </w:hyperlink>
    </w:p>
    <w:p w14:paraId="7E37F801" w14:textId="77777777" w:rsidR="00CE6182" w:rsidRPr="002030F6" w:rsidRDefault="00CE6182" w:rsidP="00CE6182">
      <w:pPr>
        <w:pStyle w:val="BodyText1"/>
        <w:numPr>
          <w:ilvl w:val="0"/>
          <w:numId w:val="2"/>
        </w:numPr>
      </w:pPr>
      <w:r w:rsidRPr="002030F6">
        <w:rPr>
          <w:bCs/>
        </w:rPr>
        <w:t xml:space="preserve">The Blue </w:t>
      </w:r>
      <w:proofErr w:type="spellStart"/>
      <w:r w:rsidRPr="002030F6">
        <w:rPr>
          <w:bCs/>
        </w:rPr>
        <w:t>Web'N</w:t>
      </w:r>
      <w:proofErr w:type="spellEnd"/>
      <w:r w:rsidRPr="002030F6">
        <w:rPr>
          <w:bCs/>
        </w:rPr>
        <w:t>: A Library of Blue Ribbon Learning Sites on the Web</w:t>
      </w:r>
      <w:r w:rsidRPr="002030F6">
        <w:t xml:space="preserve"> </w:t>
      </w:r>
      <w:r w:rsidRPr="002030F6">
        <w:br/>
      </w:r>
      <w:hyperlink r:id="rId121" w:history="1">
        <w:r w:rsidRPr="002030F6">
          <w:rPr>
            <w:rStyle w:val="Hyperlink"/>
          </w:rPr>
          <w:t>http://www.kn.pacbell.com/wired/bluewebn/</w:t>
        </w:r>
      </w:hyperlink>
      <w:r w:rsidRPr="002030F6">
        <w:t xml:space="preserve"> </w:t>
      </w:r>
    </w:p>
    <w:p w14:paraId="44323F8A" w14:textId="77777777" w:rsidR="00CE6182" w:rsidRPr="002030F6" w:rsidRDefault="00CE6182" w:rsidP="00CE6182">
      <w:pPr>
        <w:pStyle w:val="NormalWeb"/>
        <w:numPr>
          <w:ilvl w:val="0"/>
          <w:numId w:val="2"/>
        </w:numPr>
      </w:pPr>
      <w:r w:rsidRPr="002030F6">
        <w:rPr>
          <w:rStyle w:val="Strong"/>
          <w:b w:val="0"/>
        </w:rPr>
        <w:t>Education World: Collaborative Projects K-12</w:t>
      </w:r>
      <w:r w:rsidRPr="002030F6">
        <w:br/>
      </w:r>
      <w:hyperlink r:id="rId122" w:history="1">
        <w:r w:rsidRPr="002030F6">
          <w:rPr>
            <w:rStyle w:val="Hyperlink"/>
          </w:rPr>
          <w:t>http://www.education-world.com/projects/index.shtml</w:t>
        </w:r>
      </w:hyperlink>
    </w:p>
    <w:p w14:paraId="56BC70AA" w14:textId="77777777" w:rsidR="00CE6182" w:rsidRDefault="00CE6182" w:rsidP="00CE6182">
      <w:pPr>
        <w:pStyle w:val="NormalWeb"/>
        <w:numPr>
          <w:ilvl w:val="0"/>
          <w:numId w:val="2"/>
        </w:numPr>
      </w:pPr>
      <w:r w:rsidRPr="002030F6">
        <w:rPr>
          <w:rStyle w:val="Strong"/>
          <w:b w:val="0"/>
        </w:rPr>
        <w:t>Global School House Internet Project Registry</w:t>
      </w:r>
      <w:r w:rsidRPr="002030F6">
        <w:br/>
      </w:r>
      <w:hyperlink r:id="rId123" w:history="1">
        <w:r>
          <w:rPr>
            <w:rStyle w:val="Hyperlink"/>
          </w:rPr>
          <w:t>http://www.globalschoolhouse.org/pr/</w:t>
        </w:r>
      </w:hyperlink>
    </w:p>
    <w:p w14:paraId="163B1A4E" w14:textId="77777777" w:rsidR="00CE6182" w:rsidRDefault="00CE6182" w:rsidP="00CE6182">
      <w:pPr>
        <w:pStyle w:val="NormalWeb"/>
        <w:numPr>
          <w:ilvl w:val="0"/>
          <w:numId w:val="2"/>
        </w:numPr>
      </w:pPr>
      <w:r w:rsidRPr="002030F6">
        <w:rPr>
          <w:rStyle w:val="Strong"/>
          <w:b w:val="0"/>
        </w:rPr>
        <w:t>Handbook of Engaged Learning Projects</w:t>
      </w:r>
      <w:r w:rsidRPr="002030F6">
        <w:rPr>
          <w:b/>
        </w:rPr>
        <w:br/>
      </w:r>
      <w:hyperlink r:id="rId124" w:history="1">
        <w:r>
          <w:rPr>
            <w:rStyle w:val="Hyperlink"/>
          </w:rPr>
          <w:t>http://www-ed.fnal.gov/help/index.html</w:t>
        </w:r>
      </w:hyperlink>
    </w:p>
    <w:p w14:paraId="746CCF11" w14:textId="77777777" w:rsidR="00CE6182" w:rsidRDefault="00CE6182" w:rsidP="00CE6182">
      <w:pPr>
        <w:pStyle w:val="NormalWeb"/>
        <w:numPr>
          <w:ilvl w:val="0"/>
          <w:numId w:val="2"/>
        </w:numPr>
      </w:pPr>
      <w:r w:rsidRPr="002030F6">
        <w:rPr>
          <w:rStyle w:val="Strong"/>
          <w:b w:val="0"/>
        </w:rPr>
        <w:t>Starting in the Middle 2000: Integrated Project Designs for Idaho Middle Level Students, Volume II</w:t>
      </w:r>
      <w:r w:rsidRPr="002030F6">
        <w:rPr>
          <w:b/>
        </w:rPr>
        <w:t xml:space="preserve"> </w:t>
      </w:r>
      <w:r w:rsidRPr="002030F6">
        <w:rPr>
          <w:b/>
        </w:rPr>
        <w:br/>
      </w:r>
      <w:hyperlink r:id="rId125" w:history="1">
        <w:r w:rsidRPr="002030F6">
          <w:rPr>
            <w:rStyle w:val="Hyperlink"/>
          </w:rPr>
          <w:t>http://www.nwrel.org/ecc/middle_2000/</w:t>
        </w:r>
      </w:hyperlink>
      <w:r w:rsidRPr="002030F6">
        <w:t xml:space="preserve"> </w:t>
      </w:r>
    </w:p>
    <w:p w14:paraId="0D50A9E1" w14:textId="77777777" w:rsidR="00267E49" w:rsidRDefault="00267E49" w:rsidP="00CE6182">
      <w:pPr>
        <w:pStyle w:val="NormalWeb"/>
        <w:numPr>
          <w:ilvl w:val="0"/>
          <w:numId w:val="2"/>
        </w:numPr>
      </w:pPr>
      <w:r>
        <w:t>NC Office of Archives and History, the Department of Cultural Resources</w:t>
      </w:r>
    </w:p>
    <w:p w14:paraId="6A91C306" w14:textId="77777777" w:rsidR="00267E49" w:rsidRDefault="008469EA" w:rsidP="00267E49">
      <w:pPr>
        <w:pStyle w:val="NormalWeb"/>
        <w:ind w:left="360"/>
      </w:pPr>
      <w:hyperlink r:id="rId126" w:history="1">
        <w:r w:rsidR="00267E49" w:rsidRPr="001A375F">
          <w:rPr>
            <w:rStyle w:val="Hyperlink"/>
          </w:rPr>
          <w:t>http://www.ncmarkers.com</w:t>
        </w:r>
      </w:hyperlink>
    </w:p>
    <w:p w14:paraId="74F3B669" w14:textId="77777777" w:rsidR="00267E49" w:rsidRDefault="00267E49" w:rsidP="00267E49">
      <w:pPr>
        <w:pStyle w:val="NormalWeb"/>
        <w:ind w:left="360"/>
      </w:pPr>
      <w:r>
        <w:t xml:space="preserve">Modeled after a program begun in Virginia, the North Carolina legislature wrote into public law the authorization establishing a historical marker program for North Carolina in 1935. </w:t>
      </w:r>
      <w:r>
        <w:lastRenderedPageBreak/>
        <w:t xml:space="preserve">Over 1,400 black and silver markers label locations and events across the state. Each county has at least one marker. </w:t>
      </w:r>
    </w:p>
    <w:p w14:paraId="44A9D64D" w14:textId="77777777" w:rsidR="00CE6182" w:rsidRDefault="00CE6182" w:rsidP="00CE6182">
      <w:pPr>
        <w:pStyle w:val="BodyText1"/>
      </w:pPr>
    </w:p>
    <w:p w14:paraId="428F2110" w14:textId="77777777" w:rsidR="00CE6182" w:rsidRDefault="00CE6182" w:rsidP="00CE6182">
      <w:pPr>
        <w:pStyle w:val="BodyText1"/>
      </w:pPr>
    </w:p>
    <w:p w14:paraId="07F43B88" w14:textId="77777777" w:rsidR="00CE6182" w:rsidRDefault="00CE6182" w:rsidP="009C7AF2">
      <w:pPr>
        <w:pStyle w:val="Unitsubheading"/>
      </w:pPr>
      <w:bookmarkStart w:id="147" w:name="_Toc226452253"/>
      <w:bookmarkStart w:id="148" w:name="_Toc233451687"/>
      <w:r>
        <w:lastRenderedPageBreak/>
        <w:t>References on Project Based Learning</w:t>
      </w:r>
      <w:bookmarkEnd w:id="147"/>
      <w:bookmarkEnd w:id="148"/>
    </w:p>
    <w:p w14:paraId="3F9C8648" w14:textId="77777777" w:rsidR="00CE6182" w:rsidRPr="0030068D" w:rsidRDefault="00CE6182" w:rsidP="00CE6182">
      <w:pPr>
        <w:pStyle w:val="Bibliography"/>
        <w:spacing w:before="120" w:after="120"/>
      </w:pPr>
      <w:bookmarkStart w:id="149" w:name="_Toc224631148"/>
      <w:r w:rsidRPr="0030068D">
        <w:t xml:space="preserve">Abramson, S., Robinson, R., &amp; </w:t>
      </w:r>
      <w:proofErr w:type="spellStart"/>
      <w:r w:rsidRPr="0030068D">
        <w:t>Ankenman</w:t>
      </w:r>
      <w:proofErr w:type="spellEnd"/>
      <w:r w:rsidRPr="0030068D">
        <w:t xml:space="preserve">, K. (1995). Project work with diverse students: Adapting curriculum based on the Reggio Emilia approach. </w:t>
      </w:r>
      <w:r w:rsidRPr="0030068D">
        <w:rPr>
          <w:i/>
        </w:rPr>
        <w:t>Childhood Education</w:t>
      </w:r>
      <w:r w:rsidRPr="0030068D">
        <w:t xml:space="preserve">, 71(4), 197–202. </w:t>
      </w:r>
    </w:p>
    <w:p w14:paraId="72D842A2" w14:textId="77777777" w:rsidR="00CE6182" w:rsidRPr="0030068D" w:rsidRDefault="00CE6182" w:rsidP="00CE6182">
      <w:pPr>
        <w:pStyle w:val="Bibliography"/>
        <w:spacing w:before="120" w:after="120"/>
      </w:pPr>
      <w:proofErr w:type="spellStart"/>
      <w:r w:rsidRPr="0030068D">
        <w:t>Anderman</w:t>
      </w:r>
      <w:proofErr w:type="spellEnd"/>
      <w:r w:rsidRPr="0030068D">
        <w:t xml:space="preserve">, L.H., &amp; </w:t>
      </w:r>
      <w:proofErr w:type="spellStart"/>
      <w:r w:rsidRPr="0030068D">
        <w:t>Midgley</w:t>
      </w:r>
      <w:proofErr w:type="spellEnd"/>
      <w:r w:rsidRPr="0030068D">
        <w:t xml:space="preserve">, C. (1998). </w:t>
      </w:r>
      <w:r w:rsidRPr="0030068D">
        <w:rPr>
          <w:i/>
        </w:rPr>
        <w:t>Motivation and middle school students</w:t>
      </w:r>
      <w:r w:rsidRPr="0030068D">
        <w:t xml:space="preserve"> [ERIC digest]. Champaign, IL: ERIC Clearinghouse on Elementary and Early Childhood Education. Retrieved June 25, 2002, from </w:t>
      </w:r>
      <w:hyperlink r:id="rId127" w:history="1">
        <w:r w:rsidRPr="0030068D">
          <w:rPr>
            <w:rStyle w:val="Hyperlink"/>
            <w:iCs/>
          </w:rPr>
          <w:t>http://www.ericfacility.net/ericdigests/ed421281.html</w:t>
        </w:r>
      </w:hyperlink>
      <w:r w:rsidRPr="0030068D">
        <w:t xml:space="preserve"> </w:t>
      </w:r>
    </w:p>
    <w:p w14:paraId="6D812FD1" w14:textId="77777777" w:rsidR="00CE6182" w:rsidRPr="0030068D" w:rsidRDefault="00CE6182" w:rsidP="00CE6182">
      <w:pPr>
        <w:pStyle w:val="Bibliography"/>
        <w:spacing w:before="120" w:after="120"/>
      </w:pPr>
      <w:r w:rsidRPr="0030068D">
        <w:t xml:space="preserve">Banks, J.C. (1997). </w:t>
      </w:r>
      <w:r w:rsidRPr="0030068D">
        <w:rPr>
          <w:i/>
        </w:rPr>
        <w:t>Creating and assessing performance-based curriculum projects: A teacher’s guide to project-based learning and performance assessment</w:t>
      </w:r>
      <w:r w:rsidRPr="0030068D">
        <w:t>. Edmonds, WA: CATS (Creative Activities and Teaching Strategies).</w:t>
      </w:r>
    </w:p>
    <w:p w14:paraId="10146595" w14:textId="77777777" w:rsidR="00CE6182" w:rsidRPr="0030068D" w:rsidRDefault="00CE6182" w:rsidP="00CE6182">
      <w:pPr>
        <w:pStyle w:val="Bibliography"/>
        <w:spacing w:before="120" w:after="120"/>
      </w:pPr>
      <w:r w:rsidRPr="0030068D">
        <w:t xml:space="preserve">Blank, W. (1997). Authentic instruction. In W.E. Blank &amp; S. Harwell (Eds.), </w:t>
      </w:r>
      <w:r w:rsidRPr="0030068D">
        <w:rPr>
          <w:i/>
        </w:rPr>
        <w:t>Promising practices for connecting high school to the real world</w:t>
      </w:r>
      <w:r w:rsidRPr="0030068D">
        <w:t xml:space="preserve"> (pp. 15–21). Tampa, FL: University of South Florida. (ERIC Document Reproduction Service No. ED407586)</w:t>
      </w:r>
    </w:p>
    <w:p w14:paraId="7989B3F5" w14:textId="77777777" w:rsidR="00CE6182" w:rsidRPr="0030068D" w:rsidRDefault="00CE6182" w:rsidP="00CE6182">
      <w:pPr>
        <w:pStyle w:val="Bibliography"/>
        <w:spacing w:before="120" w:after="120"/>
      </w:pPr>
      <w:proofErr w:type="spellStart"/>
      <w:r w:rsidRPr="0030068D">
        <w:t>Bonthron</w:t>
      </w:r>
      <w:proofErr w:type="spellEnd"/>
      <w:r w:rsidRPr="0030068D">
        <w:t xml:space="preserve">, S., &amp; Gordon, R. (Eds.). (1999). </w:t>
      </w:r>
      <w:r w:rsidRPr="0030068D">
        <w:rPr>
          <w:i/>
        </w:rPr>
        <w:t>Service-learning and assessment: A field guide for teachers</w:t>
      </w:r>
      <w:r w:rsidRPr="0030068D">
        <w:t xml:space="preserve">. Montpelier, VT: Vermont Department of Education, National Service-Learning and Assessment Study Group. Retrieved July 10, 2002, from </w:t>
      </w:r>
      <w:hyperlink r:id="rId128" w:history="1">
        <w:r w:rsidRPr="0030068D">
          <w:rPr>
            <w:rStyle w:val="Hyperlink"/>
            <w:iCs/>
          </w:rPr>
          <w:t>http://www.vermontcommunityworks.org/cwpublications/slassessguide/slassessguide.html</w:t>
        </w:r>
      </w:hyperlink>
    </w:p>
    <w:p w14:paraId="32C9AC00" w14:textId="77777777" w:rsidR="00CE6182" w:rsidRPr="0030068D" w:rsidRDefault="00CE6182" w:rsidP="00CE6182">
      <w:pPr>
        <w:pStyle w:val="Bibliography"/>
        <w:spacing w:before="120" w:after="120"/>
      </w:pPr>
      <w:r w:rsidRPr="0030068D">
        <w:t xml:space="preserve">Bottoms, G., &amp; Webb, L.D. (1998). </w:t>
      </w:r>
      <w:r w:rsidRPr="0030068D">
        <w:rPr>
          <w:i/>
        </w:rPr>
        <w:t>Connecting the curriculum to “real life.”</w:t>
      </w:r>
      <w:r w:rsidRPr="0030068D">
        <w:t xml:space="preserve"> Breaking Ranks: </w:t>
      </w:r>
      <w:r w:rsidRPr="0030068D">
        <w:rPr>
          <w:i/>
        </w:rPr>
        <w:t>Making it happen</w:t>
      </w:r>
      <w:r w:rsidRPr="0030068D">
        <w:t>. Reston, VA: National Association of Secondary School Principals. (ERIC Document Reproduction Service No. ED434413)</w:t>
      </w:r>
    </w:p>
    <w:p w14:paraId="7DD84859" w14:textId="77777777" w:rsidR="00CE6182" w:rsidRPr="0030068D" w:rsidRDefault="00CE6182" w:rsidP="00CE6182">
      <w:pPr>
        <w:pStyle w:val="Bibliography"/>
        <w:spacing w:before="120" w:after="120"/>
      </w:pPr>
      <w:r w:rsidRPr="0030068D">
        <w:t xml:space="preserve">Brewster, C., &amp; </w:t>
      </w:r>
      <w:proofErr w:type="spellStart"/>
      <w:r w:rsidRPr="0030068D">
        <w:t>Fager</w:t>
      </w:r>
      <w:proofErr w:type="spellEnd"/>
      <w:r w:rsidRPr="0030068D">
        <w:t xml:space="preserve">, J. (2000). </w:t>
      </w:r>
      <w:r w:rsidRPr="0030068D">
        <w:rPr>
          <w:i/>
        </w:rPr>
        <w:t>Increasing student engagement and motivation: From time-on-task to homework</w:t>
      </w:r>
      <w:r w:rsidRPr="0030068D">
        <w:t xml:space="preserve">. Portland, OR: Northwest Regional Educational Laboratory. Retrieved June 25, 2002, from </w:t>
      </w:r>
      <w:hyperlink r:id="rId129" w:history="1">
        <w:r w:rsidRPr="0030068D">
          <w:rPr>
            <w:rStyle w:val="Hyperlink"/>
            <w:iCs/>
          </w:rPr>
          <w:t>http://www.nwrel.org/request/oct00/index.html</w:t>
        </w:r>
      </w:hyperlink>
    </w:p>
    <w:p w14:paraId="6D5C820E" w14:textId="77777777" w:rsidR="00CE6182" w:rsidRPr="0030068D" w:rsidRDefault="00CE6182" w:rsidP="00CE6182">
      <w:pPr>
        <w:pStyle w:val="Bibliography"/>
        <w:spacing w:before="120" w:after="120"/>
      </w:pPr>
      <w:r w:rsidRPr="0030068D">
        <w:t xml:space="preserve">Bryson, E. (1994). </w:t>
      </w:r>
      <w:r w:rsidRPr="0030068D">
        <w:rPr>
          <w:i/>
        </w:rPr>
        <w:t>Will a project approach to learning provide children opportunities to do purposeful reading and writing, as well as provide opportunities for authentic learning in other curriculum areas?</w:t>
      </w:r>
      <w:r w:rsidRPr="0030068D">
        <w:t xml:space="preserve"> Unpublished manuscript. (ERIC Document Reproduction Service No. ED392513)</w:t>
      </w:r>
    </w:p>
    <w:p w14:paraId="10F6395E" w14:textId="77777777" w:rsidR="00CE6182" w:rsidRPr="0030068D" w:rsidRDefault="00CE6182" w:rsidP="00CE6182">
      <w:pPr>
        <w:pStyle w:val="Bibliography"/>
        <w:spacing w:before="120" w:after="120"/>
      </w:pPr>
      <w:r w:rsidRPr="0030068D">
        <w:t xml:space="preserve">Challenge 2000 Multimedia Project. (1999). </w:t>
      </w:r>
      <w:r w:rsidRPr="0030068D">
        <w:rPr>
          <w:i/>
        </w:rPr>
        <w:t>Why do project-based learning?</w:t>
      </w:r>
      <w:r w:rsidRPr="0030068D">
        <w:t xml:space="preserve"> San Mateo, CA: San Mateo County Office of Education. Retrieved June 25, 2002, from </w:t>
      </w:r>
      <w:hyperlink r:id="rId130" w:history="1">
        <w:r w:rsidRPr="0030068D">
          <w:rPr>
            <w:rStyle w:val="Hyperlink"/>
            <w:iCs/>
          </w:rPr>
          <w:t>http://pblmm.k12.ca.us/PBLGuide/WhyPBL.html</w:t>
        </w:r>
      </w:hyperlink>
    </w:p>
    <w:p w14:paraId="51037C60" w14:textId="77777777" w:rsidR="00CE6182" w:rsidRPr="0030068D" w:rsidRDefault="00CE6182" w:rsidP="00CE6182">
      <w:pPr>
        <w:pStyle w:val="Bibliography"/>
        <w:spacing w:before="120" w:after="120"/>
      </w:pPr>
      <w:r w:rsidRPr="0030068D">
        <w:t xml:space="preserve">Clark, R.J. (1999). </w:t>
      </w:r>
      <w:r w:rsidRPr="0030068D">
        <w:rPr>
          <w:i/>
        </w:rPr>
        <w:t>Advocating for culturally congruent school reform: A call to action for Title IX Indian education programs &amp; parent committees</w:t>
      </w:r>
      <w:r w:rsidRPr="0030068D">
        <w:t xml:space="preserve">. Portland, OR: Northwest Regional Educational Laboratory, Comprehensive Center Region X. Retrieved June 25, 2002, from </w:t>
      </w:r>
      <w:hyperlink r:id="rId131" w:history="1">
        <w:r w:rsidRPr="0030068D">
          <w:rPr>
            <w:rStyle w:val="Hyperlink"/>
            <w:iCs/>
          </w:rPr>
          <w:t>http://www.nwrac.org/congruent/index.html</w:t>
        </w:r>
      </w:hyperlink>
      <w:r w:rsidRPr="0030068D">
        <w:t xml:space="preserve"> </w:t>
      </w:r>
    </w:p>
    <w:p w14:paraId="0DC755AE" w14:textId="77777777" w:rsidR="00CE6182" w:rsidRPr="0030068D" w:rsidRDefault="00CE6182" w:rsidP="00CE6182">
      <w:pPr>
        <w:pStyle w:val="Bibliography"/>
        <w:spacing w:before="120" w:after="120"/>
      </w:pPr>
      <w:proofErr w:type="spellStart"/>
      <w:r w:rsidRPr="0030068D">
        <w:t>Dev</w:t>
      </w:r>
      <w:proofErr w:type="spellEnd"/>
      <w:r w:rsidRPr="0030068D">
        <w:t xml:space="preserve">, P.C. (1997). Intrinsic motivation and academic achievement: What does their relationship imply for the classroom teacher? </w:t>
      </w:r>
      <w:r w:rsidRPr="0030068D">
        <w:rPr>
          <w:i/>
        </w:rPr>
        <w:t>Remedial and Special Education</w:t>
      </w:r>
      <w:r w:rsidRPr="0030068D">
        <w:t>, 18(1), 12–19.</w:t>
      </w:r>
    </w:p>
    <w:p w14:paraId="332EAFC8" w14:textId="77777777" w:rsidR="00CE6182" w:rsidRPr="0030068D" w:rsidRDefault="00CE6182" w:rsidP="00CE6182">
      <w:pPr>
        <w:pStyle w:val="Bibliography"/>
        <w:spacing w:before="120" w:after="120"/>
      </w:pPr>
      <w:r w:rsidRPr="0030068D">
        <w:t xml:space="preserve">Dickinson, K.P., </w:t>
      </w:r>
      <w:proofErr w:type="spellStart"/>
      <w:r w:rsidRPr="0030068D">
        <w:t>Soukamneuth</w:t>
      </w:r>
      <w:proofErr w:type="spellEnd"/>
      <w:r w:rsidRPr="0030068D">
        <w:t xml:space="preserve">, S., Yu, H.C., Kimball, M., D’Amico, R., Perry, R., et al. (1998). </w:t>
      </w:r>
      <w:r w:rsidRPr="0030068D">
        <w:rPr>
          <w:i/>
        </w:rPr>
        <w:t>Providing educational services in the Summer Youth Employment and Training Program</w:t>
      </w:r>
      <w:r w:rsidRPr="0030068D">
        <w:t xml:space="preserve"> [Technical assistance guide]. Washington, DC: U.S. Department of Labor, Office of Policy &amp; Research. (ERIC Document Reproduction Service No. ED420756)</w:t>
      </w:r>
    </w:p>
    <w:p w14:paraId="211A4EA5" w14:textId="77777777" w:rsidR="00CE6182" w:rsidRPr="0030068D" w:rsidRDefault="00CE6182" w:rsidP="00CE6182">
      <w:pPr>
        <w:pStyle w:val="Bibliography"/>
        <w:spacing w:before="120" w:after="120"/>
      </w:pPr>
      <w:r w:rsidRPr="0030068D">
        <w:lastRenderedPageBreak/>
        <w:t xml:space="preserve">Edwards, C.P., </w:t>
      </w:r>
      <w:proofErr w:type="spellStart"/>
      <w:r w:rsidRPr="0030068D">
        <w:t>Gandini</w:t>
      </w:r>
      <w:proofErr w:type="spellEnd"/>
      <w:r w:rsidRPr="0030068D">
        <w:t xml:space="preserve">, L., &amp; Forman, G.E. (Eds.). (1993). </w:t>
      </w:r>
      <w:r w:rsidRPr="0030068D">
        <w:rPr>
          <w:i/>
        </w:rPr>
        <w:t>The hundred languages of children: The Reggio Emilia approach to early childhood education</w:t>
      </w:r>
      <w:r w:rsidRPr="0030068D">
        <w:t xml:space="preserve">. Norwood, NJ: </w:t>
      </w:r>
      <w:proofErr w:type="spellStart"/>
      <w:r w:rsidRPr="0030068D">
        <w:t>Ablex</w:t>
      </w:r>
      <w:proofErr w:type="spellEnd"/>
      <w:r w:rsidRPr="0030068D">
        <w:t>.</w:t>
      </w:r>
    </w:p>
    <w:p w14:paraId="0947D242" w14:textId="77777777" w:rsidR="00CE6182" w:rsidRPr="0030068D" w:rsidRDefault="00CE6182" w:rsidP="00CE6182">
      <w:pPr>
        <w:pStyle w:val="Bibliography"/>
        <w:spacing w:before="120" w:after="120"/>
      </w:pPr>
      <w:r w:rsidRPr="0030068D">
        <w:t xml:space="preserve">Edwards, K.M. (2000). </w:t>
      </w:r>
      <w:r w:rsidRPr="0030068D">
        <w:rPr>
          <w:i/>
        </w:rPr>
        <w:t>Everyone’s guide to successful project planning: Tools for youth</w:t>
      </w:r>
      <w:r w:rsidRPr="0030068D">
        <w:t>. Portland, OR: Northwest Regional Educational Laboratory.</w:t>
      </w:r>
    </w:p>
    <w:p w14:paraId="2359D7F0" w14:textId="77777777" w:rsidR="00CE6182" w:rsidRPr="0030068D" w:rsidRDefault="00CE6182" w:rsidP="00CE6182">
      <w:pPr>
        <w:pStyle w:val="Bibliography"/>
        <w:spacing w:before="120" w:after="120"/>
      </w:pPr>
      <w:r w:rsidRPr="0030068D">
        <w:t xml:space="preserve">Edwards, K.M., &amp; </w:t>
      </w:r>
      <w:proofErr w:type="spellStart"/>
      <w:r w:rsidRPr="0030068D">
        <w:t>Schwendiman</w:t>
      </w:r>
      <w:proofErr w:type="spellEnd"/>
      <w:r w:rsidRPr="0030068D">
        <w:t xml:space="preserve">, J. (2000). </w:t>
      </w:r>
      <w:r w:rsidRPr="0030068D">
        <w:rPr>
          <w:i/>
        </w:rPr>
        <w:t>Building relationships, structures and bridges: Teaching tools for service learning</w:t>
      </w:r>
      <w:r w:rsidRPr="0030068D">
        <w:t xml:space="preserve"> [Workshop materials]. Portland, OR: Northwest Regional Educational Laboratory.</w:t>
      </w:r>
    </w:p>
    <w:p w14:paraId="48BDE13D" w14:textId="77777777" w:rsidR="00CE6182" w:rsidRPr="0030068D" w:rsidRDefault="00CE6182" w:rsidP="00CE6182">
      <w:pPr>
        <w:pStyle w:val="Bibliography"/>
        <w:spacing w:before="120" w:after="120"/>
      </w:pPr>
      <w:r w:rsidRPr="0030068D">
        <w:t xml:space="preserve">Green, A. (1998). </w:t>
      </w:r>
      <w:r w:rsidRPr="0030068D">
        <w:rPr>
          <w:i/>
        </w:rPr>
        <w:t>What is project-based learning?</w:t>
      </w:r>
      <w:r w:rsidRPr="0030068D">
        <w:t xml:space="preserve"> San Antonio, TX: National Institute for Literacy Fellowship Project. Retrieved June 25, 2002, from </w:t>
      </w:r>
      <w:hyperlink r:id="rId132" w:history="1">
        <w:r w:rsidRPr="0030068D">
          <w:rPr>
            <w:rStyle w:val="Hyperlink"/>
            <w:iCs/>
          </w:rPr>
          <w:t>http://members.aol.com/CulebraMom/pblprt.html</w:t>
        </w:r>
      </w:hyperlink>
    </w:p>
    <w:p w14:paraId="3776ACD7" w14:textId="77777777" w:rsidR="00CE6182" w:rsidRPr="0030068D" w:rsidRDefault="00CE6182" w:rsidP="00CE6182">
      <w:pPr>
        <w:pStyle w:val="Bibliography"/>
        <w:spacing w:before="120" w:after="120"/>
      </w:pPr>
      <w:r w:rsidRPr="0030068D">
        <w:t xml:space="preserve">Harwell, S. (1997). Project-based learning. In W.E. Blank &amp; S. Harwell (Eds.), </w:t>
      </w:r>
      <w:r w:rsidRPr="0030068D">
        <w:rPr>
          <w:i/>
        </w:rPr>
        <w:t>Promising practices for connecting high school to the real world</w:t>
      </w:r>
      <w:r w:rsidRPr="0030068D">
        <w:t xml:space="preserve"> (pp. 23–28). Tampa, FL: University of South Florida. (ERIC Document Reproduction Service No. ED407586)</w:t>
      </w:r>
    </w:p>
    <w:p w14:paraId="5ED1791D" w14:textId="77777777" w:rsidR="00CE6182" w:rsidRPr="0030068D" w:rsidRDefault="00CE6182" w:rsidP="00CE6182">
      <w:pPr>
        <w:pStyle w:val="Bibliography"/>
        <w:spacing w:before="120" w:after="120"/>
      </w:pPr>
      <w:r w:rsidRPr="0030068D">
        <w:t xml:space="preserve">Harwell, S., &amp; Blank, W. (1997). Connecting high school with the real world. In W.E. Blank &amp; S. Harwell (Eds.), </w:t>
      </w:r>
      <w:r w:rsidRPr="0030068D">
        <w:rPr>
          <w:i/>
        </w:rPr>
        <w:t>Promising practices for connecting high school to the real world</w:t>
      </w:r>
      <w:r w:rsidRPr="0030068D">
        <w:t xml:space="preserve"> (pp. 1–4). Tampa, FL: University of South Florida. (ERIC Document Reproduction Service No. ED407586)</w:t>
      </w:r>
    </w:p>
    <w:p w14:paraId="2520328A" w14:textId="77777777" w:rsidR="00CE6182" w:rsidRPr="0030068D" w:rsidRDefault="00CE6182" w:rsidP="00CE6182">
      <w:pPr>
        <w:pStyle w:val="Bibliography"/>
        <w:spacing w:before="120" w:after="120"/>
      </w:pPr>
      <w:r w:rsidRPr="0030068D">
        <w:t xml:space="preserve">Herman, J.L., </w:t>
      </w:r>
      <w:proofErr w:type="spellStart"/>
      <w:r w:rsidRPr="0030068D">
        <w:t>Aschbacher</w:t>
      </w:r>
      <w:proofErr w:type="spellEnd"/>
      <w:r w:rsidRPr="0030068D">
        <w:t xml:space="preserve">, P.R., &amp; Winters, L. (1992). </w:t>
      </w:r>
      <w:r w:rsidRPr="0030068D">
        <w:rPr>
          <w:i/>
        </w:rPr>
        <w:t>A practical guide to alternative assessment</w:t>
      </w:r>
      <w:r w:rsidRPr="0030068D">
        <w:t>. Alexandria, VA: Association for Supervision and Curriculum Develop-</w:t>
      </w:r>
      <w:proofErr w:type="spellStart"/>
      <w:r w:rsidRPr="0030068D">
        <w:t>ment</w:t>
      </w:r>
      <w:proofErr w:type="spellEnd"/>
      <w:r w:rsidRPr="0030068D">
        <w:t>. (ERIC Document Reproduction Service No. ED352389)</w:t>
      </w:r>
    </w:p>
    <w:p w14:paraId="5F3FAC47" w14:textId="77777777" w:rsidR="00CE6182" w:rsidRPr="0030068D" w:rsidRDefault="00CE6182" w:rsidP="00CE6182">
      <w:pPr>
        <w:pStyle w:val="Bibliography"/>
        <w:spacing w:before="120" w:after="120"/>
      </w:pPr>
      <w:r w:rsidRPr="0030068D">
        <w:t>Houghton Mifflin. (</w:t>
      </w:r>
      <w:proofErr w:type="spellStart"/>
      <w:r w:rsidRPr="0030068D">
        <w:t>n.d.</w:t>
      </w:r>
      <w:proofErr w:type="spellEnd"/>
      <w:r w:rsidRPr="0030068D">
        <w:t xml:space="preserve">). </w:t>
      </w:r>
      <w:r w:rsidRPr="0030068D">
        <w:rPr>
          <w:i/>
        </w:rPr>
        <w:t>Houghton Mifflin’s project-based learning space: Background knowledge and theory</w:t>
      </w:r>
      <w:r w:rsidRPr="0030068D">
        <w:t xml:space="preserve">. New York, NY: Author. Retrieved July 9, 2002, from </w:t>
      </w:r>
      <w:hyperlink r:id="rId133" w:history="1">
        <w:r w:rsidRPr="0030068D">
          <w:rPr>
            <w:rStyle w:val="Hyperlink"/>
            <w:iCs/>
          </w:rPr>
          <w:t>http://college.hmco.com/education/pbl/background.html</w:t>
        </w:r>
      </w:hyperlink>
    </w:p>
    <w:p w14:paraId="28C0F8F6" w14:textId="77777777" w:rsidR="00CE6182" w:rsidRPr="0030068D" w:rsidRDefault="00CE6182" w:rsidP="00CE6182">
      <w:pPr>
        <w:pStyle w:val="Bibliography"/>
        <w:spacing w:before="120" w:after="120"/>
      </w:pPr>
      <w:r w:rsidRPr="0030068D">
        <w:t>Jobs for the Future. (</w:t>
      </w:r>
      <w:proofErr w:type="spellStart"/>
      <w:r w:rsidRPr="0030068D">
        <w:t>n.d.</w:t>
      </w:r>
      <w:proofErr w:type="spellEnd"/>
      <w:r w:rsidRPr="0030068D">
        <w:t xml:space="preserve">). </w:t>
      </w:r>
      <w:r w:rsidRPr="0030068D">
        <w:rPr>
          <w:i/>
        </w:rPr>
        <w:t>Using real-world projects to help students meet high standards in education and the workplace</w:t>
      </w:r>
      <w:r w:rsidRPr="0030068D">
        <w:t xml:space="preserve"> [Issue brief]. Boston, MA: Author, &amp; Atlanta, GA: Southern Regional Education Board. Retrieved July 9, 2002, from http://www.jff.org/pdfs%20and%20downloads/SREB.pdf</w:t>
      </w:r>
    </w:p>
    <w:p w14:paraId="0E1BAEB1" w14:textId="77777777" w:rsidR="00CE6182" w:rsidRPr="0030068D" w:rsidRDefault="00CE6182" w:rsidP="00CE6182">
      <w:pPr>
        <w:pStyle w:val="Bibliography"/>
        <w:spacing w:before="120" w:after="120"/>
      </w:pPr>
      <w:proofErr w:type="spellStart"/>
      <w:r w:rsidRPr="0030068D">
        <w:t>Kadel</w:t>
      </w:r>
      <w:proofErr w:type="spellEnd"/>
      <w:r w:rsidRPr="0030068D">
        <w:t xml:space="preserve">, S. (1999, November 17). Students to compile county’s oral history. </w:t>
      </w:r>
      <w:r w:rsidRPr="0030068D">
        <w:rPr>
          <w:i/>
        </w:rPr>
        <w:t>Hood River News</w:t>
      </w:r>
      <w:r w:rsidRPr="0030068D">
        <w:t xml:space="preserve">. Retrieved July 9, 2002, from </w:t>
      </w:r>
      <w:hyperlink r:id="rId134" w:history="1">
        <w:r w:rsidRPr="0030068D">
          <w:rPr>
            <w:rStyle w:val="Hyperlink"/>
            <w:iCs/>
          </w:rPr>
          <w:t>http://www.gorgenews.com/Archives/HRarch/HR121.htm</w:t>
        </w:r>
      </w:hyperlink>
    </w:p>
    <w:p w14:paraId="57096E0D" w14:textId="77777777" w:rsidR="00CE6182" w:rsidRPr="0030068D" w:rsidRDefault="00CE6182" w:rsidP="00CE6182">
      <w:pPr>
        <w:pStyle w:val="Bibliography"/>
        <w:spacing w:before="120" w:after="120"/>
      </w:pPr>
      <w:proofErr w:type="spellStart"/>
      <w:r w:rsidRPr="0030068D">
        <w:t>Karlin</w:t>
      </w:r>
      <w:proofErr w:type="spellEnd"/>
      <w:r w:rsidRPr="0030068D">
        <w:t xml:space="preserve">, M., &amp; </w:t>
      </w:r>
      <w:proofErr w:type="spellStart"/>
      <w:r w:rsidRPr="0030068D">
        <w:t>Viani</w:t>
      </w:r>
      <w:proofErr w:type="spellEnd"/>
      <w:r w:rsidRPr="0030068D">
        <w:t xml:space="preserve">, N. (2001). </w:t>
      </w:r>
      <w:r w:rsidRPr="0030068D">
        <w:rPr>
          <w:i/>
        </w:rPr>
        <w:t>Project-based learning</w:t>
      </w:r>
      <w:r w:rsidRPr="0030068D">
        <w:t xml:space="preserve">. Medford, OR: Jackson Education Service District. Retrieved July 9, 2002, from </w:t>
      </w:r>
      <w:hyperlink r:id="rId135" w:history="1">
        <w:r w:rsidRPr="0030068D">
          <w:rPr>
            <w:rStyle w:val="Hyperlink"/>
            <w:iCs/>
          </w:rPr>
          <w:t>http://www.jacksonesd.k12.or.us/it/ws/pbl/</w:t>
        </w:r>
      </w:hyperlink>
      <w:r w:rsidRPr="0030068D">
        <w:t xml:space="preserve"> </w:t>
      </w:r>
    </w:p>
    <w:p w14:paraId="1FCFD9F1" w14:textId="77777777" w:rsidR="00CE6182" w:rsidRPr="0030068D" w:rsidRDefault="00CE6182" w:rsidP="00CE6182">
      <w:pPr>
        <w:pStyle w:val="Bibliography"/>
        <w:spacing w:before="120" w:after="120"/>
      </w:pPr>
      <w:r w:rsidRPr="0030068D">
        <w:t xml:space="preserve">Katz, L.G. (1994). </w:t>
      </w:r>
      <w:r w:rsidRPr="0030068D">
        <w:rPr>
          <w:i/>
        </w:rPr>
        <w:t>The project approach</w:t>
      </w:r>
      <w:r w:rsidRPr="0030068D">
        <w:t xml:space="preserve"> [ERIC digest]. Urbana, IL: ERIC Clearinghouse on Elementary and Early Childhood Education. (ERIC Document Reproduction Service No. ED368509)</w:t>
      </w:r>
    </w:p>
    <w:p w14:paraId="03E8B7A3" w14:textId="77777777" w:rsidR="00CE6182" w:rsidRPr="0030068D" w:rsidRDefault="00CE6182" w:rsidP="00CE6182">
      <w:pPr>
        <w:pStyle w:val="Bibliography"/>
        <w:spacing w:before="120" w:after="120"/>
      </w:pPr>
      <w:r w:rsidRPr="0030068D">
        <w:t xml:space="preserve">Katz, L.G., &amp; Chard, S.C. (1989). </w:t>
      </w:r>
      <w:r w:rsidRPr="0030068D">
        <w:rPr>
          <w:i/>
        </w:rPr>
        <w:t>Engaging children’s minds: The project approach</w:t>
      </w:r>
      <w:r w:rsidRPr="0030068D">
        <w:t xml:space="preserve">. Norwood, NJ: </w:t>
      </w:r>
      <w:proofErr w:type="spellStart"/>
      <w:r w:rsidRPr="0030068D">
        <w:t>Ablex</w:t>
      </w:r>
      <w:proofErr w:type="spellEnd"/>
      <w:r w:rsidRPr="0030068D">
        <w:t>.</w:t>
      </w:r>
    </w:p>
    <w:p w14:paraId="11D9ADD4" w14:textId="77777777" w:rsidR="00CE6182" w:rsidRPr="0030068D" w:rsidRDefault="00CE6182" w:rsidP="00CE6182">
      <w:pPr>
        <w:pStyle w:val="Bibliography"/>
        <w:spacing w:before="120" w:after="120"/>
      </w:pPr>
      <w:r w:rsidRPr="0030068D">
        <w:t xml:space="preserve">Katz, L.G., &amp; Chard, S.C. (1998). </w:t>
      </w:r>
      <w:r w:rsidRPr="0030068D">
        <w:rPr>
          <w:i/>
        </w:rPr>
        <w:t>Issues in selecting topics for projects</w:t>
      </w:r>
      <w:r w:rsidRPr="0030068D">
        <w:t xml:space="preserve"> [ERIC digest]. Champaign, IL: ERIC Clearinghouse on Elementary and Early Childhood Education. Retrieved July 10, 2002, from </w:t>
      </w:r>
      <w:hyperlink r:id="rId136" w:history="1">
        <w:r w:rsidRPr="0030068D">
          <w:rPr>
            <w:rStyle w:val="Hyperlink"/>
            <w:iCs/>
          </w:rPr>
          <w:t>http://ericps.crc.uiuc.edu/eece/pubs/digests/1998/katzpr98.html</w:t>
        </w:r>
      </w:hyperlink>
      <w:r w:rsidRPr="0030068D">
        <w:t xml:space="preserve"> </w:t>
      </w:r>
    </w:p>
    <w:p w14:paraId="66EE47AC" w14:textId="77777777" w:rsidR="00CE6182" w:rsidRPr="0030068D" w:rsidRDefault="00CE6182" w:rsidP="00CE6182">
      <w:pPr>
        <w:pStyle w:val="Bibliography"/>
        <w:spacing w:before="120" w:after="120"/>
      </w:pPr>
      <w:proofErr w:type="spellStart"/>
      <w:r w:rsidRPr="0030068D">
        <w:lastRenderedPageBreak/>
        <w:t>Lumsden</w:t>
      </w:r>
      <w:proofErr w:type="spellEnd"/>
      <w:r w:rsidRPr="0030068D">
        <w:t xml:space="preserve">, L.S. (1994). </w:t>
      </w:r>
      <w:r w:rsidRPr="0030068D">
        <w:rPr>
          <w:i/>
        </w:rPr>
        <w:t>Student motivation to learn</w:t>
      </w:r>
      <w:r w:rsidRPr="0030068D">
        <w:t xml:space="preserve"> (ERIC Digest No. 92). Eugene, OR: ERIC Clearinghouse on Educational Management. Retrieved July 10, 2002, from </w:t>
      </w:r>
      <w:hyperlink r:id="rId137" w:history="1">
        <w:r w:rsidRPr="0030068D">
          <w:rPr>
            <w:rStyle w:val="Hyperlink"/>
            <w:iCs/>
          </w:rPr>
          <w:t>http://www.ericfacility.net/ericdigests/ed370200.html</w:t>
        </w:r>
      </w:hyperlink>
      <w:r w:rsidRPr="0030068D">
        <w:t xml:space="preserve"> </w:t>
      </w:r>
    </w:p>
    <w:p w14:paraId="5E409163" w14:textId="77777777" w:rsidR="00CE6182" w:rsidRPr="0030068D" w:rsidRDefault="00CE6182" w:rsidP="00CE6182">
      <w:pPr>
        <w:pStyle w:val="Bibliography"/>
        <w:spacing w:before="120" w:after="120"/>
      </w:pPr>
      <w:r w:rsidRPr="0030068D">
        <w:t xml:space="preserve">Martin, N., &amp; Baker, A. (2000). </w:t>
      </w:r>
      <w:r w:rsidRPr="0030068D">
        <w:rPr>
          <w:i/>
        </w:rPr>
        <w:t>Linking work and learning toolkit</w:t>
      </w:r>
      <w:r w:rsidRPr="0030068D">
        <w:t xml:space="preserve">. Portland, OR: </w:t>
      </w:r>
      <w:proofErr w:type="spellStart"/>
      <w:r w:rsidRPr="0030068D">
        <w:t>worksystems</w:t>
      </w:r>
      <w:proofErr w:type="spellEnd"/>
      <w:r w:rsidRPr="0030068D">
        <w:t xml:space="preserve">, </w:t>
      </w:r>
      <w:proofErr w:type="spellStart"/>
      <w:r w:rsidRPr="0030068D">
        <w:t>inc.</w:t>
      </w:r>
      <w:proofErr w:type="spellEnd"/>
      <w:r w:rsidRPr="0030068D">
        <w:t>, &amp; Portland, OR: Northwest Regional Educational Laboratory.</w:t>
      </w:r>
    </w:p>
    <w:p w14:paraId="6E165F20" w14:textId="77777777" w:rsidR="00CE6182" w:rsidRPr="0030068D" w:rsidRDefault="00CE6182" w:rsidP="00CE6182">
      <w:pPr>
        <w:pStyle w:val="Bibliography"/>
        <w:spacing w:before="120" w:after="120"/>
      </w:pPr>
      <w:proofErr w:type="spellStart"/>
      <w:r w:rsidRPr="0030068D">
        <w:t>Moursund</w:t>
      </w:r>
      <w:proofErr w:type="spellEnd"/>
      <w:r w:rsidRPr="0030068D">
        <w:t xml:space="preserve">, D., </w:t>
      </w:r>
      <w:proofErr w:type="spellStart"/>
      <w:r w:rsidRPr="0030068D">
        <w:t>Bielefeldt</w:t>
      </w:r>
      <w:proofErr w:type="spellEnd"/>
      <w:r w:rsidRPr="0030068D">
        <w:t xml:space="preserve">, T., &amp; Underwood, S. (1997). </w:t>
      </w:r>
      <w:r w:rsidRPr="0030068D">
        <w:rPr>
          <w:i/>
        </w:rPr>
        <w:t>Foundations for The Road Ahead: Project-based learning and information technologies</w:t>
      </w:r>
      <w:r w:rsidRPr="0030068D">
        <w:t xml:space="preserve">. Washington, DC: National Foundation for the Improvement of Education. Retrieved July 10, 2002, from </w:t>
      </w:r>
      <w:hyperlink r:id="rId138" w:history="1">
        <w:r w:rsidRPr="0030068D">
          <w:rPr>
            <w:rStyle w:val="Hyperlink"/>
            <w:iCs/>
          </w:rPr>
          <w:t>http://www.iste.org/research/roadahead/pbl.html</w:t>
        </w:r>
      </w:hyperlink>
    </w:p>
    <w:p w14:paraId="6B4C387F" w14:textId="77777777" w:rsidR="00CE6182" w:rsidRPr="0030068D" w:rsidRDefault="00CE6182" w:rsidP="00CE6182">
      <w:pPr>
        <w:pStyle w:val="Bibliography"/>
        <w:spacing w:before="120" w:after="120"/>
      </w:pPr>
      <w:proofErr w:type="spellStart"/>
      <w:r w:rsidRPr="0030068D">
        <w:t>Nadelson</w:t>
      </w:r>
      <w:proofErr w:type="spellEnd"/>
      <w:r w:rsidRPr="0030068D">
        <w:t xml:space="preserve">, L. (2000). Discourse: Integrating problem solving and project-based learning in high school mathematics. </w:t>
      </w:r>
      <w:r w:rsidRPr="0030068D">
        <w:rPr>
          <w:i/>
        </w:rPr>
        <w:t>Northwest Teacher</w:t>
      </w:r>
      <w:r w:rsidRPr="0030068D">
        <w:t>, 1(1), 20. Retrieved July 10, 2002, from http://www.nwrel.org/msec/nwteacher/spring2000/textonly/discourse.html</w:t>
      </w:r>
    </w:p>
    <w:p w14:paraId="6620534D" w14:textId="77777777" w:rsidR="00CE6182" w:rsidRPr="0030068D" w:rsidRDefault="00CE6182" w:rsidP="00CE6182">
      <w:pPr>
        <w:pStyle w:val="Bibliography"/>
        <w:spacing w:before="120" w:after="120"/>
      </w:pPr>
      <w:r w:rsidRPr="0030068D">
        <w:t xml:space="preserve">Northwest Regional Educational Laboratory. (1996). </w:t>
      </w:r>
      <w:r w:rsidRPr="0030068D">
        <w:rPr>
          <w:i/>
        </w:rPr>
        <w:t>Integrated workplace learning project: Teacher reference guide</w:t>
      </w:r>
      <w:r w:rsidRPr="0030068D">
        <w:t>. Portland, OR: Author.</w:t>
      </w:r>
    </w:p>
    <w:p w14:paraId="012891DC" w14:textId="77777777" w:rsidR="00CE6182" w:rsidRPr="0030068D" w:rsidRDefault="00CE6182" w:rsidP="00CE6182">
      <w:pPr>
        <w:pStyle w:val="Bibliography"/>
        <w:spacing w:before="120" w:after="120"/>
      </w:pPr>
      <w:r w:rsidRPr="0030068D">
        <w:t xml:space="preserve">Rankin, B. (1993). Curriculum development in Reggio Emilia: A long-term curriculum project about dinosaurs. In C.P. Edwards, L. </w:t>
      </w:r>
      <w:proofErr w:type="spellStart"/>
      <w:r w:rsidRPr="0030068D">
        <w:t>Gandini</w:t>
      </w:r>
      <w:proofErr w:type="spellEnd"/>
      <w:r w:rsidRPr="0030068D">
        <w:t xml:space="preserve">, &amp; G.E. Forman (Eds.), </w:t>
      </w:r>
      <w:r w:rsidRPr="0030068D">
        <w:rPr>
          <w:i/>
        </w:rPr>
        <w:t>Hundred languages of children: The Reggio Emilia approach to early childhood education</w:t>
      </w:r>
      <w:r w:rsidRPr="0030068D">
        <w:t xml:space="preserve"> (pp. 189–211). Norwood, NJ: </w:t>
      </w:r>
      <w:proofErr w:type="spellStart"/>
      <w:r w:rsidRPr="0030068D">
        <w:t>Ablex</w:t>
      </w:r>
      <w:proofErr w:type="spellEnd"/>
      <w:r w:rsidRPr="0030068D">
        <w:t>.</w:t>
      </w:r>
    </w:p>
    <w:p w14:paraId="0C705315" w14:textId="77777777" w:rsidR="00CE6182" w:rsidRPr="0030068D" w:rsidRDefault="00CE6182" w:rsidP="00CE6182">
      <w:pPr>
        <w:pStyle w:val="Bibliography"/>
        <w:spacing w:before="120" w:after="120"/>
      </w:pPr>
      <w:r w:rsidRPr="0030068D">
        <w:t xml:space="preserve">Reyes, R. (1998). </w:t>
      </w:r>
      <w:r w:rsidRPr="0030068D">
        <w:rPr>
          <w:i/>
        </w:rPr>
        <w:t>Native perspective on the school reform movement: A hot topics paper</w:t>
      </w:r>
      <w:r w:rsidRPr="0030068D">
        <w:t xml:space="preserve">. Portland, OR: Northwest Regional Educational Laboratory, Comprehensive Center Region X. Retrieved July 10, 2002, from </w:t>
      </w:r>
      <w:hyperlink r:id="rId139" w:history="1">
        <w:r w:rsidRPr="0030068D">
          <w:rPr>
            <w:rStyle w:val="Hyperlink"/>
            <w:iCs/>
          </w:rPr>
          <w:t>http://www.nwrac.org/pub/hot/native.html</w:t>
        </w:r>
      </w:hyperlink>
    </w:p>
    <w:p w14:paraId="4C2FFBE9" w14:textId="77777777" w:rsidR="00CE6182" w:rsidRPr="0030068D" w:rsidRDefault="00CE6182" w:rsidP="00CE6182">
      <w:pPr>
        <w:pStyle w:val="Bibliography"/>
        <w:spacing w:before="120" w:after="120"/>
      </w:pPr>
      <w:proofErr w:type="spellStart"/>
      <w:r w:rsidRPr="0030068D">
        <w:t>Scaglione</w:t>
      </w:r>
      <w:proofErr w:type="spellEnd"/>
      <w:r w:rsidRPr="0030068D">
        <w:t xml:space="preserve">, J. (1997). The real world. In W.E. Blank &amp; S. Harwell (Eds.), </w:t>
      </w:r>
      <w:r w:rsidRPr="0030068D">
        <w:rPr>
          <w:i/>
        </w:rPr>
        <w:t>Promising practices for connecting high school to the real world</w:t>
      </w:r>
      <w:r w:rsidRPr="0030068D">
        <w:t xml:space="preserve"> (pp. 7–12). Tampa, FL: University of South Florida. (ERIC Document Reproduction Service No. ED407586)</w:t>
      </w:r>
    </w:p>
    <w:p w14:paraId="67DFF039" w14:textId="77777777" w:rsidR="00CE6182" w:rsidRPr="0030068D" w:rsidRDefault="00CE6182" w:rsidP="00CE6182">
      <w:pPr>
        <w:pStyle w:val="Bibliography"/>
        <w:spacing w:before="120" w:after="120"/>
      </w:pPr>
      <w:r w:rsidRPr="0030068D">
        <w:t xml:space="preserve">Steinberg, A. (1998). </w:t>
      </w:r>
      <w:r w:rsidRPr="0030068D">
        <w:rPr>
          <w:i/>
        </w:rPr>
        <w:t>Real learning, real work: School-to-work as high school reform</w:t>
      </w:r>
      <w:r w:rsidRPr="0030068D">
        <w:t xml:space="preserve">. New York, NY: </w:t>
      </w:r>
      <w:proofErr w:type="spellStart"/>
      <w:r w:rsidRPr="0030068D">
        <w:t>Routledge</w:t>
      </w:r>
      <w:proofErr w:type="spellEnd"/>
      <w:r w:rsidRPr="0030068D">
        <w:t xml:space="preserve">. </w:t>
      </w:r>
    </w:p>
    <w:p w14:paraId="150FA363" w14:textId="77777777" w:rsidR="00CE6182" w:rsidRPr="0030068D" w:rsidRDefault="00CE6182" w:rsidP="00CE6182">
      <w:pPr>
        <w:pStyle w:val="Bibliography"/>
        <w:spacing w:before="120" w:after="120"/>
      </w:pPr>
      <w:proofErr w:type="spellStart"/>
      <w:r w:rsidRPr="0030068D">
        <w:t>Stites</w:t>
      </w:r>
      <w:proofErr w:type="spellEnd"/>
      <w:r w:rsidRPr="0030068D">
        <w:t xml:space="preserve">, R. (1998). </w:t>
      </w:r>
      <w:r w:rsidRPr="0030068D">
        <w:rPr>
          <w:i/>
        </w:rPr>
        <w:t>What does research say about outcomes from project-based learning?</w:t>
      </w:r>
      <w:r w:rsidRPr="0030068D">
        <w:t xml:space="preserve"> Retrieved July 10, 2002, from Challenge 2000 Multimedia Project, San Mateo County Office of Education Web site: </w:t>
      </w:r>
      <w:hyperlink r:id="rId140" w:history="1">
        <w:r w:rsidRPr="0030068D">
          <w:rPr>
            <w:rStyle w:val="Hyperlink"/>
            <w:iCs/>
          </w:rPr>
          <w:t>http://pblmm.k12.ca.us/PBLGuide/pblresch.htm</w:t>
        </w:r>
      </w:hyperlink>
    </w:p>
    <w:p w14:paraId="13FBB6ED" w14:textId="77777777" w:rsidR="00CE6182" w:rsidRPr="0030068D" w:rsidRDefault="00CE6182" w:rsidP="00CE6182">
      <w:pPr>
        <w:pStyle w:val="Bibliography"/>
        <w:spacing w:before="120" w:after="120"/>
      </w:pPr>
      <w:r w:rsidRPr="0030068D">
        <w:t xml:space="preserve">Thomas, J.W. (1998). </w:t>
      </w:r>
      <w:r w:rsidRPr="0030068D">
        <w:rPr>
          <w:i/>
        </w:rPr>
        <w:t>Project based learning overview</w:t>
      </w:r>
      <w:r w:rsidRPr="0030068D">
        <w:t xml:space="preserve">. Novato, CA: Buck Institute for Education. Retrieved July 10, 2002, from </w:t>
      </w:r>
      <w:hyperlink r:id="rId141" w:history="1">
        <w:r w:rsidRPr="0030068D">
          <w:rPr>
            <w:rStyle w:val="Hyperlink"/>
            <w:iCs/>
          </w:rPr>
          <w:t>http://www.bie.org/pbl/overview/index.html</w:t>
        </w:r>
      </w:hyperlink>
    </w:p>
    <w:bookmarkEnd w:id="149"/>
    <w:p w14:paraId="3AA57126" w14:textId="77777777" w:rsidR="00CE6182" w:rsidRPr="00F31C8C" w:rsidRDefault="00CE6182" w:rsidP="00CE6182">
      <w:pPr>
        <w:rPr>
          <w:iCs/>
        </w:rPr>
      </w:pPr>
      <w:r>
        <w:br w:type="page"/>
      </w:r>
    </w:p>
    <w:p w14:paraId="77F28A7B" w14:textId="77777777" w:rsidR="00CE6182" w:rsidRDefault="00CE6182" w:rsidP="009C7AF2">
      <w:pPr>
        <w:pStyle w:val="Unitsubheading"/>
      </w:pPr>
      <w:bookmarkStart w:id="150" w:name="_Toc226452255"/>
      <w:bookmarkStart w:id="151" w:name="_Toc233451688"/>
      <w:r>
        <w:lastRenderedPageBreak/>
        <w:t>Bibliography</w:t>
      </w:r>
      <w:bookmarkEnd w:id="150"/>
      <w:bookmarkEnd w:id="151"/>
    </w:p>
    <w:sdt>
      <w:sdtPr>
        <w:rPr>
          <w:rFonts w:ascii="Times New Roman" w:hAnsi="Times New Roman" w:cs="Times New Roman"/>
          <w:b w:val="0"/>
          <w:bCs w:val="0"/>
          <w:color w:val="FFFFFF"/>
          <w:kern w:val="0"/>
          <w:sz w:val="22"/>
          <w:szCs w:val="24"/>
        </w:rPr>
        <w:id w:val="380593382"/>
        <w:docPartObj>
          <w:docPartGallery w:val="Bibliographies"/>
          <w:docPartUnique/>
        </w:docPartObj>
      </w:sdtPr>
      <w:sdtEndPr>
        <w:rPr>
          <w:color w:val="auto"/>
          <w:sz w:val="24"/>
        </w:rPr>
      </w:sdtEndPr>
      <w:sdtContent>
        <w:p w14:paraId="2EB77C0F" w14:textId="77777777" w:rsidR="00CE6182" w:rsidRDefault="00CE6182" w:rsidP="00CE6182">
          <w:pPr>
            <w:pStyle w:val="Heading1"/>
          </w:pPr>
        </w:p>
        <w:p w14:paraId="501F0A2A" w14:textId="77777777" w:rsidR="00CE6182" w:rsidRDefault="00FD0F9F" w:rsidP="00CE6182">
          <w:pPr>
            <w:pStyle w:val="Bibliography"/>
            <w:rPr>
              <w:noProof/>
            </w:rPr>
          </w:pPr>
          <w:r>
            <w:fldChar w:fldCharType="begin"/>
          </w:r>
          <w:r w:rsidR="00CE6182">
            <w:instrText xml:space="preserve"> BIBLIOGRAPHY </w:instrText>
          </w:r>
          <w:r>
            <w:fldChar w:fldCharType="separate"/>
          </w:r>
          <w:r w:rsidR="00CE6182">
            <w:rPr>
              <w:noProof/>
            </w:rPr>
            <w:t xml:space="preserve">Brewster, C., &amp; Fager, J. (2000). </w:t>
          </w:r>
          <w:r w:rsidR="00CE6182">
            <w:rPr>
              <w:i/>
              <w:iCs/>
              <w:noProof/>
            </w:rPr>
            <w:t>Increasing student engagement and motivation: From time-on-task to homework.</w:t>
          </w:r>
          <w:r w:rsidR="00CE6182">
            <w:rPr>
              <w:noProof/>
            </w:rPr>
            <w:t xml:space="preserve"> Portland, OR: Northwest Regional Educational Library.</w:t>
          </w:r>
        </w:p>
        <w:p w14:paraId="51D5C85F" w14:textId="77777777" w:rsidR="00CE6182" w:rsidRDefault="00CE6182" w:rsidP="00CE6182">
          <w:pPr>
            <w:pStyle w:val="Bibliography"/>
            <w:rPr>
              <w:noProof/>
            </w:rPr>
          </w:pPr>
          <w:r>
            <w:rPr>
              <w:noProof/>
            </w:rPr>
            <w:t xml:space="preserve">Choi, J., &amp; Hannafin, M. (1997). The effects of instructional complexity and reasoning complexity on mathematics problem-solving. </w:t>
          </w:r>
          <w:r>
            <w:rPr>
              <w:i/>
              <w:iCs/>
              <w:noProof/>
            </w:rPr>
            <w:t>Educational Technology Research and Development</w:t>
          </w:r>
          <w:r>
            <w:rPr>
              <w:noProof/>
            </w:rPr>
            <w:t xml:space="preserve"> , 43-55.</w:t>
          </w:r>
        </w:p>
        <w:p w14:paraId="1174B98F" w14:textId="77777777" w:rsidR="00CE6182" w:rsidRDefault="00CE6182" w:rsidP="00CE6182">
          <w:pPr>
            <w:pStyle w:val="Bibliography"/>
            <w:rPr>
              <w:noProof/>
            </w:rPr>
          </w:pPr>
          <w:r>
            <w:rPr>
              <w:noProof/>
            </w:rPr>
            <w:t xml:space="preserve">Deutsch, M. (1962). Cooperation and trust: Some theoretical notes. In M. R. Jones, </w:t>
          </w:r>
          <w:r>
            <w:rPr>
              <w:i/>
              <w:iCs/>
              <w:noProof/>
            </w:rPr>
            <w:t>Nebraska symposium on motivation</w:t>
          </w:r>
          <w:r>
            <w:rPr>
              <w:noProof/>
            </w:rPr>
            <w:t xml:space="preserve"> (pp. 275-319). Lincoln: University of Nebraska.</w:t>
          </w:r>
        </w:p>
        <w:p w14:paraId="45FF5CA5" w14:textId="77777777" w:rsidR="00CE6182" w:rsidRDefault="00CE6182" w:rsidP="00CE6182">
          <w:pPr>
            <w:pStyle w:val="Bibliography"/>
            <w:rPr>
              <w:noProof/>
            </w:rPr>
          </w:pPr>
          <w:r>
            <w:rPr>
              <w:noProof/>
            </w:rPr>
            <w:t xml:space="preserve">Johnson, D. W., &amp; Johnson, R. (1999). </w:t>
          </w:r>
          <w:r>
            <w:rPr>
              <w:i/>
              <w:iCs/>
              <w:noProof/>
            </w:rPr>
            <w:t>Learning together and alone: Cooperative, competitive, and individualistic learning.</w:t>
          </w:r>
          <w:r>
            <w:rPr>
              <w:noProof/>
            </w:rPr>
            <w:t xml:space="preserve"> Boston: Allyn &amp; Bacon.</w:t>
          </w:r>
        </w:p>
        <w:p w14:paraId="7091FA88" w14:textId="77777777" w:rsidR="00CE6182" w:rsidRDefault="00CE6182" w:rsidP="00CE6182">
          <w:pPr>
            <w:pStyle w:val="Bibliography"/>
            <w:rPr>
              <w:noProof/>
            </w:rPr>
          </w:pPr>
          <w:r>
            <w:rPr>
              <w:noProof/>
            </w:rPr>
            <w:t xml:space="preserve">Johnson, D. W., Johnson, R., &amp; Stanne, M. B. (2000). </w:t>
          </w:r>
          <w:r>
            <w:rPr>
              <w:i/>
              <w:iCs/>
              <w:noProof/>
            </w:rPr>
            <w:t>Cooperative Learning Methods: A Meta-Analysis.</w:t>
          </w:r>
          <w:r>
            <w:rPr>
              <w:noProof/>
            </w:rPr>
            <w:t xml:space="preserve"> Minneapolis: University of Minnesota.</w:t>
          </w:r>
        </w:p>
        <w:p w14:paraId="2B453662" w14:textId="77777777" w:rsidR="00CE6182" w:rsidRDefault="00CE6182" w:rsidP="00CE6182">
          <w:pPr>
            <w:pStyle w:val="Bibliography"/>
            <w:rPr>
              <w:noProof/>
            </w:rPr>
          </w:pPr>
          <w:r>
            <w:rPr>
              <w:noProof/>
            </w:rPr>
            <w:t xml:space="preserve">Katz, L., &amp; Chard, S. (1989). </w:t>
          </w:r>
          <w:r>
            <w:rPr>
              <w:i/>
              <w:iCs/>
              <w:noProof/>
            </w:rPr>
            <w:t>Engaging Children's Minds: The Project Approach.</w:t>
          </w:r>
          <w:r>
            <w:rPr>
              <w:noProof/>
            </w:rPr>
            <w:t xml:space="preserve"> Norwood, NJ: Ablex.</w:t>
          </w:r>
        </w:p>
        <w:p w14:paraId="19441490" w14:textId="77777777" w:rsidR="00CE6182" w:rsidRDefault="00CE6182" w:rsidP="00CE6182">
          <w:pPr>
            <w:pStyle w:val="Bibliography"/>
            <w:rPr>
              <w:noProof/>
            </w:rPr>
          </w:pPr>
          <w:r>
            <w:rPr>
              <w:noProof/>
            </w:rPr>
            <w:t xml:space="preserve">Northwest Regional Educational Library. (2002, August 20). </w:t>
          </w:r>
          <w:r>
            <w:rPr>
              <w:i/>
              <w:iCs/>
              <w:noProof/>
            </w:rPr>
            <w:t>Benefits of Project Based Instruction.</w:t>
          </w:r>
          <w:r>
            <w:rPr>
              <w:noProof/>
            </w:rPr>
            <w:t xml:space="preserve"> Retrieved April 2, 2009, from Project Based Learning: Creating Excitement for Learning: http://www.nwrel.org/request/2002aug/benefits.html </w:t>
          </w:r>
        </w:p>
        <w:p w14:paraId="63D58C50" w14:textId="77777777" w:rsidR="00CE6182" w:rsidRDefault="00CE6182" w:rsidP="00CE6182">
          <w:pPr>
            <w:pStyle w:val="Bibliography"/>
            <w:rPr>
              <w:noProof/>
            </w:rPr>
          </w:pPr>
          <w:r>
            <w:rPr>
              <w:noProof/>
            </w:rPr>
            <w:t xml:space="preserve">Novak, J., &amp; Gowin, D. (1984). </w:t>
          </w:r>
          <w:r>
            <w:rPr>
              <w:i/>
              <w:iCs/>
              <w:noProof/>
            </w:rPr>
            <w:t>Learning How to Learn.</w:t>
          </w:r>
          <w:r>
            <w:rPr>
              <w:noProof/>
            </w:rPr>
            <w:t xml:space="preserve"> New York:Cambridge University Press.</w:t>
          </w:r>
        </w:p>
        <w:p w14:paraId="1274B527" w14:textId="77777777" w:rsidR="00CE6182" w:rsidRDefault="00CE6182" w:rsidP="00CE6182">
          <w:pPr>
            <w:pStyle w:val="Bibliography"/>
            <w:rPr>
              <w:noProof/>
            </w:rPr>
          </w:pPr>
          <w:r>
            <w:rPr>
              <w:noProof/>
            </w:rPr>
            <w:t xml:space="preserve">Starr, L. (2000, March 20). </w:t>
          </w:r>
          <w:r>
            <w:rPr>
              <w:i/>
              <w:iCs/>
              <w:noProof/>
            </w:rPr>
            <w:t>PowerPoint: Creating Classroom Presentations.</w:t>
          </w:r>
          <w:r>
            <w:rPr>
              <w:noProof/>
            </w:rPr>
            <w:t xml:space="preserve"> Retrieved April 1, 2009, from Education World: http://www.educationworld.com/a_tech/tech/tech013.shtml</w:t>
          </w:r>
        </w:p>
        <w:p w14:paraId="225655B6" w14:textId="77777777" w:rsidR="009F7B23" w:rsidRPr="00A81DD0" w:rsidRDefault="00FD0F9F" w:rsidP="00CE6182">
          <w:pPr>
            <w:rPr>
              <w:sz w:val="20"/>
              <w:szCs w:val="20"/>
            </w:rPr>
          </w:pPr>
          <w:r>
            <w:fldChar w:fldCharType="end"/>
          </w:r>
        </w:p>
      </w:sdtContent>
    </w:sdt>
    <w:p w14:paraId="6522F7F6" w14:textId="77777777" w:rsidR="00C83B50" w:rsidRPr="00D82D89" w:rsidRDefault="00C83B50" w:rsidP="00E61C67"/>
    <w:sectPr w:rsidR="00C83B50" w:rsidRPr="00D82D89" w:rsidSect="007D6146">
      <w:headerReference w:type="default" r:id="rId1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2004B" w14:textId="77777777" w:rsidR="008469EA" w:rsidRDefault="008469EA">
      <w:r>
        <w:separator/>
      </w:r>
    </w:p>
  </w:endnote>
  <w:endnote w:type="continuationSeparator" w:id="0">
    <w:p w14:paraId="076DB7E4" w14:textId="77777777" w:rsidR="008469EA" w:rsidRDefault="00846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DE2E" w14:textId="77777777" w:rsidR="00C61255" w:rsidRPr="00D805CD" w:rsidRDefault="00C61255" w:rsidP="00D805CD">
    <w:pPr>
      <w:pStyle w:val="Footer"/>
      <w:pBdr>
        <w:top w:val="dotted" w:sz="4" w:space="1" w:color="auto"/>
      </w:pBdr>
      <w:tabs>
        <w:tab w:val="clear" w:pos="4320"/>
        <w:tab w:val="clear" w:pos="8640"/>
        <w:tab w:val="left" w:pos="8280"/>
      </w:tabs>
      <w:rPr>
        <w:sz w:val="20"/>
        <w:szCs w:val="20"/>
      </w:rPr>
    </w:pPr>
    <w:r>
      <w:rPr>
        <w:rStyle w:val="PageNumber"/>
        <w:sz w:val="20"/>
        <w:szCs w:val="20"/>
      </w:rPr>
      <w:t>© Copyright 2009</w:t>
    </w:r>
    <w:r w:rsidRPr="00D805CD">
      <w:rPr>
        <w:rStyle w:val="PageNumber"/>
        <w:sz w:val="20"/>
        <w:szCs w:val="20"/>
      </w:rPr>
      <w:t xml:space="preserve"> Knowledge Network Solutions, Inc. </w:t>
    </w:r>
    <w:r w:rsidR="00AB5ACC">
      <w:rPr>
        <w:rStyle w:val="PageNumber"/>
        <w:sz w:val="20"/>
        <w:szCs w:val="20"/>
      </w:rPr>
      <w:t xml:space="preserve">for Microsoft Corporation                             </w:t>
    </w:r>
    <w:r w:rsidRPr="00D805CD">
      <w:rPr>
        <w:rStyle w:val="PageNumber"/>
        <w:sz w:val="20"/>
        <w:szCs w:val="20"/>
      </w:rPr>
      <w:t xml:space="preserve">Page </w:t>
    </w:r>
    <w:r w:rsidR="00FD0F9F" w:rsidRPr="00D805CD">
      <w:rPr>
        <w:rStyle w:val="PageNumber"/>
        <w:sz w:val="20"/>
        <w:szCs w:val="20"/>
      </w:rPr>
      <w:fldChar w:fldCharType="begin"/>
    </w:r>
    <w:r w:rsidRPr="00D805CD">
      <w:rPr>
        <w:rStyle w:val="PageNumber"/>
        <w:sz w:val="20"/>
        <w:szCs w:val="20"/>
      </w:rPr>
      <w:instrText xml:space="preserve"> PAGE </w:instrText>
    </w:r>
    <w:r w:rsidR="00FD0F9F" w:rsidRPr="00D805CD">
      <w:rPr>
        <w:rStyle w:val="PageNumber"/>
        <w:sz w:val="20"/>
        <w:szCs w:val="20"/>
      </w:rPr>
      <w:fldChar w:fldCharType="separate"/>
    </w:r>
    <w:r w:rsidR="009C5AB7">
      <w:rPr>
        <w:rStyle w:val="PageNumber"/>
        <w:noProof/>
        <w:sz w:val="20"/>
        <w:szCs w:val="20"/>
      </w:rPr>
      <w:t>1</w:t>
    </w:r>
    <w:r w:rsidR="00FD0F9F" w:rsidRPr="00D805CD">
      <w:rPr>
        <w:rStyle w:val="PageNumber"/>
        <w:sz w:val="20"/>
        <w:szCs w:val="20"/>
      </w:rPr>
      <w:fldChar w:fldCharType="end"/>
    </w:r>
    <w:r w:rsidRPr="00D805CD">
      <w:rPr>
        <w:rStyle w:val="PageNumber"/>
        <w:sz w:val="20"/>
        <w:szCs w:val="20"/>
      </w:rPr>
      <w:t>/</w:t>
    </w:r>
    <w:r w:rsidR="00FD0F9F" w:rsidRPr="00D805CD">
      <w:rPr>
        <w:rStyle w:val="PageNumber"/>
        <w:sz w:val="20"/>
        <w:szCs w:val="20"/>
      </w:rPr>
      <w:fldChar w:fldCharType="begin"/>
    </w:r>
    <w:r w:rsidRPr="00D805CD">
      <w:rPr>
        <w:rStyle w:val="PageNumber"/>
        <w:sz w:val="20"/>
        <w:szCs w:val="20"/>
      </w:rPr>
      <w:instrText xml:space="preserve"> NUMPAGES </w:instrText>
    </w:r>
    <w:r w:rsidR="00FD0F9F" w:rsidRPr="00D805CD">
      <w:rPr>
        <w:rStyle w:val="PageNumber"/>
        <w:sz w:val="20"/>
        <w:szCs w:val="20"/>
      </w:rPr>
      <w:fldChar w:fldCharType="separate"/>
    </w:r>
    <w:r w:rsidR="009C5AB7">
      <w:rPr>
        <w:rStyle w:val="PageNumber"/>
        <w:noProof/>
        <w:sz w:val="20"/>
        <w:szCs w:val="20"/>
      </w:rPr>
      <w:t>124</w:t>
    </w:r>
    <w:r w:rsidR="00FD0F9F" w:rsidRPr="00D805CD">
      <w:rPr>
        <w:rStyle w:val="PageNumber"/>
        <w:sz w:val="20"/>
        <w:szCs w:val="20"/>
      </w:rPr>
      <w:fldChar w:fldCharType="end"/>
    </w:r>
  </w:p>
  <w:p w14:paraId="555E3CFD" w14:textId="77777777" w:rsidR="00C61255" w:rsidRDefault="00C612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8D2E2" w14:textId="77777777" w:rsidR="008469EA" w:rsidRDefault="008469EA">
      <w:r>
        <w:separator/>
      </w:r>
    </w:p>
  </w:footnote>
  <w:footnote w:type="continuationSeparator" w:id="0">
    <w:p w14:paraId="32EC28EF" w14:textId="77777777" w:rsidR="008469EA" w:rsidRDefault="00846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6324F" w14:textId="77777777" w:rsidR="00C61255" w:rsidRPr="00F75C39" w:rsidRDefault="00C61255" w:rsidP="00F75C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334A" w14:textId="77777777" w:rsidR="00C61255" w:rsidRPr="00B91DAC" w:rsidRDefault="00C61255" w:rsidP="009E3523">
    <w:pPr>
      <w:pStyle w:val="Header"/>
      <w:pBdr>
        <w:bottom w:val="single" w:sz="6" w:space="1" w:color="auto"/>
      </w:pBdr>
      <w:tabs>
        <w:tab w:val="clear" w:pos="4320"/>
        <w:tab w:val="clear" w:pos="8640"/>
      </w:tabs>
    </w:pPr>
    <w:r>
      <w:rPr>
        <w:rFonts w:ascii="Arial" w:hAnsi="Arial" w:cs="Arial"/>
        <w:sz w:val="18"/>
        <w:szCs w:val="18"/>
      </w:rPr>
      <w:t>Engagement Activities for the Classroom: Race to the Planets—Unit 4</w:t>
    </w:r>
  </w:p>
  <w:p w14:paraId="45DF7CF7" w14:textId="77777777" w:rsidR="00C61255" w:rsidRPr="009E3523" w:rsidRDefault="00C61255" w:rsidP="009E352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51679" w14:textId="77777777" w:rsidR="00C61255" w:rsidRDefault="00C612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B5F91" w14:textId="77777777" w:rsidR="00C61255" w:rsidRPr="002759D6" w:rsidRDefault="00C61255" w:rsidP="002E4CCF">
    <w:pPr>
      <w:pStyle w:val="Header"/>
      <w:pBdr>
        <w:bottom w:val="single" w:sz="6" w:space="1" w:color="auto"/>
      </w:pBdr>
      <w:tabs>
        <w:tab w:val="clear" w:pos="4320"/>
        <w:tab w:val="clear" w:pos="8640"/>
      </w:tabs>
    </w:pPr>
    <w:r>
      <w:rPr>
        <w:rFonts w:ascii="Arial" w:hAnsi="Arial" w:cs="Arial"/>
        <w:sz w:val="18"/>
        <w:szCs w:val="18"/>
      </w:rPr>
      <w:t>Engagement Activities for the Classroom: Another 21</w:t>
    </w:r>
    <w:r w:rsidRPr="002E4CCF">
      <w:rPr>
        <w:rFonts w:ascii="Arial" w:hAnsi="Arial" w:cs="Arial"/>
        <w:sz w:val="18"/>
        <w:szCs w:val="18"/>
        <w:vertAlign w:val="superscript"/>
      </w:rPr>
      <w:t>st</w:t>
    </w:r>
    <w:r>
      <w:rPr>
        <w:rFonts w:ascii="Arial" w:hAnsi="Arial" w:cs="Arial"/>
        <w:sz w:val="18"/>
        <w:szCs w:val="18"/>
      </w:rPr>
      <w:t xml:space="preserve"> Century Tool to Manage Your Work – Unit 5</w:t>
    </w:r>
  </w:p>
  <w:p w14:paraId="4DDDF2B9" w14:textId="77777777" w:rsidR="00C61255" w:rsidRDefault="00C6125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05F34" w14:textId="77777777" w:rsidR="00C61255" w:rsidRDefault="00C6125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E8B49" w14:textId="77777777" w:rsidR="00C61255" w:rsidRPr="002759D6" w:rsidRDefault="00C61255" w:rsidP="00747B8E">
    <w:pPr>
      <w:pStyle w:val="Header"/>
      <w:pBdr>
        <w:bottom w:val="single" w:sz="6" w:space="1" w:color="auto"/>
      </w:pBdr>
      <w:tabs>
        <w:tab w:val="clear" w:pos="4320"/>
        <w:tab w:val="clear" w:pos="8640"/>
      </w:tabs>
    </w:pPr>
    <w:r>
      <w:rPr>
        <w:rFonts w:ascii="Arial" w:hAnsi="Arial" w:cs="Arial"/>
        <w:sz w:val="18"/>
        <w:szCs w:val="18"/>
      </w:rPr>
      <w:t>Engagement Activities for the Classroom: Project Review — Unit 6</w:t>
    </w:r>
  </w:p>
  <w:p w14:paraId="30D25726" w14:textId="77777777" w:rsidR="00C61255" w:rsidRDefault="00C6125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92DFE" w14:textId="77777777" w:rsidR="00C61255" w:rsidRPr="002759D6" w:rsidRDefault="00C61255" w:rsidP="00747B8E">
    <w:pPr>
      <w:pStyle w:val="Header"/>
      <w:pBdr>
        <w:bottom w:val="single" w:sz="6" w:space="1" w:color="auto"/>
      </w:pBdr>
      <w:tabs>
        <w:tab w:val="clear" w:pos="4320"/>
        <w:tab w:val="clear" w:pos="8640"/>
      </w:tabs>
    </w:pPr>
    <w:r>
      <w:rPr>
        <w:rFonts w:ascii="Arial" w:hAnsi="Arial" w:cs="Arial"/>
        <w:sz w:val="18"/>
        <w:szCs w:val="18"/>
      </w:rPr>
      <w:t>Engagement Activities for the Classroom: Appendix: Resources</w:t>
    </w:r>
  </w:p>
  <w:p w14:paraId="39462FB5" w14:textId="77777777" w:rsidR="00C61255" w:rsidRDefault="00C6125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185F6" w14:textId="77777777" w:rsidR="00C61255" w:rsidRPr="002759D6" w:rsidRDefault="00C61255" w:rsidP="00C22103">
    <w:pPr>
      <w:pStyle w:val="Header"/>
      <w:pBdr>
        <w:bottom w:val="single" w:sz="6" w:space="1" w:color="auto"/>
      </w:pBdr>
      <w:tabs>
        <w:tab w:val="clear" w:pos="4320"/>
        <w:tab w:val="clear" w:pos="8640"/>
      </w:tabs>
    </w:pPr>
    <w:r>
      <w:rPr>
        <w:rFonts w:ascii="Arial" w:hAnsi="Arial" w:cs="Arial"/>
        <w:sz w:val="18"/>
        <w:szCs w:val="18"/>
      </w:rPr>
      <w:t>Engagement Activities for the Classroom: Appendix: Resources</w:t>
    </w:r>
  </w:p>
  <w:p w14:paraId="2FAD0EA7" w14:textId="77777777" w:rsidR="00C61255" w:rsidRPr="000601E6" w:rsidRDefault="00C61255" w:rsidP="000601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CEDFC" w14:textId="77777777" w:rsidR="00C61255" w:rsidRPr="00B91DAC" w:rsidRDefault="00C61255" w:rsidP="002759D6">
    <w:pPr>
      <w:pStyle w:val="Header"/>
      <w:pBdr>
        <w:bottom w:val="single" w:sz="6" w:space="1" w:color="auto"/>
      </w:pBdr>
      <w:tabs>
        <w:tab w:val="clear" w:pos="4320"/>
        <w:tab w:val="clear" w:pos="8640"/>
      </w:tabs>
    </w:pPr>
    <w:r>
      <w:rPr>
        <w:rFonts w:ascii="Arial" w:hAnsi="Arial" w:cs="Arial"/>
        <w:sz w:val="18"/>
        <w:szCs w:val="18"/>
      </w:rPr>
      <w:t xml:space="preserve">Engagement Activities for the Classroom: Setting the Stage—Introduction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4F854" w14:textId="77777777" w:rsidR="00C61255" w:rsidRPr="0090359C" w:rsidRDefault="00C61255" w:rsidP="009035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65421" w14:textId="77777777" w:rsidR="00C61255" w:rsidRPr="002759D6" w:rsidRDefault="00C61255" w:rsidP="002759D6">
    <w:pPr>
      <w:pStyle w:val="Header"/>
      <w:pBdr>
        <w:bottom w:val="single" w:sz="6" w:space="1" w:color="auto"/>
      </w:pBdr>
      <w:tabs>
        <w:tab w:val="clear" w:pos="4320"/>
        <w:tab w:val="clear" w:pos="8640"/>
      </w:tabs>
    </w:pPr>
    <w:r>
      <w:rPr>
        <w:rFonts w:ascii="Arial" w:hAnsi="Arial" w:cs="Arial"/>
        <w:sz w:val="18"/>
        <w:szCs w:val="18"/>
      </w:rPr>
      <w:t>Engagement Activities for the Classroom: Secretary of State Business Summit—Unit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C5918" w14:textId="77777777" w:rsidR="00C61255" w:rsidRPr="00C22103" w:rsidRDefault="00C61255" w:rsidP="00C221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E0E3F" w14:textId="77777777" w:rsidR="00C61255" w:rsidRPr="002759D6" w:rsidRDefault="00C61255" w:rsidP="00C22103">
    <w:pPr>
      <w:pStyle w:val="Header"/>
      <w:pBdr>
        <w:bottom w:val="single" w:sz="6" w:space="1" w:color="auto"/>
      </w:pBdr>
      <w:tabs>
        <w:tab w:val="clear" w:pos="4320"/>
        <w:tab w:val="clear" w:pos="8640"/>
      </w:tabs>
    </w:pPr>
    <w:r>
      <w:rPr>
        <w:rFonts w:ascii="Arial" w:hAnsi="Arial" w:cs="Arial"/>
        <w:sz w:val="18"/>
        <w:szCs w:val="18"/>
      </w:rPr>
      <w:t>Engagement Activities for the Classroom: Secretary of State Business Summit—Unit 2</w:t>
    </w:r>
  </w:p>
  <w:p w14:paraId="19553A37" w14:textId="77777777" w:rsidR="00C61255" w:rsidRPr="00C22103" w:rsidRDefault="00C61255" w:rsidP="00C2210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C351D" w14:textId="77777777" w:rsidR="00C61255" w:rsidRPr="00C22103" w:rsidRDefault="00C61255" w:rsidP="00C221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590C2" w14:textId="77777777" w:rsidR="00C61255" w:rsidRPr="002759D6" w:rsidRDefault="00C61255" w:rsidP="00C22103">
    <w:pPr>
      <w:pStyle w:val="Header"/>
      <w:pBdr>
        <w:bottom w:val="single" w:sz="6" w:space="1" w:color="auto"/>
      </w:pBdr>
      <w:tabs>
        <w:tab w:val="clear" w:pos="4320"/>
        <w:tab w:val="clear" w:pos="8640"/>
      </w:tabs>
    </w:pPr>
    <w:r>
      <w:rPr>
        <w:rFonts w:ascii="Arial" w:hAnsi="Arial" w:cs="Arial"/>
        <w:sz w:val="18"/>
        <w:szCs w:val="18"/>
      </w:rPr>
      <w:t>Engagement Activities for the Classroom: Secretary of State Business Summit—Unit 3</w:t>
    </w:r>
  </w:p>
  <w:p w14:paraId="0DCF2D2F" w14:textId="77777777" w:rsidR="00C61255" w:rsidRPr="00C22103" w:rsidRDefault="00C61255" w:rsidP="00C2210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2278F" w14:textId="77777777" w:rsidR="00C61255" w:rsidRPr="00C22103" w:rsidRDefault="00C61255" w:rsidP="00C221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1EDF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E6D10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09497C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7A022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F642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3061C0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936A58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B7455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9"/>
    <w:multiLevelType w:val="singleLevel"/>
    <w:tmpl w:val="9850A67C"/>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3E1590"/>
    <w:multiLevelType w:val="hybridMultilevel"/>
    <w:tmpl w:val="9506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49F05AA"/>
    <w:multiLevelType w:val="hybridMultilevel"/>
    <w:tmpl w:val="EF124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9A55A8"/>
    <w:multiLevelType w:val="hybridMultilevel"/>
    <w:tmpl w:val="1604DF30"/>
    <w:lvl w:ilvl="0" w:tplc="E71E1EB6">
      <w:start w:val="1"/>
      <w:numFmt w:val="decimal"/>
      <w:pStyle w:val="Explorationstep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A97AC4"/>
    <w:multiLevelType w:val="hybridMultilevel"/>
    <w:tmpl w:val="65CA4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A96695"/>
    <w:multiLevelType w:val="hybridMultilevel"/>
    <w:tmpl w:val="4142F49E"/>
    <w:lvl w:ilvl="0" w:tplc="E3107D64">
      <w:start w:val="1"/>
      <w:numFmt w:val="bullet"/>
      <w:pStyle w:val="BodyTextbulletpoints"/>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E156EF"/>
    <w:multiLevelType w:val="hybridMultilevel"/>
    <w:tmpl w:val="E42E432C"/>
    <w:lvl w:ilvl="0" w:tplc="79529E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757F06"/>
    <w:multiLevelType w:val="multilevel"/>
    <w:tmpl w:val="601A25DE"/>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77E66E4"/>
    <w:multiLevelType w:val="hybridMultilevel"/>
    <w:tmpl w:val="183E67EE"/>
    <w:lvl w:ilvl="0" w:tplc="68BED63A">
      <w:start w:val="1"/>
      <w:numFmt w:val="decimal"/>
      <w:pStyle w:val="TestYourKnowledgestep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904877"/>
    <w:multiLevelType w:val="hybridMultilevel"/>
    <w:tmpl w:val="5D96B9A6"/>
    <w:lvl w:ilvl="0" w:tplc="78D61FFE">
      <w:start w:val="1"/>
      <w:numFmt w:val="bullet"/>
      <w:lvlText w:val=""/>
      <w:lvlJc w:val="left"/>
      <w:pPr>
        <w:ind w:left="1080" w:hanging="360"/>
      </w:pPr>
      <w:rPr>
        <w:rFonts w:ascii="Symbol" w:hAnsi="Symbol" w:hint="default"/>
      </w:rPr>
    </w:lvl>
    <w:lvl w:ilvl="1" w:tplc="B2E48068" w:tentative="1">
      <w:start w:val="1"/>
      <w:numFmt w:val="bullet"/>
      <w:lvlText w:val="o"/>
      <w:lvlJc w:val="left"/>
      <w:pPr>
        <w:ind w:left="1800" w:hanging="360"/>
      </w:pPr>
      <w:rPr>
        <w:rFonts w:ascii="Courier New" w:hAnsi="Courier New" w:cs="Courier New" w:hint="default"/>
      </w:rPr>
    </w:lvl>
    <w:lvl w:ilvl="2" w:tplc="7E343568" w:tentative="1">
      <w:start w:val="1"/>
      <w:numFmt w:val="bullet"/>
      <w:lvlText w:val=""/>
      <w:lvlJc w:val="left"/>
      <w:pPr>
        <w:ind w:left="2520" w:hanging="360"/>
      </w:pPr>
      <w:rPr>
        <w:rFonts w:ascii="Wingdings" w:hAnsi="Wingdings" w:hint="default"/>
      </w:rPr>
    </w:lvl>
    <w:lvl w:ilvl="3" w:tplc="29203258" w:tentative="1">
      <w:start w:val="1"/>
      <w:numFmt w:val="bullet"/>
      <w:lvlText w:val=""/>
      <w:lvlJc w:val="left"/>
      <w:pPr>
        <w:ind w:left="3240" w:hanging="360"/>
      </w:pPr>
      <w:rPr>
        <w:rFonts w:ascii="Symbol" w:hAnsi="Symbol" w:hint="default"/>
      </w:rPr>
    </w:lvl>
    <w:lvl w:ilvl="4" w:tplc="BB506D72" w:tentative="1">
      <w:start w:val="1"/>
      <w:numFmt w:val="bullet"/>
      <w:lvlText w:val="o"/>
      <w:lvlJc w:val="left"/>
      <w:pPr>
        <w:ind w:left="3960" w:hanging="360"/>
      </w:pPr>
      <w:rPr>
        <w:rFonts w:ascii="Courier New" w:hAnsi="Courier New" w:cs="Courier New" w:hint="default"/>
      </w:rPr>
    </w:lvl>
    <w:lvl w:ilvl="5" w:tplc="50B464F2" w:tentative="1">
      <w:start w:val="1"/>
      <w:numFmt w:val="bullet"/>
      <w:lvlText w:val=""/>
      <w:lvlJc w:val="left"/>
      <w:pPr>
        <w:ind w:left="4680" w:hanging="360"/>
      </w:pPr>
      <w:rPr>
        <w:rFonts w:ascii="Wingdings" w:hAnsi="Wingdings" w:hint="default"/>
      </w:rPr>
    </w:lvl>
    <w:lvl w:ilvl="6" w:tplc="0C52054C" w:tentative="1">
      <w:start w:val="1"/>
      <w:numFmt w:val="bullet"/>
      <w:lvlText w:val=""/>
      <w:lvlJc w:val="left"/>
      <w:pPr>
        <w:ind w:left="5400" w:hanging="360"/>
      </w:pPr>
      <w:rPr>
        <w:rFonts w:ascii="Symbol" w:hAnsi="Symbol" w:hint="default"/>
      </w:rPr>
    </w:lvl>
    <w:lvl w:ilvl="7" w:tplc="7D687B3C" w:tentative="1">
      <w:start w:val="1"/>
      <w:numFmt w:val="bullet"/>
      <w:lvlText w:val="o"/>
      <w:lvlJc w:val="left"/>
      <w:pPr>
        <w:ind w:left="6120" w:hanging="360"/>
      </w:pPr>
      <w:rPr>
        <w:rFonts w:ascii="Courier New" w:hAnsi="Courier New" w:cs="Courier New" w:hint="default"/>
      </w:rPr>
    </w:lvl>
    <w:lvl w:ilvl="8" w:tplc="23FCF5BE" w:tentative="1">
      <w:start w:val="1"/>
      <w:numFmt w:val="bullet"/>
      <w:lvlText w:val=""/>
      <w:lvlJc w:val="left"/>
      <w:pPr>
        <w:ind w:left="6840" w:hanging="360"/>
      </w:pPr>
      <w:rPr>
        <w:rFonts w:ascii="Wingdings" w:hAnsi="Wingdings" w:hint="default"/>
      </w:rPr>
    </w:lvl>
  </w:abstractNum>
  <w:abstractNum w:abstractNumId="18">
    <w:nsid w:val="4E392F0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C79633D"/>
    <w:multiLevelType w:val="hybridMultilevel"/>
    <w:tmpl w:val="AB1E4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E5F37E2"/>
    <w:multiLevelType w:val="hybridMultilevel"/>
    <w:tmpl w:val="3BC083F8"/>
    <w:lvl w:ilvl="0" w:tplc="97FAFC30">
      <w:start w:val="1"/>
      <w:numFmt w:val="bullet"/>
      <w:pStyle w:val="CurriculumConnectionsIdeaslist"/>
      <w:lvlText w:val=""/>
      <w:lvlJc w:val="left"/>
      <w:pPr>
        <w:tabs>
          <w:tab w:val="num" w:pos="360"/>
        </w:tabs>
        <w:ind w:left="360" w:hanging="360"/>
      </w:pPr>
      <w:rPr>
        <w:rFonts w:ascii="Symbol" w:hAnsi="Symbol" w:hint="default"/>
        <w:color w:val="auto"/>
      </w:rPr>
    </w:lvl>
    <w:lvl w:ilvl="1" w:tplc="7A4E6DAC">
      <w:start w:val="1"/>
      <w:numFmt w:val="bullet"/>
      <w:lvlText w:val="o"/>
      <w:lvlJc w:val="left"/>
      <w:pPr>
        <w:tabs>
          <w:tab w:val="num" w:pos="1080"/>
        </w:tabs>
        <w:ind w:left="1080" w:hanging="360"/>
      </w:pPr>
      <w:rPr>
        <w:rFonts w:ascii="Courier New" w:hAnsi="Courier New" w:cs="Courier New" w:hint="default"/>
      </w:rPr>
    </w:lvl>
    <w:lvl w:ilvl="2" w:tplc="BBAADE14">
      <w:start w:val="1"/>
      <w:numFmt w:val="bullet"/>
      <w:lvlText w:val=""/>
      <w:lvlJc w:val="left"/>
      <w:pPr>
        <w:tabs>
          <w:tab w:val="num" w:pos="1800"/>
        </w:tabs>
        <w:ind w:left="1800" w:hanging="360"/>
      </w:pPr>
      <w:rPr>
        <w:rFonts w:ascii="Wingdings" w:hAnsi="Wingdings" w:hint="default"/>
      </w:rPr>
    </w:lvl>
    <w:lvl w:ilvl="3" w:tplc="4036A7D0" w:tentative="1">
      <w:start w:val="1"/>
      <w:numFmt w:val="bullet"/>
      <w:lvlText w:val=""/>
      <w:lvlJc w:val="left"/>
      <w:pPr>
        <w:tabs>
          <w:tab w:val="num" w:pos="2520"/>
        </w:tabs>
        <w:ind w:left="2520" w:hanging="360"/>
      </w:pPr>
      <w:rPr>
        <w:rFonts w:ascii="Symbol" w:hAnsi="Symbol" w:hint="default"/>
      </w:rPr>
    </w:lvl>
    <w:lvl w:ilvl="4" w:tplc="6CCEA74C" w:tentative="1">
      <w:start w:val="1"/>
      <w:numFmt w:val="bullet"/>
      <w:lvlText w:val="o"/>
      <w:lvlJc w:val="left"/>
      <w:pPr>
        <w:tabs>
          <w:tab w:val="num" w:pos="3240"/>
        </w:tabs>
        <w:ind w:left="3240" w:hanging="360"/>
      </w:pPr>
      <w:rPr>
        <w:rFonts w:ascii="Courier New" w:hAnsi="Courier New" w:cs="Courier New" w:hint="default"/>
      </w:rPr>
    </w:lvl>
    <w:lvl w:ilvl="5" w:tplc="7A2AFA56" w:tentative="1">
      <w:start w:val="1"/>
      <w:numFmt w:val="bullet"/>
      <w:lvlText w:val=""/>
      <w:lvlJc w:val="left"/>
      <w:pPr>
        <w:tabs>
          <w:tab w:val="num" w:pos="3960"/>
        </w:tabs>
        <w:ind w:left="3960" w:hanging="360"/>
      </w:pPr>
      <w:rPr>
        <w:rFonts w:ascii="Wingdings" w:hAnsi="Wingdings" w:hint="default"/>
      </w:rPr>
    </w:lvl>
    <w:lvl w:ilvl="6" w:tplc="52FC26AA" w:tentative="1">
      <w:start w:val="1"/>
      <w:numFmt w:val="bullet"/>
      <w:lvlText w:val=""/>
      <w:lvlJc w:val="left"/>
      <w:pPr>
        <w:tabs>
          <w:tab w:val="num" w:pos="4680"/>
        </w:tabs>
        <w:ind w:left="4680" w:hanging="360"/>
      </w:pPr>
      <w:rPr>
        <w:rFonts w:ascii="Symbol" w:hAnsi="Symbol" w:hint="default"/>
      </w:rPr>
    </w:lvl>
    <w:lvl w:ilvl="7" w:tplc="C748A70C" w:tentative="1">
      <w:start w:val="1"/>
      <w:numFmt w:val="bullet"/>
      <w:lvlText w:val="o"/>
      <w:lvlJc w:val="left"/>
      <w:pPr>
        <w:tabs>
          <w:tab w:val="num" w:pos="5400"/>
        </w:tabs>
        <w:ind w:left="5400" w:hanging="360"/>
      </w:pPr>
      <w:rPr>
        <w:rFonts w:ascii="Courier New" w:hAnsi="Courier New" w:cs="Courier New" w:hint="default"/>
      </w:rPr>
    </w:lvl>
    <w:lvl w:ilvl="8" w:tplc="E8721EE6" w:tentative="1">
      <w:start w:val="1"/>
      <w:numFmt w:val="bullet"/>
      <w:lvlText w:val=""/>
      <w:lvlJc w:val="left"/>
      <w:pPr>
        <w:tabs>
          <w:tab w:val="num" w:pos="6120"/>
        </w:tabs>
        <w:ind w:left="6120" w:hanging="360"/>
      </w:pPr>
      <w:rPr>
        <w:rFonts w:ascii="Wingdings" w:hAnsi="Wingdings" w:hint="default"/>
      </w:rPr>
    </w:lvl>
  </w:abstractNum>
  <w:abstractNum w:abstractNumId="21">
    <w:nsid w:val="6623188E"/>
    <w:multiLevelType w:val="hybridMultilevel"/>
    <w:tmpl w:val="519E7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B142B40"/>
    <w:multiLevelType w:val="hybridMultilevel"/>
    <w:tmpl w:val="CEB8189A"/>
    <w:lvl w:ilvl="0" w:tplc="4D9250F4">
      <w:start w:val="1"/>
      <w:numFmt w:val="upperRoman"/>
      <w:lvlText w:val="%1."/>
      <w:lvlJc w:val="left"/>
      <w:pPr>
        <w:ind w:left="1080" w:hanging="720"/>
      </w:pPr>
      <w:rPr>
        <w:rFonts w:hint="default"/>
      </w:rPr>
    </w:lvl>
    <w:lvl w:ilvl="1" w:tplc="F5A67474">
      <w:start w:val="1"/>
      <w:numFmt w:val="upperLetter"/>
      <w:lvlText w:val="%2."/>
      <w:lvlJc w:val="left"/>
      <w:pPr>
        <w:ind w:left="1440" w:hanging="360"/>
      </w:pPr>
    </w:lvl>
    <w:lvl w:ilvl="2" w:tplc="1B7EF95A">
      <w:start w:val="1"/>
      <w:numFmt w:val="lowerRoman"/>
      <w:lvlText w:val="%3."/>
      <w:lvlJc w:val="right"/>
      <w:pPr>
        <w:ind w:left="2160" w:hanging="180"/>
      </w:pPr>
    </w:lvl>
    <w:lvl w:ilvl="3" w:tplc="904C55BC">
      <w:start w:val="1"/>
      <w:numFmt w:val="decimal"/>
      <w:lvlText w:val="%4."/>
      <w:lvlJc w:val="left"/>
      <w:pPr>
        <w:ind w:left="2880" w:hanging="360"/>
      </w:pPr>
    </w:lvl>
    <w:lvl w:ilvl="4" w:tplc="6B449C64" w:tentative="1">
      <w:start w:val="1"/>
      <w:numFmt w:val="lowerLetter"/>
      <w:lvlText w:val="%5."/>
      <w:lvlJc w:val="left"/>
      <w:pPr>
        <w:ind w:left="3600" w:hanging="360"/>
      </w:pPr>
    </w:lvl>
    <w:lvl w:ilvl="5" w:tplc="4114071E" w:tentative="1">
      <w:start w:val="1"/>
      <w:numFmt w:val="lowerRoman"/>
      <w:lvlText w:val="%6."/>
      <w:lvlJc w:val="right"/>
      <w:pPr>
        <w:ind w:left="4320" w:hanging="180"/>
      </w:pPr>
    </w:lvl>
    <w:lvl w:ilvl="6" w:tplc="5F5261DA" w:tentative="1">
      <w:start w:val="1"/>
      <w:numFmt w:val="decimal"/>
      <w:lvlText w:val="%7."/>
      <w:lvlJc w:val="left"/>
      <w:pPr>
        <w:ind w:left="5040" w:hanging="360"/>
      </w:pPr>
    </w:lvl>
    <w:lvl w:ilvl="7" w:tplc="5E764064" w:tentative="1">
      <w:start w:val="1"/>
      <w:numFmt w:val="lowerLetter"/>
      <w:lvlText w:val="%8."/>
      <w:lvlJc w:val="left"/>
      <w:pPr>
        <w:ind w:left="5760" w:hanging="360"/>
      </w:pPr>
    </w:lvl>
    <w:lvl w:ilvl="8" w:tplc="93EA0E48" w:tentative="1">
      <w:start w:val="1"/>
      <w:numFmt w:val="lowerRoman"/>
      <w:lvlText w:val="%9."/>
      <w:lvlJc w:val="right"/>
      <w:pPr>
        <w:ind w:left="6480" w:hanging="180"/>
      </w:pPr>
    </w:lvl>
  </w:abstractNum>
  <w:abstractNum w:abstractNumId="23">
    <w:nsid w:val="717F6BC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4D54FC8"/>
    <w:multiLevelType w:val="hybridMultilevel"/>
    <w:tmpl w:val="E42E432C"/>
    <w:lvl w:ilvl="0" w:tplc="BDA644A8">
      <w:start w:val="1"/>
      <w:numFmt w:val="decimal"/>
      <w:lvlText w:val="%1."/>
      <w:lvlJc w:val="left"/>
      <w:pPr>
        <w:ind w:left="720" w:hanging="360"/>
      </w:pPr>
      <w:rPr>
        <w:rFonts w:hint="default"/>
        <w:b w:val="0"/>
      </w:rPr>
    </w:lvl>
    <w:lvl w:ilvl="1" w:tplc="2CF62FBE" w:tentative="1">
      <w:start w:val="1"/>
      <w:numFmt w:val="lowerLetter"/>
      <w:lvlText w:val="%2."/>
      <w:lvlJc w:val="left"/>
      <w:pPr>
        <w:ind w:left="1440" w:hanging="360"/>
      </w:pPr>
    </w:lvl>
    <w:lvl w:ilvl="2" w:tplc="E5186880" w:tentative="1">
      <w:start w:val="1"/>
      <w:numFmt w:val="lowerRoman"/>
      <w:lvlText w:val="%3."/>
      <w:lvlJc w:val="right"/>
      <w:pPr>
        <w:ind w:left="2160" w:hanging="180"/>
      </w:pPr>
    </w:lvl>
    <w:lvl w:ilvl="3" w:tplc="4F5A936E" w:tentative="1">
      <w:start w:val="1"/>
      <w:numFmt w:val="decimal"/>
      <w:lvlText w:val="%4."/>
      <w:lvlJc w:val="left"/>
      <w:pPr>
        <w:ind w:left="2880" w:hanging="360"/>
      </w:pPr>
    </w:lvl>
    <w:lvl w:ilvl="4" w:tplc="5AF8492A" w:tentative="1">
      <w:start w:val="1"/>
      <w:numFmt w:val="lowerLetter"/>
      <w:lvlText w:val="%5."/>
      <w:lvlJc w:val="left"/>
      <w:pPr>
        <w:ind w:left="3600" w:hanging="360"/>
      </w:pPr>
    </w:lvl>
    <w:lvl w:ilvl="5" w:tplc="5D085362" w:tentative="1">
      <w:start w:val="1"/>
      <w:numFmt w:val="lowerRoman"/>
      <w:lvlText w:val="%6."/>
      <w:lvlJc w:val="right"/>
      <w:pPr>
        <w:ind w:left="4320" w:hanging="180"/>
      </w:pPr>
    </w:lvl>
    <w:lvl w:ilvl="6" w:tplc="401A8BD8" w:tentative="1">
      <w:start w:val="1"/>
      <w:numFmt w:val="decimal"/>
      <w:lvlText w:val="%7."/>
      <w:lvlJc w:val="left"/>
      <w:pPr>
        <w:ind w:left="5040" w:hanging="360"/>
      </w:pPr>
    </w:lvl>
    <w:lvl w:ilvl="7" w:tplc="5CB0612A" w:tentative="1">
      <w:start w:val="1"/>
      <w:numFmt w:val="lowerLetter"/>
      <w:lvlText w:val="%8."/>
      <w:lvlJc w:val="left"/>
      <w:pPr>
        <w:ind w:left="5760" w:hanging="360"/>
      </w:pPr>
    </w:lvl>
    <w:lvl w:ilvl="8" w:tplc="DBB8C026" w:tentative="1">
      <w:start w:val="1"/>
      <w:numFmt w:val="lowerRoman"/>
      <w:lvlText w:val="%9."/>
      <w:lvlJc w:val="right"/>
      <w:pPr>
        <w:ind w:left="6480" w:hanging="180"/>
      </w:pPr>
    </w:lvl>
  </w:abstractNum>
  <w:abstractNum w:abstractNumId="25">
    <w:nsid w:val="7CA81BC9"/>
    <w:multiLevelType w:val="hybridMultilevel"/>
    <w:tmpl w:val="667AC3B2"/>
    <w:lvl w:ilvl="0" w:tplc="C5943E8E">
      <w:start w:val="1"/>
      <w:numFmt w:val="bullet"/>
      <w:lvlText w:val=""/>
      <w:lvlJc w:val="left"/>
      <w:pPr>
        <w:ind w:left="1080" w:hanging="360"/>
      </w:pPr>
      <w:rPr>
        <w:rFonts w:ascii="Symbol" w:hAnsi="Symbol" w:hint="default"/>
      </w:rPr>
    </w:lvl>
    <w:lvl w:ilvl="1" w:tplc="3D5A39FC">
      <w:start w:val="1"/>
      <w:numFmt w:val="bullet"/>
      <w:lvlText w:val="o"/>
      <w:lvlJc w:val="left"/>
      <w:pPr>
        <w:ind w:left="1800" w:hanging="360"/>
      </w:pPr>
      <w:rPr>
        <w:rFonts w:ascii="Courier New" w:hAnsi="Courier New" w:cs="Courier New" w:hint="default"/>
      </w:rPr>
    </w:lvl>
    <w:lvl w:ilvl="2" w:tplc="FF02957C" w:tentative="1">
      <w:start w:val="1"/>
      <w:numFmt w:val="bullet"/>
      <w:lvlText w:val=""/>
      <w:lvlJc w:val="left"/>
      <w:pPr>
        <w:ind w:left="2520" w:hanging="360"/>
      </w:pPr>
      <w:rPr>
        <w:rFonts w:ascii="Wingdings" w:hAnsi="Wingdings" w:hint="default"/>
      </w:rPr>
    </w:lvl>
    <w:lvl w:ilvl="3" w:tplc="56A46AD4" w:tentative="1">
      <w:start w:val="1"/>
      <w:numFmt w:val="bullet"/>
      <w:lvlText w:val=""/>
      <w:lvlJc w:val="left"/>
      <w:pPr>
        <w:ind w:left="3240" w:hanging="360"/>
      </w:pPr>
      <w:rPr>
        <w:rFonts w:ascii="Symbol" w:hAnsi="Symbol" w:hint="default"/>
      </w:rPr>
    </w:lvl>
    <w:lvl w:ilvl="4" w:tplc="BD924120" w:tentative="1">
      <w:start w:val="1"/>
      <w:numFmt w:val="bullet"/>
      <w:lvlText w:val="o"/>
      <w:lvlJc w:val="left"/>
      <w:pPr>
        <w:ind w:left="3960" w:hanging="360"/>
      </w:pPr>
      <w:rPr>
        <w:rFonts w:ascii="Courier New" w:hAnsi="Courier New" w:cs="Courier New" w:hint="default"/>
      </w:rPr>
    </w:lvl>
    <w:lvl w:ilvl="5" w:tplc="C512E84E" w:tentative="1">
      <w:start w:val="1"/>
      <w:numFmt w:val="bullet"/>
      <w:lvlText w:val=""/>
      <w:lvlJc w:val="left"/>
      <w:pPr>
        <w:ind w:left="4680" w:hanging="360"/>
      </w:pPr>
      <w:rPr>
        <w:rFonts w:ascii="Wingdings" w:hAnsi="Wingdings" w:hint="default"/>
      </w:rPr>
    </w:lvl>
    <w:lvl w:ilvl="6" w:tplc="766C87FA" w:tentative="1">
      <w:start w:val="1"/>
      <w:numFmt w:val="bullet"/>
      <w:lvlText w:val=""/>
      <w:lvlJc w:val="left"/>
      <w:pPr>
        <w:ind w:left="5400" w:hanging="360"/>
      </w:pPr>
      <w:rPr>
        <w:rFonts w:ascii="Symbol" w:hAnsi="Symbol" w:hint="default"/>
      </w:rPr>
    </w:lvl>
    <w:lvl w:ilvl="7" w:tplc="2ADA57A8" w:tentative="1">
      <w:start w:val="1"/>
      <w:numFmt w:val="bullet"/>
      <w:lvlText w:val="o"/>
      <w:lvlJc w:val="left"/>
      <w:pPr>
        <w:ind w:left="6120" w:hanging="360"/>
      </w:pPr>
      <w:rPr>
        <w:rFonts w:ascii="Courier New" w:hAnsi="Courier New" w:cs="Courier New" w:hint="default"/>
      </w:rPr>
    </w:lvl>
    <w:lvl w:ilvl="8" w:tplc="59A4664E" w:tentative="1">
      <w:start w:val="1"/>
      <w:numFmt w:val="bullet"/>
      <w:lvlText w:val=""/>
      <w:lvlJc w:val="left"/>
      <w:pPr>
        <w:ind w:left="6840" w:hanging="360"/>
      </w:pPr>
      <w:rPr>
        <w:rFonts w:ascii="Wingdings" w:hAnsi="Wingdings" w:hint="default"/>
      </w:rPr>
    </w:lvl>
  </w:abstractNum>
  <w:num w:numId="1">
    <w:abstractNumId w:val="23"/>
  </w:num>
  <w:num w:numId="2">
    <w:abstractNumId w:val="18"/>
  </w:num>
  <w:num w:numId="3">
    <w:abstractNumId w:val="15"/>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0"/>
  </w:num>
  <w:num w:numId="14">
    <w:abstractNumId w:val="12"/>
  </w:num>
  <w:num w:numId="15">
    <w:abstractNumId w:val="13"/>
  </w:num>
  <w:num w:numId="16">
    <w:abstractNumId w:val="11"/>
  </w:num>
  <w:num w:numId="17">
    <w:abstractNumId w:val="21"/>
  </w:num>
  <w:num w:numId="18">
    <w:abstractNumId w:val="10"/>
  </w:num>
  <w:num w:numId="19">
    <w:abstractNumId w:val="25"/>
  </w:num>
  <w:num w:numId="20">
    <w:abstractNumId w:val="22"/>
  </w:num>
  <w:num w:numId="21">
    <w:abstractNumId w:val="9"/>
  </w:num>
  <w:num w:numId="22">
    <w:abstractNumId w:val="16"/>
  </w:num>
  <w:num w:numId="23">
    <w:abstractNumId w:val="14"/>
    <w:lvlOverride w:ilvl="0">
      <w:startOverride w:val="1"/>
    </w:lvlOverride>
  </w:num>
  <w:num w:numId="24">
    <w:abstractNumId w:val="24"/>
  </w:num>
  <w:num w:numId="25">
    <w:abstractNumId w:val="16"/>
    <w:lvlOverride w:ilvl="0">
      <w:startOverride w:val="1"/>
    </w:lvlOverride>
  </w:num>
  <w:num w:numId="26">
    <w:abstractNumId w:val="16"/>
    <w:lvlOverride w:ilvl="0">
      <w:startOverride w:val="1"/>
    </w:lvlOverride>
  </w:num>
  <w:num w:numId="27">
    <w:abstractNumId w:val="19"/>
  </w:num>
  <w:num w:numId="28">
    <w:abstractNumId w:val="17"/>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6"/>
    <w:lvlOverride w:ilvl="0">
      <w:startOverride w:val="1"/>
    </w:lvlOverride>
  </w:num>
  <w:num w:numId="37">
    <w:abstractNumId w:val="11"/>
    <w:lvlOverride w:ilvl="0">
      <w:startOverride w:val="1"/>
    </w:lvlOverride>
  </w:num>
  <w:num w:numId="38">
    <w:abstractNumId w:val="16"/>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6"/>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6"/>
    <w:lvlOverride w:ilvl="0">
      <w:startOverride w:val="1"/>
    </w:lvlOverride>
  </w:num>
  <w:num w:numId="45">
    <w:abstractNumId w:val="11"/>
    <w:lvlOverride w:ilvl="0">
      <w:startOverride w:val="1"/>
    </w:lvlOverride>
  </w:num>
  <w:num w:numId="46">
    <w:abstractNumId w:val="16"/>
    <w:lvlOverride w:ilvl="0">
      <w:startOverride w:val="1"/>
    </w:lvlOverride>
  </w:num>
  <w:num w:numId="47">
    <w:abstractNumId w:val="11"/>
    <w:lvlOverride w:ilvl="0">
      <w:startOverride w:val="1"/>
    </w:lvlOverride>
  </w:num>
  <w:num w:numId="48">
    <w:abstractNumId w:val="16"/>
    <w:lvlOverride w:ilvl="0">
      <w:startOverride w:val="1"/>
    </w:lvlOverride>
  </w:num>
  <w:num w:numId="49">
    <w:abstractNumId w:val="11"/>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6"/>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11"/>
    <w:lvlOverride w:ilvl="0">
      <w:startOverride w:val="1"/>
    </w:lvlOverride>
  </w:num>
  <w:num w:numId="66">
    <w:abstractNumId w:val="11"/>
    <w:lvlOverride w:ilvl="0">
      <w:startOverride w:val="1"/>
    </w:lvlOverride>
  </w:num>
  <w:num w:numId="67">
    <w:abstractNumId w:val="11"/>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stylePaneSortMethod w:val="0000"/>
  <w:styleLockTheme/>
  <w:styleLockQFSet/>
  <w:defaultTabStop w:val="720"/>
  <w:noPunctuationKerning/>
  <w:characterSpacingControl w:val="doNotCompress"/>
  <w:hdrShapeDefaults>
    <o:shapedefaults v:ext="edit" spidmax="2049" style="mso-position-horizontal-relative:margin;v-text-anchor:middle" fillcolor="none [3201]" strokecolor="none [3200]">
      <v:fill color="none [3201]"/>
      <v:stroke startarrow="block" color="none [3200]" weight="2.5pt"/>
      <v:shadow on="t" color="#868686"/>
      <v:textbox style="mso-rotate-with-shape:t"/>
    </o:shapedefaults>
  </w:hdrShapeDefaults>
  <w:footnotePr>
    <w:footnote w:id="-1"/>
    <w:footnote w:id="0"/>
  </w:footnotePr>
  <w:endnotePr>
    <w:endnote w:id="-1"/>
    <w:endnote w:id="0"/>
  </w:endnotePr>
  <w:compat>
    <w:compatSetting w:name="compatibilityMode" w:uri="http://schemas.microsoft.com/office/word" w:val="12"/>
  </w:compat>
  <w:rsids>
    <w:rsidRoot w:val="002F30FA"/>
    <w:rsid w:val="00004542"/>
    <w:rsid w:val="00005221"/>
    <w:rsid w:val="00007BD7"/>
    <w:rsid w:val="00013E09"/>
    <w:rsid w:val="0001443A"/>
    <w:rsid w:val="00017F92"/>
    <w:rsid w:val="0002069D"/>
    <w:rsid w:val="0002092C"/>
    <w:rsid w:val="00022CB4"/>
    <w:rsid w:val="000247A1"/>
    <w:rsid w:val="00024DB2"/>
    <w:rsid w:val="0002692B"/>
    <w:rsid w:val="00027975"/>
    <w:rsid w:val="00032670"/>
    <w:rsid w:val="0003467E"/>
    <w:rsid w:val="000348C9"/>
    <w:rsid w:val="00034A9D"/>
    <w:rsid w:val="00037814"/>
    <w:rsid w:val="00040BB1"/>
    <w:rsid w:val="00042353"/>
    <w:rsid w:val="000436E2"/>
    <w:rsid w:val="00052A30"/>
    <w:rsid w:val="0005352A"/>
    <w:rsid w:val="00053804"/>
    <w:rsid w:val="00054D3C"/>
    <w:rsid w:val="0005643A"/>
    <w:rsid w:val="0005737D"/>
    <w:rsid w:val="0005783D"/>
    <w:rsid w:val="000601E6"/>
    <w:rsid w:val="00060404"/>
    <w:rsid w:val="0006457C"/>
    <w:rsid w:val="00066127"/>
    <w:rsid w:val="0007026E"/>
    <w:rsid w:val="00071877"/>
    <w:rsid w:val="00073BF3"/>
    <w:rsid w:val="00073CCF"/>
    <w:rsid w:val="000751F8"/>
    <w:rsid w:val="000867E2"/>
    <w:rsid w:val="00093C98"/>
    <w:rsid w:val="00096C91"/>
    <w:rsid w:val="000A0638"/>
    <w:rsid w:val="000A59A8"/>
    <w:rsid w:val="000A620C"/>
    <w:rsid w:val="000A62E4"/>
    <w:rsid w:val="000A6A4E"/>
    <w:rsid w:val="000B38C2"/>
    <w:rsid w:val="000B3A87"/>
    <w:rsid w:val="000B460D"/>
    <w:rsid w:val="000B4662"/>
    <w:rsid w:val="000B4B85"/>
    <w:rsid w:val="000B5FE2"/>
    <w:rsid w:val="000B7726"/>
    <w:rsid w:val="000B77C2"/>
    <w:rsid w:val="000D13E8"/>
    <w:rsid w:val="000D4559"/>
    <w:rsid w:val="000E1A51"/>
    <w:rsid w:val="000E3274"/>
    <w:rsid w:val="000E418C"/>
    <w:rsid w:val="000E455E"/>
    <w:rsid w:val="000E47D1"/>
    <w:rsid w:val="000E79F6"/>
    <w:rsid w:val="000F514F"/>
    <w:rsid w:val="000F6AE3"/>
    <w:rsid w:val="00100488"/>
    <w:rsid w:val="00106B6D"/>
    <w:rsid w:val="00107D0A"/>
    <w:rsid w:val="0011096D"/>
    <w:rsid w:val="001128AE"/>
    <w:rsid w:val="001149AC"/>
    <w:rsid w:val="001163AB"/>
    <w:rsid w:val="00121846"/>
    <w:rsid w:val="00124FDC"/>
    <w:rsid w:val="001250B0"/>
    <w:rsid w:val="001252EF"/>
    <w:rsid w:val="001255D0"/>
    <w:rsid w:val="00131BE2"/>
    <w:rsid w:val="00136289"/>
    <w:rsid w:val="00136E87"/>
    <w:rsid w:val="001376E4"/>
    <w:rsid w:val="00142E42"/>
    <w:rsid w:val="001439EA"/>
    <w:rsid w:val="00146D3B"/>
    <w:rsid w:val="00146D3C"/>
    <w:rsid w:val="00151EE4"/>
    <w:rsid w:val="00153367"/>
    <w:rsid w:val="00155755"/>
    <w:rsid w:val="00155C56"/>
    <w:rsid w:val="00155E00"/>
    <w:rsid w:val="00156F53"/>
    <w:rsid w:val="00157F30"/>
    <w:rsid w:val="00161D67"/>
    <w:rsid w:val="00162090"/>
    <w:rsid w:val="00162565"/>
    <w:rsid w:val="0016294E"/>
    <w:rsid w:val="0016352C"/>
    <w:rsid w:val="00165CEA"/>
    <w:rsid w:val="00166975"/>
    <w:rsid w:val="00167353"/>
    <w:rsid w:val="00167ECF"/>
    <w:rsid w:val="00171903"/>
    <w:rsid w:val="00171A56"/>
    <w:rsid w:val="00175017"/>
    <w:rsid w:val="001862B1"/>
    <w:rsid w:val="00191112"/>
    <w:rsid w:val="001915C8"/>
    <w:rsid w:val="001958DB"/>
    <w:rsid w:val="001A0274"/>
    <w:rsid w:val="001A6679"/>
    <w:rsid w:val="001B04F3"/>
    <w:rsid w:val="001B13ED"/>
    <w:rsid w:val="001B1552"/>
    <w:rsid w:val="001B2C49"/>
    <w:rsid w:val="001B3030"/>
    <w:rsid w:val="001B4813"/>
    <w:rsid w:val="001B610B"/>
    <w:rsid w:val="001C56B0"/>
    <w:rsid w:val="001C709D"/>
    <w:rsid w:val="001D3828"/>
    <w:rsid w:val="001E3D83"/>
    <w:rsid w:val="001E3DC6"/>
    <w:rsid w:val="001E5603"/>
    <w:rsid w:val="001E5A8A"/>
    <w:rsid w:val="001F19AD"/>
    <w:rsid w:val="001F2F05"/>
    <w:rsid w:val="001F314D"/>
    <w:rsid w:val="001F4216"/>
    <w:rsid w:val="001F4CB9"/>
    <w:rsid w:val="001F6E5A"/>
    <w:rsid w:val="002008CB"/>
    <w:rsid w:val="00202DC8"/>
    <w:rsid w:val="002040FC"/>
    <w:rsid w:val="00204964"/>
    <w:rsid w:val="00204C61"/>
    <w:rsid w:val="002053D4"/>
    <w:rsid w:val="0020644E"/>
    <w:rsid w:val="00206630"/>
    <w:rsid w:val="00207373"/>
    <w:rsid w:val="00210A9A"/>
    <w:rsid w:val="00211100"/>
    <w:rsid w:val="002126F6"/>
    <w:rsid w:val="00215059"/>
    <w:rsid w:val="002159FA"/>
    <w:rsid w:val="0022089A"/>
    <w:rsid w:val="002210AD"/>
    <w:rsid w:val="00221F07"/>
    <w:rsid w:val="0022479E"/>
    <w:rsid w:val="00227073"/>
    <w:rsid w:val="00227AA6"/>
    <w:rsid w:val="002312E3"/>
    <w:rsid w:val="00234446"/>
    <w:rsid w:val="002353EE"/>
    <w:rsid w:val="00236387"/>
    <w:rsid w:val="0024050A"/>
    <w:rsid w:val="00240AFD"/>
    <w:rsid w:val="00241602"/>
    <w:rsid w:val="002424A0"/>
    <w:rsid w:val="002441B5"/>
    <w:rsid w:val="00244718"/>
    <w:rsid w:val="002449D6"/>
    <w:rsid w:val="00245F75"/>
    <w:rsid w:val="0025059A"/>
    <w:rsid w:val="00250E2C"/>
    <w:rsid w:val="002512D5"/>
    <w:rsid w:val="00253A4D"/>
    <w:rsid w:val="00255FBD"/>
    <w:rsid w:val="00256621"/>
    <w:rsid w:val="0026018A"/>
    <w:rsid w:val="00262247"/>
    <w:rsid w:val="00262AD1"/>
    <w:rsid w:val="00263FB4"/>
    <w:rsid w:val="0026566D"/>
    <w:rsid w:val="00265A15"/>
    <w:rsid w:val="00266768"/>
    <w:rsid w:val="0026791F"/>
    <w:rsid w:val="00267A1F"/>
    <w:rsid w:val="00267E49"/>
    <w:rsid w:val="00270439"/>
    <w:rsid w:val="002741F7"/>
    <w:rsid w:val="002747DD"/>
    <w:rsid w:val="002759D6"/>
    <w:rsid w:val="002767A8"/>
    <w:rsid w:val="00280AC6"/>
    <w:rsid w:val="0028278D"/>
    <w:rsid w:val="00282AA0"/>
    <w:rsid w:val="00286379"/>
    <w:rsid w:val="00291609"/>
    <w:rsid w:val="0029160E"/>
    <w:rsid w:val="00293571"/>
    <w:rsid w:val="002953C1"/>
    <w:rsid w:val="00297A8B"/>
    <w:rsid w:val="002A0DCC"/>
    <w:rsid w:val="002A2A6C"/>
    <w:rsid w:val="002A634E"/>
    <w:rsid w:val="002A6DFD"/>
    <w:rsid w:val="002A7267"/>
    <w:rsid w:val="002A762E"/>
    <w:rsid w:val="002B128D"/>
    <w:rsid w:val="002B2BB9"/>
    <w:rsid w:val="002B3090"/>
    <w:rsid w:val="002B354D"/>
    <w:rsid w:val="002B40FD"/>
    <w:rsid w:val="002B48C4"/>
    <w:rsid w:val="002B5EBE"/>
    <w:rsid w:val="002B7CD8"/>
    <w:rsid w:val="002C435E"/>
    <w:rsid w:val="002C5AC0"/>
    <w:rsid w:val="002C65B6"/>
    <w:rsid w:val="002C67B9"/>
    <w:rsid w:val="002D0A19"/>
    <w:rsid w:val="002D3F72"/>
    <w:rsid w:val="002E0603"/>
    <w:rsid w:val="002E0CE8"/>
    <w:rsid w:val="002E1307"/>
    <w:rsid w:val="002E2478"/>
    <w:rsid w:val="002E3E1C"/>
    <w:rsid w:val="002E4CCF"/>
    <w:rsid w:val="002E618F"/>
    <w:rsid w:val="002E76E9"/>
    <w:rsid w:val="002F30F3"/>
    <w:rsid w:val="002F30FA"/>
    <w:rsid w:val="002F34F7"/>
    <w:rsid w:val="002F7474"/>
    <w:rsid w:val="002F785D"/>
    <w:rsid w:val="00300E48"/>
    <w:rsid w:val="0030327E"/>
    <w:rsid w:val="00303EB8"/>
    <w:rsid w:val="00306650"/>
    <w:rsid w:val="00307AFD"/>
    <w:rsid w:val="00307F35"/>
    <w:rsid w:val="003100A1"/>
    <w:rsid w:val="00311C8C"/>
    <w:rsid w:val="003121E5"/>
    <w:rsid w:val="00312F2F"/>
    <w:rsid w:val="00313674"/>
    <w:rsid w:val="0031382B"/>
    <w:rsid w:val="0031390B"/>
    <w:rsid w:val="00316DAB"/>
    <w:rsid w:val="00317A2F"/>
    <w:rsid w:val="0032214C"/>
    <w:rsid w:val="00324329"/>
    <w:rsid w:val="003268EA"/>
    <w:rsid w:val="00326CA6"/>
    <w:rsid w:val="00333F2A"/>
    <w:rsid w:val="00335659"/>
    <w:rsid w:val="00337720"/>
    <w:rsid w:val="00340537"/>
    <w:rsid w:val="003424D2"/>
    <w:rsid w:val="0034252C"/>
    <w:rsid w:val="00343124"/>
    <w:rsid w:val="00343AFC"/>
    <w:rsid w:val="0034415C"/>
    <w:rsid w:val="00346669"/>
    <w:rsid w:val="00352DF0"/>
    <w:rsid w:val="0035319A"/>
    <w:rsid w:val="003532A2"/>
    <w:rsid w:val="00353593"/>
    <w:rsid w:val="003540EF"/>
    <w:rsid w:val="00354F76"/>
    <w:rsid w:val="00357807"/>
    <w:rsid w:val="0036252D"/>
    <w:rsid w:val="00364043"/>
    <w:rsid w:val="003719FF"/>
    <w:rsid w:val="00371CCB"/>
    <w:rsid w:val="00373B46"/>
    <w:rsid w:val="00375B8A"/>
    <w:rsid w:val="003766A5"/>
    <w:rsid w:val="00376CA7"/>
    <w:rsid w:val="00377160"/>
    <w:rsid w:val="00377455"/>
    <w:rsid w:val="00377522"/>
    <w:rsid w:val="00387552"/>
    <w:rsid w:val="0038786B"/>
    <w:rsid w:val="00391088"/>
    <w:rsid w:val="00392A1B"/>
    <w:rsid w:val="00392BDD"/>
    <w:rsid w:val="00393886"/>
    <w:rsid w:val="00393E9A"/>
    <w:rsid w:val="00396B0A"/>
    <w:rsid w:val="00396D23"/>
    <w:rsid w:val="00397626"/>
    <w:rsid w:val="003A236B"/>
    <w:rsid w:val="003A28E5"/>
    <w:rsid w:val="003A2F78"/>
    <w:rsid w:val="003A587C"/>
    <w:rsid w:val="003A635E"/>
    <w:rsid w:val="003B0DD9"/>
    <w:rsid w:val="003B557E"/>
    <w:rsid w:val="003C1B37"/>
    <w:rsid w:val="003D7F87"/>
    <w:rsid w:val="003E004C"/>
    <w:rsid w:val="003E13C7"/>
    <w:rsid w:val="003E1EF3"/>
    <w:rsid w:val="003E543F"/>
    <w:rsid w:val="003E5802"/>
    <w:rsid w:val="003E6CBE"/>
    <w:rsid w:val="003E7AF3"/>
    <w:rsid w:val="003F0891"/>
    <w:rsid w:val="003F17F4"/>
    <w:rsid w:val="003F294A"/>
    <w:rsid w:val="003F4FA5"/>
    <w:rsid w:val="003F69D2"/>
    <w:rsid w:val="003F6B8C"/>
    <w:rsid w:val="00400D06"/>
    <w:rsid w:val="004024C4"/>
    <w:rsid w:val="004024DD"/>
    <w:rsid w:val="00405BD8"/>
    <w:rsid w:val="0041123B"/>
    <w:rsid w:val="00412286"/>
    <w:rsid w:val="004141B6"/>
    <w:rsid w:val="00415CCC"/>
    <w:rsid w:val="00425289"/>
    <w:rsid w:val="0043452D"/>
    <w:rsid w:val="00441E04"/>
    <w:rsid w:val="00441FDE"/>
    <w:rsid w:val="004424C2"/>
    <w:rsid w:val="004443C2"/>
    <w:rsid w:val="00444E0A"/>
    <w:rsid w:val="00450429"/>
    <w:rsid w:val="00451CE8"/>
    <w:rsid w:val="00454F9C"/>
    <w:rsid w:val="004557EB"/>
    <w:rsid w:val="00456BBD"/>
    <w:rsid w:val="00460C23"/>
    <w:rsid w:val="00461B46"/>
    <w:rsid w:val="00461BAC"/>
    <w:rsid w:val="00462336"/>
    <w:rsid w:val="00465404"/>
    <w:rsid w:val="004667DA"/>
    <w:rsid w:val="00467AD2"/>
    <w:rsid w:val="00467B48"/>
    <w:rsid w:val="00470A57"/>
    <w:rsid w:val="004739F5"/>
    <w:rsid w:val="0047735C"/>
    <w:rsid w:val="00482323"/>
    <w:rsid w:val="00483A6C"/>
    <w:rsid w:val="004854EF"/>
    <w:rsid w:val="00486835"/>
    <w:rsid w:val="00486EB6"/>
    <w:rsid w:val="0049272D"/>
    <w:rsid w:val="00493996"/>
    <w:rsid w:val="00494065"/>
    <w:rsid w:val="00494DD5"/>
    <w:rsid w:val="00495996"/>
    <w:rsid w:val="00495AB0"/>
    <w:rsid w:val="00495B4B"/>
    <w:rsid w:val="00497618"/>
    <w:rsid w:val="004A072C"/>
    <w:rsid w:val="004A32E4"/>
    <w:rsid w:val="004A38C6"/>
    <w:rsid w:val="004A4BB2"/>
    <w:rsid w:val="004B1ACB"/>
    <w:rsid w:val="004B1C46"/>
    <w:rsid w:val="004B1EBF"/>
    <w:rsid w:val="004B4D16"/>
    <w:rsid w:val="004C47BA"/>
    <w:rsid w:val="004C7B20"/>
    <w:rsid w:val="004D3907"/>
    <w:rsid w:val="004D747A"/>
    <w:rsid w:val="004E39CB"/>
    <w:rsid w:val="004E46B4"/>
    <w:rsid w:val="004E4D60"/>
    <w:rsid w:val="004F22D1"/>
    <w:rsid w:val="004F5D19"/>
    <w:rsid w:val="00500AD7"/>
    <w:rsid w:val="00502E8B"/>
    <w:rsid w:val="00505EA5"/>
    <w:rsid w:val="00506FD7"/>
    <w:rsid w:val="005070B9"/>
    <w:rsid w:val="005076A6"/>
    <w:rsid w:val="005106CC"/>
    <w:rsid w:val="00512E23"/>
    <w:rsid w:val="00513334"/>
    <w:rsid w:val="00515FC5"/>
    <w:rsid w:val="00516BC2"/>
    <w:rsid w:val="00517EE6"/>
    <w:rsid w:val="0052094A"/>
    <w:rsid w:val="00531F81"/>
    <w:rsid w:val="0053385E"/>
    <w:rsid w:val="00534BFA"/>
    <w:rsid w:val="005371DA"/>
    <w:rsid w:val="00541332"/>
    <w:rsid w:val="00542C42"/>
    <w:rsid w:val="00544E21"/>
    <w:rsid w:val="00545559"/>
    <w:rsid w:val="00546D0A"/>
    <w:rsid w:val="00547287"/>
    <w:rsid w:val="00550CFF"/>
    <w:rsid w:val="00552C54"/>
    <w:rsid w:val="00560A99"/>
    <w:rsid w:val="00564FEE"/>
    <w:rsid w:val="005652FF"/>
    <w:rsid w:val="00566A4D"/>
    <w:rsid w:val="005703AC"/>
    <w:rsid w:val="00570DC3"/>
    <w:rsid w:val="00571165"/>
    <w:rsid w:val="005726FF"/>
    <w:rsid w:val="005758AD"/>
    <w:rsid w:val="00576A0A"/>
    <w:rsid w:val="00576D60"/>
    <w:rsid w:val="00580966"/>
    <w:rsid w:val="0058118E"/>
    <w:rsid w:val="00581951"/>
    <w:rsid w:val="0058389A"/>
    <w:rsid w:val="00592D4F"/>
    <w:rsid w:val="0059381D"/>
    <w:rsid w:val="00594B37"/>
    <w:rsid w:val="00597689"/>
    <w:rsid w:val="005A04A8"/>
    <w:rsid w:val="005A106F"/>
    <w:rsid w:val="005A26AE"/>
    <w:rsid w:val="005A3B72"/>
    <w:rsid w:val="005A3B75"/>
    <w:rsid w:val="005A3E1B"/>
    <w:rsid w:val="005A46D5"/>
    <w:rsid w:val="005B0C8E"/>
    <w:rsid w:val="005B0D57"/>
    <w:rsid w:val="005B3C16"/>
    <w:rsid w:val="005B4A20"/>
    <w:rsid w:val="005C254E"/>
    <w:rsid w:val="005C32ED"/>
    <w:rsid w:val="005C373F"/>
    <w:rsid w:val="005C402C"/>
    <w:rsid w:val="005C4D11"/>
    <w:rsid w:val="005C4FC1"/>
    <w:rsid w:val="005C4FF6"/>
    <w:rsid w:val="005D1042"/>
    <w:rsid w:val="005D5230"/>
    <w:rsid w:val="005D59C3"/>
    <w:rsid w:val="005E2149"/>
    <w:rsid w:val="005E6229"/>
    <w:rsid w:val="005F1AAC"/>
    <w:rsid w:val="005F4BC2"/>
    <w:rsid w:val="0060530A"/>
    <w:rsid w:val="00612130"/>
    <w:rsid w:val="006129F9"/>
    <w:rsid w:val="00612B18"/>
    <w:rsid w:val="006161F9"/>
    <w:rsid w:val="0061772B"/>
    <w:rsid w:val="00620DE9"/>
    <w:rsid w:val="00622A86"/>
    <w:rsid w:val="0062556F"/>
    <w:rsid w:val="006264B1"/>
    <w:rsid w:val="006274B6"/>
    <w:rsid w:val="00627E54"/>
    <w:rsid w:val="00633803"/>
    <w:rsid w:val="006345F8"/>
    <w:rsid w:val="006373A7"/>
    <w:rsid w:val="00641616"/>
    <w:rsid w:val="00641840"/>
    <w:rsid w:val="006421A8"/>
    <w:rsid w:val="00646277"/>
    <w:rsid w:val="0064690C"/>
    <w:rsid w:val="0065025B"/>
    <w:rsid w:val="00651FF7"/>
    <w:rsid w:val="00652DC8"/>
    <w:rsid w:val="0065445A"/>
    <w:rsid w:val="006575C2"/>
    <w:rsid w:val="00661618"/>
    <w:rsid w:val="00661AB2"/>
    <w:rsid w:val="0066366D"/>
    <w:rsid w:val="00664318"/>
    <w:rsid w:val="00664E61"/>
    <w:rsid w:val="006656B5"/>
    <w:rsid w:val="00666776"/>
    <w:rsid w:val="00666B24"/>
    <w:rsid w:val="006703C8"/>
    <w:rsid w:val="006713B5"/>
    <w:rsid w:val="00673512"/>
    <w:rsid w:val="00675F8B"/>
    <w:rsid w:val="00677667"/>
    <w:rsid w:val="006818F8"/>
    <w:rsid w:val="00681BDC"/>
    <w:rsid w:val="0068720B"/>
    <w:rsid w:val="00687250"/>
    <w:rsid w:val="00687776"/>
    <w:rsid w:val="0069697A"/>
    <w:rsid w:val="00696B63"/>
    <w:rsid w:val="00697408"/>
    <w:rsid w:val="006A501F"/>
    <w:rsid w:val="006A61BD"/>
    <w:rsid w:val="006A6973"/>
    <w:rsid w:val="006B0895"/>
    <w:rsid w:val="006B19F5"/>
    <w:rsid w:val="006B3E72"/>
    <w:rsid w:val="006B6FEB"/>
    <w:rsid w:val="006B76CB"/>
    <w:rsid w:val="006C11AC"/>
    <w:rsid w:val="006C3D75"/>
    <w:rsid w:val="006C58D8"/>
    <w:rsid w:val="006C7A79"/>
    <w:rsid w:val="006D004F"/>
    <w:rsid w:val="006D2ED1"/>
    <w:rsid w:val="006D5237"/>
    <w:rsid w:val="006D530F"/>
    <w:rsid w:val="006D5EB2"/>
    <w:rsid w:val="006D75BE"/>
    <w:rsid w:val="006E0DBE"/>
    <w:rsid w:val="006E160C"/>
    <w:rsid w:val="006E63DF"/>
    <w:rsid w:val="006E6FA7"/>
    <w:rsid w:val="006F07B3"/>
    <w:rsid w:val="006F086E"/>
    <w:rsid w:val="006F2682"/>
    <w:rsid w:val="006F3DB4"/>
    <w:rsid w:val="006F5F8A"/>
    <w:rsid w:val="006F72DE"/>
    <w:rsid w:val="00702BBE"/>
    <w:rsid w:val="00703921"/>
    <w:rsid w:val="0070541F"/>
    <w:rsid w:val="00710315"/>
    <w:rsid w:val="007150C3"/>
    <w:rsid w:val="00715D54"/>
    <w:rsid w:val="00721994"/>
    <w:rsid w:val="007256BD"/>
    <w:rsid w:val="007274A8"/>
    <w:rsid w:val="00731D04"/>
    <w:rsid w:val="0073426F"/>
    <w:rsid w:val="007348A4"/>
    <w:rsid w:val="00736FD1"/>
    <w:rsid w:val="00737F38"/>
    <w:rsid w:val="00741E6F"/>
    <w:rsid w:val="0074296F"/>
    <w:rsid w:val="00747B8E"/>
    <w:rsid w:val="00750541"/>
    <w:rsid w:val="007507DF"/>
    <w:rsid w:val="007511A4"/>
    <w:rsid w:val="00751534"/>
    <w:rsid w:val="00751D79"/>
    <w:rsid w:val="00752C4A"/>
    <w:rsid w:val="007556BE"/>
    <w:rsid w:val="00756F3B"/>
    <w:rsid w:val="007576A7"/>
    <w:rsid w:val="007622B2"/>
    <w:rsid w:val="007628FB"/>
    <w:rsid w:val="0076416A"/>
    <w:rsid w:val="00764B47"/>
    <w:rsid w:val="007673D9"/>
    <w:rsid w:val="00770E8A"/>
    <w:rsid w:val="0077197F"/>
    <w:rsid w:val="0077239C"/>
    <w:rsid w:val="00772EF9"/>
    <w:rsid w:val="00772FFB"/>
    <w:rsid w:val="0077384C"/>
    <w:rsid w:val="00773B8E"/>
    <w:rsid w:val="00775ADB"/>
    <w:rsid w:val="00775ED3"/>
    <w:rsid w:val="0077768C"/>
    <w:rsid w:val="00783A52"/>
    <w:rsid w:val="00785572"/>
    <w:rsid w:val="00785F71"/>
    <w:rsid w:val="00786CCD"/>
    <w:rsid w:val="0078737B"/>
    <w:rsid w:val="0079618D"/>
    <w:rsid w:val="007A149B"/>
    <w:rsid w:val="007A1A85"/>
    <w:rsid w:val="007A7960"/>
    <w:rsid w:val="007B1746"/>
    <w:rsid w:val="007B2A13"/>
    <w:rsid w:val="007B305C"/>
    <w:rsid w:val="007B443F"/>
    <w:rsid w:val="007B5D88"/>
    <w:rsid w:val="007C1CA0"/>
    <w:rsid w:val="007C2656"/>
    <w:rsid w:val="007C3067"/>
    <w:rsid w:val="007C425A"/>
    <w:rsid w:val="007C4857"/>
    <w:rsid w:val="007C59BC"/>
    <w:rsid w:val="007C6A08"/>
    <w:rsid w:val="007C7084"/>
    <w:rsid w:val="007D05D6"/>
    <w:rsid w:val="007D22D4"/>
    <w:rsid w:val="007D2E0D"/>
    <w:rsid w:val="007D6146"/>
    <w:rsid w:val="007D7463"/>
    <w:rsid w:val="007E1422"/>
    <w:rsid w:val="007E15BF"/>
    <w:rsid w:val="007E53F9"/>
    <w:rsid w:val="007E651F"/>
    <w:rsid w:val="007E6D77"/>
    <w:rsid w:val="007F1ED3"/>
    <w:rsid w:val="007F40FB"/>
    <w:rsid w:val="007F686C"/>
    <w:rsid w:val="00801CD0"/>
    <w:rsid w:val="0080287B"/>
    <w:rsid w:val="008062DF"/>
    <w:rsid w:val="00806B99"/>
    <w:rsid w:val="008070C4"/>
    <w:rsid w:val="00807A48"/>
    <w:rsid w:val="0081044A"/>
    <w:rsid w:val="0081055E"/>
    <w:rsid w:val="008109AB"/>
    <w:rsid w:val="00812498"/>
    <w:rsid w:val="00816E5C"/>
    <w:rsid w:val="00817D06"/>
    <w:rsid w:val="00821D50"/>
    <w:rsid w:val="00822494"/>
    <w:rsid w:val="00823745"/>
    <w:rsid w:val="00823E0E"/>
    <w:rsid w:val="00824411"/>
    <w:rsid w:val="008275BF"/>
    <w:rsid w:val="008279DE"/>
    <w:rsid w:val="00827EE5"/>
    <w:rsid w:val="00831032"/>
    <w:rsid w:val="00832DA4"/>
    <w:rsid w:val="00834AC8"/>
    <w:rsid w:val="00835636"/>
    <w:rsid w:val="008417F3"/>
    <w:rsid w:val="00842708"/>
    <w:rsid w:val="00845917"/>
    <w:rsid w:val="00845EFC"/>
    <w:rsid w:val="008469EA"/>
    <w:rsid w:val="00850280"/>
    <w:rsid w:val="00850963"/>
    <w:rsid w:val="00853F1F"/>
    <w:rsid w:val="00854029"/>
    <w:rsid w:val="008549E9"/>
    <w:rsid w:val="00863181"/>
    <w:rsid w:val="00867664"/>
    <w:rsid w:val="008712C0"/>
    <w:rsid w:val="00873ED1"/>
    <w:rsid w:val="00874FFF"/>
    <w:rsid w:val="008755A4"/>
    <w:rsid w:val="0087597E"/>
    <w:rsid w:val="00883CE1"/>
    <w:rsid w:val="0088591C"/>
    <w:rsid w:val="00885954"/>
    <w:rsid w:val="00885EA6"/>
    <w:rsid w:val="00886902"/>
    <w:rsid w:val="008873A6"/>
    <w:rsid w:val="00887903"/>
    <w:rsid w:val="00890E8F"/>
    <w:rsid w:val="00891184"/>
    <w:rsid w:val="008945A5"/>
    <w:rsid w:val="008A0D94"/>
    <w:rsid w:val="008A67FF"/>
    <w:rsid w:val="008B18CF"/>
    <w:rsid w:val="008B282E"/>
    <w:rsid w:val="008C0803"/>
    <w:rsid w:val="008C1CC1"/>
    <w:rsid w:val="008D62F5"/>
    <w:rsid w:val="008D7B44"/>
    <w:rsid w:val="008E04D2"/>
    <w:rsid w:val="008E0ECA"/>
    <w:rsid w:val="008F0F83"/>
    <w:rsid w:val="008F4E5A"/>
    <w:rsid w:val="008F4FF3"/>
    <w:rsid w:val="008F7790"/>
    <w:rsid w:val="008F7C47"/>
    <w:rsid w:val="0090359C"/>
    <w:rsid w:val="00903CD0"/>
    <w:rsid w:val="00912902"/>
    <w:rsid w:val="00917478"/>
    <w:rsid w:val="00923173"/>
    <w:rsid w:val="009264D5"/>
    <w:rsid w:val="0093209B"/>
    <w:rsid w:val="00933AAB"/>
    <w:rsid w:val="00935E67"/>
    <w:rsid w:val="00936BA9"/>
    <w:rsid w:val="00936D8D"/>
    <w:rsid w:val="00936FBF"/>
    <w:rsid w:val="009412DF"/>
    <w:rsid w:val="0094383B"/>
    <w:rsid w:val="009473D5"/>
    <w:rsid w:val="00961532"/>
    <w:rsid w:val="00963F6F"/>
    <w:rsid w:val="009671F1"/>
    <w:rsid w:val="009677D1"/>
    <w:rsid w:val="00970EC5"/>
    <w:rsid w:val="00974C69"/>
    <w:rsid w:val="00975DE4"/>
    <w:rsid w:val="00975FB7"/>
    <w:rsid w:val="00977917"/>
    <w:rsid w:val="009812E4"/>
    <w:rsid w:val="00982E05"/>
    <w:rsid w:val="00983043"/>
    <w:rsid w:val="009844D5"/>
    <w:rsid w:val="00984DF8"/>
    <w:rsid w:val="00985657"/>
    <w:rsid w:val="00991116"/>
    <w:rsid w:val="00991868"/>
    <w:rsid w:val="00997CE4"/>
    <w:rsid w:val="009B137B"/>
    <w:rsid w:val="009B1DD4"/>
    <w:rsid w:val="009C01D5"/>
    <w:rsid w:val="009C5AB7"/>
    <w:rsid w:val="009C7AF2"/>
    <w:rsid w:val="009D06D2"/>
    <w:rsid w:val="009D402E"/>
    <w:rsid w:val="009D560C"/>
    <w:rsid w:val="009D7253"/>
    <w:rsid w:val="009E1A4B"/>
    <w:rsid w:val="009E34E2"/>
    <w:rsid w:val="009E3523"/>
    <w:rsid w:val="009E630E"/>
    <w:rsid w:val="009E6460"/>
    <w:rsid w:val="009F1F25"/>
    <w:rsid w:val="009F22E2"/>
    <w:rsid w:val="009F30CD"/>
    <w:rsid w:val="009F5F89"/>
    <w:rsid w:val="009F7B23"/>
    <w:rsid w:val="00A00AB0"/>
    <w:rsid w:val="00A07A68"/>
    <w:rsid w:val="00A100B4"/>
    <w:rsid w:val="00A10E8F"/>
    <w:rsid w:val="00A14DB9"/>
    <w:rsid w:val="00A14F60"/>
    <w:rsid w:val="00A20593"/>
    <w:rsid w:val="00A242E1"/>
    <w:rsid w:val="00A25B1E"/>
    <w:rsid w:val="00A270BB"/>
    <w:rsid w:val="00A37650"/>
    <w:rsid w:val="00A41141"/>
    <w:rsid w:val="00A416AD"/>
    <w:rsid w:val="00A42FB3"/>
    <w:rsid w:val="00A46B7A"/>
    <w:rsid w:val="00A47143"/>
    <w:rsid w:val="00A52D9D"/>
    <w:rsid w:val="00A5383E"/>
    <w:rsid w:val="00A55E5A"/>
    <w:rsid w:val="00A60FD0"/>
    <w:rsid w:val="00A6284E"/>
    <w:rsid w:val="00A62CC4"/>
    <w:rsid w:val="00A63A48"/>
    <w:rsid w:val="00A65358"/>
    <w:rsid w:val="00A66834"/>
    <w:rsid w:val="00A66BA0"/>
    <w:rsid w:val="00A67263"/>
    <w:rsid w:val="00A70CFD"/>
    <w:rsid w:val="00A72E6F"/>
    <w:rsid w:val="00A7341C"/>
    <w:rsid w:val="00A735B6"/>
    <w:rsid w:val="00A74CA8"/>
    <w:rsid w:val="00A75C25"/>
    <w:rsid w:val="00A76F7C"/>
    <w:rsid w:val="00A77EB4"/>
    <w:rsid w:val="00A804F5"/>
    <w:rsid w:val="00A81DD0"/>
    <w:rsid w:val="00A84840"/>
    <w:rsid w:val="00A865E7"/>
    <w:rsid w:val="00A901A5"/>
    <w:rsid w:val="00A92CAD"/>
    <w:rsid w:val="00A93A61"/>
    <w:rsid w:val="00A93BFD"/>
    <w:rsid w:val="00A94CCC"/>
    <w:rsid w:val="00A97E2F"/>
    <w:rsid w:val="00AA197D"/>
    <w:rsid w:val="00AA3522"/>
    <w:rsid w:val="00AA4D81"/>
    <w:rsid w:val="00AA5286"/>
    <w:rsid w:val="00AA5A38"/>
    <w:rsid w:val="00AB197D"/>
    <w:rsid w:val="00AB3B27"/>
    <w:rsid w:val="00AB4532"/>
    <w:rsid w:val="00AB5ACC"/>
    <w:rsid w:val="00AB654D"/>
    <w:rsid w:val="00AC038E"/>
    <w:rsid w:val="00AC1292"/>
    <w:rsid w:val="00AC2136"/>
    <w:rsid w:val="00AC4802"/>
    <w:rsid w:val="00AC7D85"/>
    <w:rsid w:val="00AC7DAE"/>
    <w:rsid w:val="00AD184C"/>
    <w:rsid w:val="00AD29DB"/>
    <w:rsid w:val="00AD55D8"/>
    <w:rsid w:val="00AE0A62"/>
    <w:rsid w:val="00AE1E89"/>
    <w:rsid w:val="00AE2260"/>
    <w:rsid w:val="00AE2B05"/>
    <w:rsid w:val="00AE39D2"/>
    <w:rsid w:val="00AE7130"/>
    <w:rsid w:val="00AF2BBB"/>
    <w:rsid w:val="00AF592A"/>
    <w:rsid w:val="00AF5A96"/>
    <w:rsid w:val="00B00A43"/>
    <w:rsid w:val="00B061F4"/>
    <w:rsid w:val="00B07A56"/>
    <w:rsid w:val="00B10DE0"/>
    <w:rsid w:val="00B122B6"/>
    <w:rsid w:val="00B12A01"/>
    <w:rsid w:val="00B12BAD"/>
    <w:rsid w:val="00B20D57"/>
    <w:rsid w:val="00B21DE3"/>
    <w:rsid w:val="00B240C4"/>
    <w:rsid w:val="00B30E2D"/>
    <w:rsid w:val="00B31819"/>
    <w:rsid w:val="00B32C48"/>
    <w:rsid w:val="00B34539"/>
    <w:rsid w:val="00B34981"/>
    <w:rsid w:val="00B35F55"/>
    <w:rsid w:val="00B417F6"/>
    <w:rsid w:val="00B4534A"/>
    <w:rsid w:val="00B453BC"/>
    <w:rsid w:val="00B4710C"/>
    <w:rsid w:val="00B47C0E"/>
    <w:rsid w:val="00B54C33"/>
    <w:rsid w:val="00B568B7"/>
    <w:rsid w:val="00B61B78"/>
    <w:rsid w:val="00B65C96"/>
    <w:rsid w:val="00B71132"/>
    <w:rsid w:val="00B77E0B"/>
    <w:rsid w:val="00B80711"/>
    <w:rsid w:val="00B835A3"/>
    <w:rsid w:val="00B875A1"/>
    <w:rsid w:val="00B8761D"/>
    <w:rsid w:val="00B90840"/>
    <w:rsid w:val="00B91945"/>
    <w:rsid w:val="00B91DAC"/>
    <w:rsid w:val="00B91FB2"/>
    <w:rsid w:val="00B94CBB"/>
    <w:rsid w:val="00B954CD"/>
    <w:rsid w:val="00B9697F"/>
    <w:rsid w:val="00BA5148"/>
    <w:rsid w:val="00BA5804"/>
    <w:rsid w:val="00BA620E"/>
    <w:rsid w:val="00BA6D31"/>
    <w:rsid w:val="00BA7187"/>
    <w:rsid w:val="00BB1A8C"/>
    <w:rsid w:val="00BB213E"/>
    <w:rsid w:val="00BB32D1"/>
    <w:rsid w:val="00BB4875"/>
    <w:rsid w:val="00BB48AC"/>
    <w:rsid w:val="00BB6220"/>
    <w:rsid w:val="00BB65F4"/>
    <w:rsid w:val="00BB7ABB"/>
    <w:rsid w:val="00BC2835"/>
    <w:rsid w:val="00BC6869"/>
    <w:rsid w:val="00BD0FAC"/>
    <w:rsid w:val="00BD2CD6"/>
    <w:rsid w:val="00BD4080"/>
    <w:rsid w:val="00BD5F04"/>
    <w:rsid w:val="00BE0B70"/>
    <w:rsid w:val="00BE0DA8"/>
    <w:rsid w:val="00BE2C1F"/>
    <w:rsid w:val="00BE2F2F"/>
    <w:rsid w:val="00BF1848"/>
    <w:rsid w:val="00BF20AD"/>
    <w:rsid w:val="00BF3629"/>
    <w:rsid w:val="00BF3C1C"/>
    <w:rsid w:val="00BF49B3"/>
    <w:rsid w:val="00BF745A"/>
    <w:rsid w:val="00BF7625"/>
    <w:rsid w:val="00BF7D99"/>
    <w:rsid w:val="00C00B88"/>
    <w:rsid w:val="00C01B04"/>
    <w:rsid w:val="00C01C4E"/>
    <w:rsid w:val="00C030E9"/>
    <w:rsid w:val="00C04610"/>
    <w:rsid w:val="00C04BE3"/>
    <w:rsid w:val="00C06A78"/>
    <w:rsid w:val="00C20E59"/>
    <w:rsid w:val="00C22103"/>
    <w:rsid w:val="00C2263D"/>
    <w:rsid w:val="00C2439A"/>
    <w:rsid w:val="00C25570"/>
    <w:rsid w:val="00C2584B"/>
    <w:rsid w:val="00C258F5"/>
    <w:rsid w:val="00C2613A"/>
    <w:rsid w:val="00C269BB"/>
    <w:rsid w:val="00C2744B"/>
    <w:rsid w:val="00C314FE"/>
    <w:rsid w:val="00C33544"/>
    <w:rsid w:val="00C33D99"/>
    <w:rsid w:val="00C355D6"/>
    <w:rsid w:val="00C41E9D"/>
    <w:rsid w:val="00C4439A"/>
    <w:rsid w:val="00C449D1"/>
    <w:rsid w:val="00C56EFF"/>
    <w:rsid w:val="00C60E2E"/>
    <w:rsid w:val="00C61255"/>
    <w:rsid w:val="00C64800"/>
    <w:rsid w:val="00C725AF"/>
    <w:rsid w:val="00C83B50"/>
    <w:rsid w:val="00C8580C"/>
    <w:rsid w:val="00C9289D"/>
    <w:rsid w:val="00C92E37"/>
    <w:rsid w:val="00C93F60"/>
    <w:rsid w:val="00C94DA5"/>
    <w:rsid w:val="00C95C2F"/>
    <w:rsid w:val="00C96CD5"/>
    <w:rsid w:val="00C96CF9"/>
    <w:rsid w:val="00C97520"/>
    <w:rsid w:val="00CA49CD"/>
    <w:rsid w:val="00CA6495"/>
    <w:rsid w:val="00CA6A30"/>
    <w:rsid w:val="00CA7279"/>
    <w:rsid w:val="00CB0780"/>
    <w:rsid w:val="00CB35BF"/>
    <w:rsid w:val="00CC3894"/>
    <w:rsid w:val="00CC766F"/>
    <w:rsid w:val="00CD64ED"/>
    <w:rsid w:val="00CE2831"/>
    <w:rsid w:val="00CE6182"/>
    <w:rsid w:val="00CF0094"/>
    <w:rsid w:val="00CF2D7F"/>
    <w:rsid w:val="00CF3D42"/>
    <w:rsid w:val="00CF58D2"/>
    <w:rsid w:val="00CF7514"/>
    <w:rsid w:val="00CF77E3"/>
    <w:rsid w:val="00D01522"/>
    <w:rsid w:val="00D01F5E"/>
    <w:rsid w:val="00D02095"/>
    <w:rsid w:val="00D038EC"/>
    <w:rsid w:val="00D04279"/>
    <w:rsid w:val="00D11464"/>
    <w:rsid w:val="00D13003"/>
    <w:rsid w:val="00D15515"/>
    <w:rsid w:val="00D15793"/>
    <w:rsid w:val="00D169AE"/>
    <w:rsid w:val="00D22762"/>
    <w:rsid w:val="00D22C7B"/>
    <w:rsid w:val="00D31069"/>
    <w:rsid w:val="00D32B7D"/>
    <w:rsid w:val="00D35740"/>
    <w:rsid w:val="00D378D1"/>
    <w:rsid w:val="00D401A3"/>
    <w:rsid w:val="00D40746"/>
    <w:rsid w:val="00D41345"/>
    <w:rsid w:val="00D41A5C"/>
    <w:rsid w:val="00D43C3E"/>
    <w:rsid w:val="00D44AE5"/>
    <w:rsid w:val="00D4562D"/>
    <w:rsid w:val="00D467E7"/>
    <w:rsid w:val="00D54BF1"/>
    <w:rsid w:val="00D5535A"/>
    <w:rsid w:val="00D576FB"/>
    <w:rsid w:val="00D62C01"/>
    <w:rsid w:val="00D63CDF"/>
    <w:rsid w:val="00D6463E"/>
    <w:rsid w:val="00D67DCC"/>
    <w:rsid w:val="00D72346"/>
    <w:rsid w:val="00D73AF7"/>
    <w:rsid w:val="00D740E9"/>
    <w:rsid w:val="00D7492B"/>
    <w:rsid w:val="00D75CCD"/>
    <w:rsid w:val="00D77910"/>
    <w:rsid w:val="00D77D12"/>
    <w:rsid w:val="00D77F31"/>
    <w:rsid w:val="00D805CD"/>
    <w:rsid w:val="00D811EA"/>
    <w:rsid w:val="00D82645"/>
    <w:rsid w:val="00D82D89"/>
    <w:rsid w:val="00D8407A"/>
    <w:rsid w:val="00D85091"/>
    <w:rsid w:val="00D85694"/>
    <w:rsid w:val="00D86277"/>
    <w:rsid w:val="00D90BF0"/>
    <w:rsid w:val="00D92BAC"/>
    <w:rsid w:val="00D97220"/>
    <w:rsid w:val="00D97260"/>
    <w:rsid w:val="00D97A27"/>
    <w:rsid w:val="00D97B66"/>
    <w:rsid w:val="00DA3EA9"/>
    <w:rsid w:val="00DA3F38"/>
    <w:rsid w:val="00DA5878"/>
    <w:rsid w:val="00DA7CF1"/>
    <w:rsid w:val="00DB07F5"/>
    <w:rsid w:val="00DB2381"/>
    <w:rsid w:val="00DB2A44"/>
    <w:rsid w:val="00DB50CB"/>
    <w:rsid w:val="00DB7944"/>
    <w:rsid w:val="00DC2719"/>
    <w:rsid w:val="00DC2BBC"/>
    <w:rsid w:val="00DD0B95"/>
    <w:rsid w:val="00DD1330"/>
    <w:rsid w:val="00DD157A"/>
    <w:rsid w:val="00DD4FA0"/>
    <w:rsid w:val="00DE230C"/>
    <w:rsid w:val="00DE2B0C"/>
    <w:rsid w:val="00DE4077"/>
    <w:rsid w:val="00DE7F5D"/>
    <w:rsid w:val="00DF0071"/>
    <w:rsid w:val="00DF061B"/>
    <w:rsid w:val="00DF4BDB"/>
    <w:rsid w:val="00DF736D"/>
    <w:rsid w:val="00E00B23"/>
    <w:rsid w:val="00E02FCF"/>
    <w:rsid w:val="00E03899"/>
    <w:rsid w:val="00E040E9"/>
    <w:rsid w:val="00E05F70"/>
    <w:rsid w:val="00E07429"/>
    <w:rsid w:val="00E07677"/>
    <w:rsid w:val="00E1002A"/>
    <w:rsid w:val="00E162E1"/>
    <w:rsid w:val="00E17B27"/>
    <w:rsid w:val="00E207A1"/>
    <w:rsid w:val="00E216CD"/>
    <w:rsid w:val="00E233B1"/>
    <w:rsid w:val="00E23797"/>
    <w:rsid w:val="00E25015"/>
    <w:rsid w:val="00E31FD6"/>
    <w:rsid w:val="00E32EA4"/>
    <w:rsid w:val="00E3556B"/>
    <w:rsid w:val="00E367F6"/>
    <w:rsid w:val="00E372A0"/>
    <w:rsid w:val="00E37396"/>
    <w:rsid w:val="00E401A2"/>
    <w:rsid w:val="00E401E4"/>
    <w:rsid w:val="00E4070B"/>
    <w:rsid w:val="00E4074A"/>
    <w:rsid w:val="00E4548D"/>
    <w:rsid w:val="00E45920"/>
    <w:rsid w:val="00E47263"/>
    <w:rsid w:val="00E47E94"/>
    <w:rsid w:val="00E516D8"/>
    <w:rsid w:val="00E520C3"/>
    <w:rsid w:val="00E532F1"/>
    <w:rsid w:val="00E549D0"/>
    <w:rsid w:val="00E619D5"/>
    <w:rsid w:val="00E61C67"/>
    <w:rsid w:val="00E63A4B"/>
    <w:rsid w:val="00E6463C"/>
    <w:rsid w:val="00E64FB9"/>
    <w:rsid w:val="00E673AE"/>
    <w:rsid w:val="00E72663"/>
    <w:rsid w:val="00E72EA2"/>
    <w:rsid w:val="00E74EB1"/>
    <w:rsid w:val="00E76D10"/>
    <w:rsid w:val="00E83DD4"/>
    <w:rsid w:val="00E86F85"/>
    <w:rsid w:val="00E870FE"/>
    <w:rsid w:val="00E87EC4"/>
    <w:rsid w:val="00E901B5"/>
    <w:rsid w:val="00E90214"/>
    <w:rsid w:val="00E95823"/>
    <w:rsid w:val="00E9683B"/>
    <w:rsid w:val="00E9764E"/>
    <w:rsid w:val="00EA2881"/>
    <w:rsid w:val="00EA40F5"/>
    <w:rsid w:val="00EA5E73"/>
    <w:rsid w:val="00EA6016"/>
    <w:rsid w:val="00EB0C74"/>
    <w:rsid w:val="00EB1B5C"/>
    <w:rsid w:val="00EB273D"/>
    <w:rsid w:val="00EB3815"/>
    <w:rsid w:val="00EB5132"/>
    <w:rsid w:val="00EB5A76"/>
    <w:rsid w:val="00EB7501"/>
    <w:rsid w:val="00EB7C00"/>
    <w:rsid w:val="00EC0359"/>
    <w:rsid w:val="00EC07BF"/>
    <w:rsid w:val="00EC12BB"/>
    <w:rsid w:val="00EC16E4"/>
    <w:rsid w:val="00EC3B77"/>
    <w:rsid w:val="00EC4E95"/>
    <w:rsid w:val="00EC5370"/>
    <w:rsid w:val="00EC6556"/>
    <w:rsid w:val="00EC79C5"/>
    <w:rsid w:val="00ED13E1"/>
    <w:rsid w:val="00ED1E03"/>
    <w:rsid w:val="00ED2620"/>
    <w:rsid w:val="00ED635F"/>
    <w:rsid w:val="00ED7484"/>
    <w:rsid w:val="00ED76E6"/>
    <w:rsid w:val="00EE3100"/>
    <w:rsid w:val="00EE482A"/>
    <w:rsid w:val="00EE4AA0"/>
    <w:rsid w:val="00EE57CB"/>
    <w:rsid w:val="00EE5A9F"/>
    <w:rsid w:val="00EE7EEA"/>
    <w:rsid w:val="00EF082D"/>
    <w:rsid w:val="00EF296A"/>
    <w:rsid w:val="00EF2DCD"/>
    <w:rsid w:val="00EF5CCB"/>
    <w:rsid w:val="00F01A78"/>
    <w:rsid w:val="00F028E7"/>
    <w:rsid w:val="00F046D9"/>
    <w:rsid w:val="00F04EF1"/>
    <w:rsid w:val="00F058D5"/>
    <w:rsid w:val="00F0671A"/>
    <w:rsid w:val="00F069C7"/>
    <w:rsid w:val="00F11A6E"/>
    <w:rsid w:val="00F14341"/>
    <w:rsid w:val="00F14408"/>
    <w:rsid w:val="00F15504"/>
    <w:rsid w:val="00F176EA"/>
    <w:rsid w:val="00F20A46"/>
    <w:rsid w:val="00F217DF"/>
    <w:rsid w:val="00F22722"/>
    <w:rsid w:val="00F23EA9"/>
    <w:rsid w:val="00F25D00"/>
    <w:rsid w:val="00F26100"/>
    <w:rsid w:val="00F31C8C"/>
    <w:rsid w:val="00F37BA7"/>
    <w:rsid w:val="00F45776"/>
    <w:rsid w:val="00F471DC"/>
    <w:rsid w:val="00F519FA"/>
    <w:rsid w:val="00F61ECE"/>
    <w:rsid w:val="00F62BC2"/>
    <w:rsid w:val="00F64430"/>
    <w:rsid w:val="00F653F8"/>
    <w:rsid w:val="00F676F1"/>
    <w:rsid w:val="00F67CB0"/>
    <w:rsid w:val="00F72EC4"/>
    <w:rsid w:val="00F73E2D"/>
    <w:rsid w:val="00F75C39"/>
    <w:rsid w:val="00F77E16"/>
    <w:rsid w:val="00F8003C"/>
    <w:rsid w:val="00F8078E"/>
    <w:rsid w:val="00F81325"/>
    <w:rsid w:val="00F83BB5"/>
    <w:rsid w:val="00F84FEA"/>
    <w:rsid w:val="00F86D5F"/>
    <w:rsid w:val="00F90106"/>
    <w:rsid w:val="00F9206A"/>
    <w:rsid w:val="00F9213C"/>
    <w:rsid w:val="00F93413"/>
    <w:rsid w:val="00F93D27"/>
    <w:rsid w:val="00F94745"/>
    <w:rsid w:val="00F978E4"/>
    <w:rsid w:val="00F97F35"/>
    <w:rsid w:val="00FA37B5"/>
    <w:rsid w:val="00FA4569"/>
    <w:rsid w:val="00FA4A0F"/>
    <w:rsid w:val="00FA59F2"/>
    <w:rsid w:val="00FB236C"/>
    <w:rsid w:val="00FB2602"/>
    <w:rsid w:val="00FB4901"/>
    <w:rsid w:val="00FB5917"/>
    <w:rsid w:val="00FB7512"/>
    <w:rsid w:val="00FB76EF"/>
    <w:rsid w:val="00FC1C16"/>
    <w:rsid w:val="00FC65C5"/>
    <w:rsid w:val="00FD0618"/>
    <w:rsid w:val="00FD076A"/>
    <w:rsid w:val="00FD0F9F"/>
    <w:rsid w:val="00FD1A18"/>
    <w:rsid w:val="00FD3C31"/>
    <w:rsid w:val="00FD7487"/>
    <w:rsid w:val="00FE1A88"/>
    <w:rsid w:val="00FE2415"/>
    <w:rsid w:val="00FE2D16"/>
    <w:rsid w:val="00FE5B67"/>
    <w:rsid w:val="00FE61F0"/>
    <w:rsid w:val="00FE6405"/>
    <w:rsid w:val="00FF070E"/>
    <w:rsid w:val="00FF1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v-text-anchor:middle" fillcolor="none [3201]" strokecolor="none [3200]">
      <v:fill color="none [3201]"/>
      <v:stroke startarrow="block" color="none [3200]" weight="2.5pt"/>
      <v:shadow on="t" color="#868686"/>
      <v:textbox style="mso-rotate-with-shape:t"/>
    </o:shapedefaults>
    <o:shapelayout v:ext="edit">
      <o:idmap v:ext="edit" data="1"/>
      <o:rules v:ext="edit">
        <o:r id="V:Rule1" type="callout" idref="#_x0000_s1042"/>
        <o:r id="V:Rule2" type="callout" idref="#_x0000_s1159"/>
        <o:r id="V:Rule3" type="callout" idref="#_x0000_s1066"/>
        <o:r id="V:Rule4" type="callout" idref="#_x0000_s1065"/>
        <o:r id="V:Rule5" type="callout" idref="#_x0000_s1075"/>
        <o:r id="V:Rule6" type="callout" idref="#_x0000_s1073"/>
        <o:r id="V:Rule7" type="callout" idref="#_x0000_s1074"/>
        <o:r id="V:Rule8" type="callout" idref="#_x0000_s1078"/>
        <o:r id="V:Rule9" type="callout" idref="#_x0000_s1083"/>
        <o:r id="V:Rule10" type="callout" idref="#_x0000_s1085"/>
        <o:r id="V:Rule11" type="callout" idref="#_x0000_s1100"/>
        <o:r id="V:Rule12" type="callout" idref="#_x0000_s1116"/>
        <o:r id="V:Rule13" type="callout" idref="#_x0000_s1123"/>
        <o:r id="V:Rule14" type="callout" idref="#_x0000_s1148"/>
        <o:r id="V:Rule15" type="callout" idref="#_x0000_s1149"/>
        <o:r id="V:Rule16" type="callout" idref="#_x0000_s1150"/>
        <o:r id="V:Rule17" type="callout" idref="#_x0000_s1152"/>
        <o:r id="V:Rule18" type="callout" idref="#_x0000_s1151"/>
        <o:r id="V:Rule19" type="callout" idref="#_x0000_s1154"/>
        <o:r id="V:Rule20" type="callout" idref="#_x0000_s1153"/>
        <o:r id="V:Rule21" type="callout" idref="#_x0000_s1157"/>
        <o:r id="V:Rule22" type="callout" idref="#_x0000_s1160"/>
        <o:r id="V:Rule23" type="callout" idref="#_x0000_s1166"/>
        <o:r id="V:Rule24" type="callout" idref="#_x0000_s1168"/>
        <o:r id="V:Rule25" type="callout" idref="#_x0000_s1170"/>
        <o:r id="V:Rule26" type="callout" idref="#_x0000_s1169"/>
        <o:r id="V:Rule27" type="callout" idref="#_x0000_s1064"/>
        <o:r id="V:Rule28" type="connector" idref="#_x0000_s1102"/>
        <o:r id="V:Rule29" type="connector" idref="#_x0000_s1112"/>
        <o:r id="V:Rule30" type="callout" idref="#_x0000_s1044"/>
        <o:r id="V:Rule31" type="connector" idref="#_x0000_s1136"/>
        <o:r id="V:Rule32" type="callout" idref="#_x0000_s1063"/>
        <o:r id="V:Rule33" type="connector" idref="#_x0000_s1171"/>
        <o:r id="V:Rule34" type="connector" idref="#_x0000_s1086"/>
        <o:r id="V:Rule35" type="connector" idref="#_x0000_s1054"/>
        <o:r id="V:Rule36" type="connector" idref="#_x0000_s1049"/>
        <o:r id="V:Rule37" type="connector" idref="#_x0000_s1053"/>
        <o:r id="V:Rule38" type="callout" idref="#_x0000_s1057"/>
        <o:r id="V:Rule39" type="callout" idref="#_x0000_s1059"/>
        <o:r id="V:Rule40" type="connector" idref="#_x0000_s1239"/>
        <o:r id="V:Rule41" type="connector" idref="#_x0000_s1137"/>
        <o:r id="V:Rule42" type="connector" idref="#_x0000_s1050"/>
        <o:r id="V:Rule43" type="connector" idref="#_x0000_s1176"/>
        <o:r id="V:Rule44" type="connector" idref="#_x0000_s1081"/>
        <o:r id="V:Rule45" type="connector" idref="#_x0000_s1045"/>
        <o:r id="V:Rule46" type="callout" idref="#_x0000_s1043"/>
        <o:r id="V:Rule47" type="connector" idref="#_x0000_s1162"/>
        <o:r id="V:Rule48" type="connector" idref="#_x0000_s1146"/>
        <o:r id="V:Rule49" type="connector" idref="#_x0000_s1139"/>
        <o:r id="V:Rule50" type="connector" idref="#_x0000_s1161"/>
        <o:r id="V:Rule51" type="connector" idref="#_x0000_s1130"/>
        <o:r id="V:Rule52" type="connector" idref="#_x0000_s1140"/>
        <o:r id="V:Rule53" type="connector" idref="#_x0000_s1127"/>
        <o:r id="V:Rule54" type="connector" idref="#_x0000_s1120"/>
        <o:r id="V:Rule55" type="connector" idref="#_x0000_s1133"/>
      </o:rules>
    </o:shapelayout>
  </w:shapeDefaults>
  <w:decimalSymbol w:val="."/>
  <w:listSeparator w:val=","/>
  <w14:docId w14:val="179DA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header" w:locked="0" w:uiPriority="0"/>
    <w:lsdException w:name="footer" w:locked="0"/>
    <w:lsdException w:name="caption" w:semiHidden="0" w:uiPriority="35" w:unhideWhenUsed="0" w:qFormat="1"/>
    <w:lsdException w:name="table of figures" w:locked="0"/>
    <w:lsdException w:name="envelope address" w:locked="0"/>
    <w:lsdException w:name="envelope return" w:locked="0"/>
    <w:lsdException w:name="line number" w:locked="0"/>
    <w:lsdException w:name="page number" w:locked="0"/>
    <w:lsdException w:name="table of authorities"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FollowedHyperlink" w:locked="0"/>
    <w:lsdException w:name="Strong" w:semiHidden="0" w:uiPriority="22" w:unhideWhenUsed="0" w:qFormat="1"/>
    <w:lsdException w:name="Emphasis" w:semiHidden="0" w:uiPriority="20" w:unhideWhenUsed="0" w:qFormat="1"/>
    <w:lsdException w:name="Plain Text" w:locked="0" w:uiPriority="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1" w:locked="0" w:uiPriority="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Table Grid" w:locked="0" w:semiHidden="0" w:uiPriority="0" w:unhideWhenUsed="0"/>
    <w:lsdException w:name="Table Theme" w:locked="0"/>
    <w:lsdException w:name="Placeholder Text" w:locked="0"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locked="0" w:uiPriority="39" w:qFormat="1"/>
  </w:latentStyles>
  <w:style w:type="paragraph" w:default="1" w:styleId="Normal">
    <w:name w:val="Normal"/>
    <w:semiHidden/>
    <w:qFormat/>
    <w:rsid w:val="00E37396"/>
    <w:rPr>
      <w:sz w:val="24"/>
      <w:szCs w:val="24"/>
    </w:rPr>
  </w:style>
  <w:style w:type="paragraph" w:styleId="Heading1">
    <w:name w:val="heading 1"/>
    <w:basedOn w:val="Normal"/>
    <w:next w:val="Normal"/>
    <w:link w:val="Heading1Char"/>
    <w:uiPriority w:val="9"/>
    <w:qFormat/>
    <w:locked/>
    <w:rsid w:val="00167353"/>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locked/>
    <w:rsid w:val="00167353"/>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locked/>
    <w:rsid w:val="00167353"/>
    <w:pPr>
      <w:keepNext/>
      <w:spacing w:before="240" w:after="60"/>
      <w:outlineLvl w:val="2"/>
    </w:pPr>
    <w:rPr>
      <w:rFonts w:ascii="Arial" w:hAnsi="Arial" w:cs="Arial"/>
      <w:b/>
      <w:bCs/>
      <w:sz w:val="26"/>
      <w:szCs w:val="26"/>
    </w:rPr>
  </w:style>
  <w:style w:type="paragraph" w:styleId="Heading4">
    <w:name w:val="heading 4"/>
    <w:basedOn w:val="Normal"/>
    <w:next w:val="Normal"/>
    <w:semiHidden/>
    <w:qFormat/>
    <w:locked/>
    <w:rsid w:val="00167353"/>
    <w:pPr>
      <w:keepNext/>
      <w:spacing w:before="240" w:after="60"/>
      <w:outlineLvl w:val="3"/>
    </w:pPr>
    <w:rPr>
      <w:b/>
      <w:bCs/>
      <w:sz w:val="28"/>
      <w:szCs w:val="28"/>
    </w:rPr>
  </w:style>
  <w:style w:type="paragraph" w:styleId="Heading5">
    <w:name w:val="heading 5"/>
    <w:basedOn w:val="Normal"/>
    <w:next w:val="Normal"/>
    <w:semiHidden/>
    <w:qFormat/>
    <w:locked/>
    <w:rsid w:val="00167353"/>
    <w:pPr>
      <w:spacing w:before="240" w:after="60"/>
      <w:outlineLvl w:val="4"/>
    </w:pPr>
    <w:rPr>
      <w:b/>
      <w:bCs/>
      <w:i/>
      <w:iCs/>
      <w:sz w:val="26"/>
      <w:szCs w:val="26"/>
    </w:rPr>
  </w:style>
  <w:style w:type="paragraph" w:styleId="Heading6">
    <w:name w:val="heading 6"/>
    <w:basedOn w:val="Normal"/>
    <w:next w:val="Normal"/>
    <w:semiHidden/>
    <w:qFormat/>
    <w:locked/>
    <w:rsid w:val="00167353"/>
    <w:pPr>
      <w:spacing w:before="240" w:after="60"/>
      <w:outlineLvl w:val="5"/>
    </w:pPr>
    <w:rPr>
      <w:b/>
      <w:bCs/>
      <w:sz w:val="22"/>
      <w:szCs w:val="22"/>
    </w:rPr>
  </w:style>
  <w:style w:type="paragraph" w:styleId="Heading7">
    <w:name w:val="heading 7"/>
    <w:basedOn w:val="Normal"/>
    <w:next w:val="Normal"/>
    <w:semiHidden/>
    <w:qFormat/>
    <w:locked/>
    <w:rsid w:val="00167353"/>
    <w:pPr>
      <w:spacing w:before="240" w:after="60"/>
      <w:outlineLvl w:val="6"/>
    </w:pPr>
  </w:style>
  <w:style w:type="paragraph" w:styleId="Heading8">
    <w:name w:val="heading 8"/>
    <w:basedOn w:val="Normal"/>
    <w:next w:val="Normal"/>
    <w:semiHidden/>
    <w:qFormat/>
    <w:locked/>
    <w:rsid w:val="00167353"/>
    <w:pPr>
      <w:spacing w:before="240" w:after="60"/>
      <w:outlineLvl w:val="7"/>
    </w:pPr>
    <w:rPr>
      <w:i/>
      <w:iCs/>
    </w:rPr>
  </w:style>
  <w:style w:type="paragraph" w:styleId="Heading9">
    <w:name w:val="heading 9"/>
    <w:basedOn w:val="Normal"/>
    <w:next w:val="Normal"/>
    <w:semiHidden/>
    <w:qFormat/>
    <w:locked/>
    <w:rsid w:val="001673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715D54"/>
    <w:pPr>
      <w:numPr>
        <w:numId w:val="1"/>
      </w:numPr>
    </w:pPr>
  </w:style>
  <w:style w:type="numbering" w:styleId="1ai">
    <w:name w:val="Outline List 1"/>
    <w:basedOn w:val="NoList"/>
    <w:semiHidden/>
    <w:locked/>
    <w:rsid w:val="00715D54"/>
    <w:pPr>
      <w:numPr>
        <w:numId w:val="2"/>
      </w:numPr>
    </w:pPr>
  </w:style>
  <w:style w:type="numbering" w:styleId="ArticleSection">
    <w:name w:val="Outline List 3"/>
    <w:basedOn w:val="NoList"/>
    <w:semiHidden/>
    <w:locked/>
    <w:rsid w:val="00715D54"/>
    <w:pPr>
      <w:numPr>
        <w:numId w:val="3"/>
      </w:numPr>
    </w:pPr>
  </w:style>
  <w:style w:type="paragraph" w:styleId="BlockText">
    <w:name w:val="Block Text"/>
    <w:basedOn w:val="Normal"/>
    <w:semiHidden/>
    <w:locked/>
    <w:rsid w:val="00715D54"/>
    <w:pPr>
      <w:spacing w:after="120"/>
      <w:ind w:left="1440" w:right="1440"/>
    </w:pPr>
  </w:style>
  <w:style w:type="paragraph" w:styleId="BodyText">
    <w:name w:val="Body Text"/>
    <w:basedOn w:val="Normal"/>
    <w:semiHidden/>
    <w:locked/>
    <w:rsid w:val="00715D54"/>
    <w:pPr>
      <w:spacing w:after="120"/>
    </w:pPr>
  </w:style>
  <w:style w:type="paragraph" w:styleId="BodyText2">
    <w:name w:val="Body Text 2"/>
    <w:basedOn w:val="Normal"/>
    <w:semiHidden/>
    <w:locked/>
    <w:rsid w:val="00715D54"/>
    <w:pPr>
      <w:spacing w:after="120" w:line="480" w:lineRule="auto"/>
    </w:pPr>
  </w:style>
  <w:style w:type="paragraph" w:styleId="BodyText3">
    <w:name w:val="Body Text 3"/>
    <w:basedOn w:val="Normal"/>
    <w:semiHidden/>
    <w:locked/>
    <w:rsid w:val="00715D54"/>
    <w:pPr>
      <w:spacing w:after="120"/>
    </w:pPr>
    <w:rPr>
      <w:sz w:val="16"/>
      <w:szCs w:val="16"/>
    </w:rPr>
  </w:style>
  <w:style w:type="paragraph" w:styleId="BodyTextFirstIndent">
    <w:name w:val="Body Text First Indent"/>
    <w:basedOn w:val="BodyText"/>
    <w:semiHidden/>
    <w:locked/>
    <w:rsid w:val="00715D54"/>
    <w:pPr>
      <w:ind w:firstLine="210"/>
    </w:pPr>
  </w:style>
  <w:style w:type="paragraph" w:styleId="BodyTextIndent">
    <w:name w:val="Body Text Indent"/>
    <w:basedOn w:val="Normal"/>
    <w:semiHidden/>
    <w:locked/>
    <w:rsid w:val="00715D54"/>
    <w:pPr>
      <w:spacing w:after="120"/>
      <w:ind w:left="360"/>
    </w:pPr>
  </w:style>
  <w:style w:type="paragraph" w:styleId="BodyTextFirstIndent2">
    <w:name w:val="Body Text First Indent 2"/>
    <w:basedOn w:val="BodyTextIndent"/>
    <w:semiHidden/>
    <w:locked/>
    <w:rsid w:val="00715D54"/>
    <w:pPr>
      <w:ind w:firstLine="210"/>
    </w:pPr>
  </w:style>
  <w:style w:type="paragraph" w:styleId="BodyTextIndent2">
    <w:name w:val="Body Text Indent 2"/>
    <w:basedOn w:val="Normal"/>
    <w:semiHidden/>
    <w:locked/>
    <w:rsid w:val="00715D54"/>
    <w:pPr>
      <w:spacing w:after="120" w:line="480" w:lineRule="auto"/>
      <w:ind w:left="360"/>
    </w:pPr>
  </w:style>
  <w:style w:type="paragraph" w:styleId="BodyTextIndent3">
    <w:name w:val="Body Text Indent 3"/>
    <w:basedOn w:val="Normal"/>
    <w:semiHidden/>
    <w:locked/>
    <w:rsid w:val="00715D54"/>
    <w:pPr>
      <w:spacing w:after="120"/>
      <w:ind w:left="360"/>
    </w:pPr>
    <w:rPr>
      <w:sz w:val="16"/>
      <w:szCs w:val="16"/>
    </w:rPr>
  </w:style>
  <w:style w:type="paragraph" w:styleId="Closing">
    <w:name w:val="Closing"/>
    <w:basedOn w:val="Normal"/>
    <w:semiHidden/>
    <w:locked/>
    <w:rsid w:val="00715D54"/>
    <w:pPr>
      <w:ind w:left="4320"/>
    </w:pPr>
  </w:style>
  <w:style w:type="paragraph" w:styleId="Date">
    <w:name w:val="Date"/>
    <w:basedOn w:val="Normal"/>
    <w:next w:val="Normal"/>
    <w:semiHidden/>
    <w:locked/>
    <w:rsid w:val="00715D54"/>
  </w:style>
  <w:style w:type="paragraph" w:styleId="E-mailSignature">
    <w:name w:val="E-mail Signature"/>
    <w:basedOn w:val="Normal"/>
    <w:semiHidden/>
    <w:locked/>
    <w:rsid w:val="00715D54"/>
  </w:style>
  <w:style w:type="character" w:styleId="Emphasis">
    <w:name w:val="Emphasis"/>
    <w:basedOn w:val="DefaultParagraphFont"/>
    <w:semiHidden/>
    <w:qFormat/>
    <w:locked/>
    <w:rsid w:val="00715D54"/>
    <w:rPr>
      <w:i/>
      <w:iCs/>
    </w:rPr>
  </w:style>
  <w:style w:type="paragraph" w:styleId="EnvelopeAddress">
    <w:name w:val="envelope address"/>
    <w:basedOn w:val="Normal"/>
    <w:semiHidden/>
    <w:locked/>
    <w:rsid w:val="00715D5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locked/>
    <w:rsid w:val="00715D54"/>
    <w:rPr>
      <w:rFonts w:ascii="Arial" w:hAnsi="Arial" w:cs="Arial"/>
      <w:sz w:val="20"/>
      <w:szCs w:val="20"/>
    </w:rPr>
  </w:style>
  <w:style w:type="character" w:styleId="FollowedHyperlink">
    <w:name w:val="FollowedHyperlink"/>
    <w:basedOn w:val="DefaultParagraphFont"/>
    <w:semiHidden/>
    <w:locked/>
    <w:rsid w:val="00715D54"/>
    <w:rPr>
      <w:color w:val="800080"/>
      <w:u w:val="single"/>
    </w:rPr>
  </w:style>
  <w:style w:type="paragraph" w:styleId="Footer">
    <w:name w:val="footer"/>
    <w:basedOn w:val="Normal"/>
    <w:semiHidden/>
    <w:locked/>
    <w:rsid w:val="00715D54"/>
    <w:pPr>
      <w:tabs>
        <w:tab w:val="center" w:pos="4320"/>
        <w:tab w:val="right" w:pos="8640"/>
      </w:tabs>
    </w:pPr>
  </w:style>
  <w:style w:type="paragraph" w:styleId="Header">
    <w:name w:val="header"/>
    <w:basedOn w:val="Normal"/>
    <w:link w:val="HeaderChar"/>
    <w:semiHidden/>
    <w:locked/>
    <w:rsid w:val="00715D54"/>
    <w:pPr>
      <w:tabs>
        <w:tab w:val="center" w:pos="4320"/>
        <w:tab w:val="right" w:pos="8640"/>
      </w:tabs>
    </w:pPr>
  </w:style>
  <w:style w:type="character" w:styleId="HTMLAcronym">
    <w:name w:val="HTML Acronym"/>
    <w:basedOn w:val="DefaultParagraphFont"/>
    <w:semiHidden/>
    <w:locked/>
    <w:rsid w:val="00715D54"/>
  </w:style>
  <w:style w:type="paragraph" w:styleId="HTMLAddress">
    <w:name w:val="HTML Address"/>
    <w:basedOn w:val="Normal"/>
    <w:semiHidden/>
    <w:locked/>
    <w:rsid w:val="00715D54"/>
    <w:rPr>
      <w:i/>
      <w:iCs/>
    </w:rPr>
  </w:style>
  <w:style w:type="character" w:styleId="HTMLCite">
    <w:name w:val="HTML Cite"/>
    <w:basedOn w:val="DefaultParagraphFont"/>
    <w:semiHidden/>
    <w:locked/>
    <w:rsid w:val="00715D54"/>
    <w:rPr>
      <w:i/>
      <w:iCs/>
    </w:rPr>
  </w:style>
  <w:style w:type="character" w:styleId="HTMLCode">
    <w:name w:val="HTML Code"/>
    <w:basedOn w:val="DefaultParagraphFont"/>
    <w:semiHidden/>
    <w:locked/>
    <w:rsid w:val="00715D54"/>
    <w:rPr>
      <w:rFonts w:ascii="Courier New" w:hAnsi="Courier New" w:cs="Courier New"/>
      <w:sz w:val="20"/>
      <w:szCs w:val="20"/>
    </w:rPr>
  </w:style>
  <w:style w:type="character" w:styleId="HTMLDefinition">
    <w:name w:val="HTML Definition"/>
    <w:basedOn w:val="DefaultParagraphFont"/>
    <w:semiHidden/>
    <w:locked/>
    <w:rsid w:val="00715D54"/>
    <w:rPr>
      <w:i/>
      <w:iCs/>
    </w:rPr>
  </w:style>
  <w:style w:type="character" w:styleId="HTMLKeyboard">
    <w:name w:val="HTML Keyboard"/>
    <w:basedOn w:val="DefaultParagraphFont"/>
    <w:semiHidden/>
    <w:locked/>
    <w:rsid w:val="00715D54"/>
    <w:rPr>
      <w:rFonts w:ascii="Courier New" w:hAnsi="Courier New" w:cs="Courier New"/>
      <w:sz w:val="20"/>
      <w:szCs w:val="20"/>
    </w:rPr>
  </w:style>
  <w:style w:type="paragraph" w:styleId="HTMLPreformatted">
    <w:name w:val="HTML Preformatted"/>
    <w:basedOn w:val="Normal"/>
    <w:semiHidden/>
    <w:locked/>
    <w:rsid w:val="00715D54"/>
    <w:rPr>
      <w:rFonts w:ascii="Courier New" w:hAnsi="Courier New" w:cs="Courier New"/>
      <w:sz w:val="20"/>
      <w:szCs w:val="20"/>
    </w:rPr>
  </w:style>
  <w:style w:type="character" w:styleId="HTMLSample">
    <w:name w:val="HTML Sample"/>
    <w:basedOn w:val="DefaultParagraphFont"/>
    <w:semiHidden/>
    <w:locked/>
    <w:rsid w:val="00715D54"/>
    <w:rPr>
      <w:rFonts w:ascii="Courier New" w:hAnsi="Courier New" w:cs="Courier New"/>
    </w:rPr>
  </w:style>
  <w:style w:type="character" w:styleId="HTMLTypewriter">
    <w:name w:val="HTML Typewriter"/>
    <w:basedOn w:val="DefaultParagraphFont"/>
    <w:semiHidden/>
    <w:locked/>
    <w:rsid w:val="00715D54"/>
    <w:rPr>
      <w:rFonts w:ascii="Courier New" w:hAnsi="Courier New" w:cs="Courier New"/>
      <w:sz w:val="20"/>
      <w:szCs w:val="20"/>
    </w:rPr>
  </w:style>
  <w:style w:type="character" w:styleId="HTMLVariable">
    <w:name w:val="HTML Variable"/>
    <w:basedOn w:val="DefaultParagraphFont"/>
    <w:semiHidden/>
    <w:locked/>
    <w:rsid w:val="00715D54"/>
    <w:rPr>
      <w:i/>
      <w:iCs/>
    </w:rPr>
  </w:style>
  <w:style w:type="character" w:styleId="Hyperlink">
    <w:name w:val="Hyperlink"/>
    <w:basedOn w:val="DefaultParagraphFont"/>
    <w:uiPriority w:val="99"/>
    <w:locked/>
    <w:rsid w:val="00715D54"/>
    <w:rPr>
      <w:color w:val="0000FF"/>
      <w:u w:val="single"/>
    </w:rPr>
  </w:style>
  <w:style w:type="character" w:styleId="LineNumber">
    <w:name w:val="line number"/>
    <w:basedOn w:val="DefaultParagraphFont"/>
    <w:semiHidden/>
    <w:locked/>
    <w:rsid w:val="00715D54"/>
  </w:style>
  <w:style w:type="paragraph" w:styleId="List">
    <w:name w:val="List"/>
    <w:basedOn w:val="Normal"/>
    <w:semiHidden/>
    <w:locked/>
    <w:rsid w:val="00715D54"/>
    <w:pPr>
      <w:ind w:left="360" w:hanging="360"/>
    </w:pPr>
  </w:style>
  <w:style w:type="paragraph" w:styleId="List2">
    <w:name w:val="List 2"/>
    <w:basedOn w:val="Normal"/>
    <w:semiHidden/>
    <w:locked/>
    <w:rsid w:val="00715D54"/>
    <w:pPr>
      <w:ind w:left="720" w:hanging="360"/>
    </w:pPr>
  </w:style>
  <w:style w:type="paragraph" w:styleId="List3">
    <w:name w:val="List 3"/>
    <w:basedOn w:val="Normal"/>
    <w:semiHidden/>
    <w:locked/>
    <w:rsid w:val="00715D54"/>
    <w:pPr>
      <w:ind w:left="1080" w:hanging="360"/>
    </w:pPr>
  </w:style>
  <w:style w:type="paragraph" w:styleId="List4">
    <w:name w:val="List 4"/>
    <w:basedOn w:val="Normal"/>
    <w:semiHidden/>
    <w:locked/>
    <w:rsid w:val="00715D54"/>
    <w:pPr>
      <w:ind w:left="1440" w:hanging="360"/>
    </w:pPr>
  </w:style>
  <w:style w:type="paragraph" w:styleId="List5">
    <w:name w:val="List 5"/>
    <w:basedOn w:val="Normal"/>
    <w:semiHidden/>
    <w:locked/>
    <w:rsid w:val="00715D54"/>
    <w:pPr>
      <w:ind w:left="1800" w:hanging="360"/>
    </w:pPr>
  </w:style>
  <w:style w:type="paragraph" w:styleId="ListBullet">
    <w:name w:val="List Bullet"/>
    <w:basedOn w:val="Normal"/>
    <w:autoRedefine/>
    <w:semiHidden/>
    <w:locked/>
    <w:rsid w:val="00715D54"/>
    <w:pPr>
      <w:numPr>
        <w:numId w:val="4"/>
      </w:numPr>
    </w:pPr>
  </w:style>
  <w:style w:type="paragraph" w:styleId="ListBullet2">
    <w:name w:val="List Bullet 2"/>
    <w:basedOn w:val="Normal"/>
    <w:autoRedefine/>
    <w:semiHidden/>
    <w:locked/>
    <w:rsid w:val="00715D54"/>
    <w:pPr>
      <w:numPr>
        <w:numId w:val="5"/>
      </w:numPr>
    </w:pPr>
  </w:style>
  <w:style w:type="paragraph" w:styleId="ListBullet3">
    <w:name w:val="List Bullet 3"/>
    <w:basedOn w:val="Normal"/>
    <w:autoRedefine/>
    <w:semiHidden/>
    <w:locked/>
    <w:rsid w:val="00715D54"/>
    <w:pPr>
      <w:numPr>
        <w:numId w:val="6"/>
      </w:numPr>
    </w:pPr>
  </w:style>
  <w:style w:type="paragraph" w:styleId="ListBullet4">
    <w:name w:val="List Bullet 4"/>
    <w:basedOn w:val="Normal"/>
    <w:autoRedefine/>
    <w:semiHidden/>
    <w:locked/>
    <w:rsid w:val="00715D54"/>
    <w:pPr>
      <w:numPr>
        <w:numId w:val="7"/>
      </w:numPr>
    </w:pPr>
  </w:style>
  <w:style w:type="paragraph" w:styleId="ListBullet5">
    <w:name w:val="List Bullet 5"/>
    <w:basedOn w:val="Normal"/>
    <w:autoRedefine/>
    <w:semiHidden/>
    <w:locked/>
    <w:rsid w:val="00715D54"/>
    <w:pPr>
      <w:numPr>
        <w:numId w:val="8"/>
      </w:numPr>
    </w:pPr>
  </w:style>
  <w:style w:type="paragraph" w:styleId="ListContinue">
    <w:name w:val="List Continue"/>
    <w:basedOn w:val="Normal"/>
    <w:semiHidden/>
    <w:locked/>
    <w:rsid w:val="00715D54"/>
    <w:pPr>
      <w:spacing w:after="120"/>
      <w:ind w:left="360"/>
    </w:pPr>
  </w:style>
  <w:style w:type="paragraph" w:styleId="ListContinue2">
    <w:name w:val="List Continue 2"/>
    <w:basedOn w:val="Normal"/>
    <w:semiHidden/>
    <w:locked/>
    <w:rsid w:val="00715D54"/>
    <w:pPr>
      <w:spacing w:after="120"/>
      <w:ind w:left="720"/>
    </w:pPr>
  </w:style>
  <w:style w:type="paragraph" w:styleId="ListContinue3">
    <w:name w:val="List Continue 3"/>
    <w:basedOn w:val="Normal"/>
    <w:semiHidden/>
    <w:locked/>
    <w:rsid w:val="00715D54"/>
    <w:pPr>
      <w:spacing w:after="120"/>
      <w:ind w:left="1080"/>
    </w:pPr>
  </w:style>
  <w:style w:type="paragraph" w:styleId="ListContinue4">
    <w:name w:val="List Continue 4"/>
    <w:basedOn w:val="Normal"/>
    <w:semiHidden/>
    <w:locked/>
    <w:rsid w:val="00715D54"/>
    <w:pPr>
      <w:spacing w:after="120"/>
      <w:ind w:left="1440"/>
    </w:pPr>
  </w:style>
  <w:style w:type="paragraph" w:styleId="ListContinue5">
    <w:name w:val="List Continue 5"/>
    <w:basedOn w:val="Normal"/>
    <w:semiHidden/>
    <w:locked/>
    <w:rsid w:val="00715D54"/>
    <w:pPr>
      <w:spacing w:after="120"/>
      <w:ind w:left="1800"/>
    </w:pPr>
  </w:style>
  <w:style w:type="paragraph" w:styleId="ListNumber">
    <w:name w:val="List Number"/>
    <w:basedOn w:val="Normal"/>
    <w:link w:val="ListNumberChar"/>
    <w:semiHidden/>
    <w:locked/>
    <w:rsid w:val="00715D54"/>
    <w:pPr>
      <w:tabs>
        <w:tab w:val="num" w:pos="360"/>
      </w:tabs>
      <w:ind w:left="360" w:hanging="360"/>
    </w:pPr>
  </w:style>
  <w:style w:type="paragraph" w:styleId="ListNumber2">
    <w:name w:val="List Number 2"/>
    <w:basedOn w:val="Normal"/>
    <w:semiHidden/>
    <w:locked/>
    <w:rsid w:val="00715D54"/>
    <w:pPr>
      <w:numPr>
        <w:numId w:val="9"/>
      </w:numPr>
    </w:pPr>
  </w:style>
  <w:style w:type="paragraph" w:styleId="ListNumber3">
    <w:name w:val="List Number 3"/>
    <w:basedOn w:val="Normal"/>
    <w:semiHidden/>
    <w:locked/>
    <w:rsid w:val="00715D54"/>
    <w:pPr>
      <w:numPr>
        <w:numId w:val="10"/>
      </w:numPr>
    </w:pPr>
  </w:style>
  <w:style w:type="paragraph" w:styleId="ListNumber4">
    <w:name w:val="List Number 4"/>
    <w:basedOn w:val="Normal"/>
    <w:semiHidden/>
    <w:locked/>
    <w:rsid w:val="00715D54"/>
    <w:pPr>
      <w:numPr>
        <w:numId w:val="11"/>
      </w:numPr>
    </w:pPr>
  </w:style>
  <w:style w:type="paragraph" w:styleId="ListNumber5">
    <w:name w:val="List Number 5"/>
    <w:basedOn w:val="Normal"/>
    <w:semiHidden/>
    <w:locked/>
    <w:rsid w:val="00715D54"/>
    <w:pPr>
      <w:numPr>
        <w:numId w:val="12"/>
      </w:numPr>
    </w:pPr>
  </w:style>
  <w:style w:type="paragraph" w:styleId="MessageHeader">
    <w:name w:val="Message Header"/>
    <w:basedOn w:val="Normal"/>
    <w:semiHidden/>
    <w:rsid w:val="00715D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715D54"/>
  </w:style>
  <w:style w:type="paragraph" w:styleId="NormalIndent">
    <w:name w:val="Normal Indent"/>
    <w:basedOn w:val="Normal"/>
    <w:semiHidden/>
    <w:rsid w:val="00715D54"/>
    <w:pPr>
      <w:ind w:left="720"/>
    </w:pPr>
  </w:style>
  <w:style w:type="paragraph" w:styleId="NoteHeading">
    <w:name w:val="Note Heading"/>
    <w:basedOn w:val="Normal"/>
    <w:next w:val="Normal"/>
    <w:semiHidden/>
    <w:rsid w:val="00715D54"/>
  </w:style>
  <w:style w:type="character" w:styleId="PageNumber">
    <w:name w:val="page number"/>
    <w:basedOn w:val="DefaultParagraphFont"/>
    <w:semiHidden/>
    <w:rsid w:val="00715D54"/>
  </w:style>
  <w:style w:type="paragraph" w:styleId="PlainText">
    <w:name w:val="Plain Text"/>
    <w:basedOn w:val="Normal"/>
    <w:rsid w:val="00715D54"/>
    <w:rPr>
      <w:rFonts w:ascii="Courier New" w:hAnsi="Courier New" w:cs="Courier New"/>
      <w:sz w:val="20"/>
      <w:szCs w:val="20"/>
    </w:rPr>
  </w:style>
  <w:style w:type="paragraph" w:styleId="Salutation">
    <w:name w:val="Salutation"/>
    <w:basedOn w:val="Normal"/>
    <w:next w:val="Normal"/>
    <w:semiHidden/>
    <w:rsid w:val="00715D54"/>
  </w:style>
  <w:style w:type="paragraph" w:styleId="Signature">
    <w:name w:val="Signature"/>
    <w:basedOn w:val="Normal"/>
    <w:semiHidden/>
    <w:rsid w:val="00715D54"/>
    <w:pPr>
      <w:ind w:left="4320"/>
    </w:pPr>
  </w:style>
  <w:style w:type="character" w:styleId="Strong">
    <w:name w:val="Strong"/>
    <w:basedOn w:val="DefaultParagraphFont"/>
    <w:uiPriority w:val="22"/>
    <w:qFormat/>
    <w:locked/>
    <w:rsid w:val="00715D54"/>
    <w:rPr>
      <w:b/>
      <w:bCs/>
    </w:rPr>
  </w:style>
  <w:style w:type="paragraph" w:styleId="Subtitle">
    <w:name w:val="Subtitle"/>
    <w:basedOn w:val="Normal"/>
    <w:semiHidden/>
    <w:qFormat/>
    <w:locked/>
    <w:rsid w:val="00715D54"/>
    <w:pPr>
      <w:spacing w:after="60"/>
      <w:jc w:val="center"/>
      <w:outlineLvl w:val="1"/>
    </w:pPr>
    <w:rPr>
      <w:rFonts w:ascii="Arial" w:hAnsi="Arial" w:cs="Arial"/>
    </w:rPr>
  </w:style>
  <w:style w:type="table" w:styleId="Table3Deffects1">
    <w:name w:val="Table 3D effects 1"/>
    <w:basedOn w:val="TableNormal"/>
    <w:semiHidden/>
    <w:rsid w:val="00715D5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D5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D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D5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D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D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D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D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D5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D5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D5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D5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aliases w:val="kns-table"/>
    <w:basedOn w:val="TableNormal"/>
    <w:semiHidden/>
    <w:rsid w:val="00715D5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D5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D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D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D5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D5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D5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D5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D5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D5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D5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D5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353EE"/>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D5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D5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D5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D5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D5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D5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D5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D5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715D54"/>
    <w:pPr>
      <w:spacing w:before="240" w:after="60"/>
      <w:jc w:val="center"/>
      <w:outlineLvl w:val="0"/>
    </w:pPr>
    <w:rPr>
      <w:rFonts w:ascii="Arial" w:hAnsi="Arial" w:cs="Arial"/>
      <w:b/>
      <w:bCs/>
      <w:kern w:val="28"/>
      <w:sz w:val="32"/>
      <w:szCs w:val="32"/>
    </w:rPr>
  </w:style>
  <w:style w:type="paragraph" w:customStyle="1" w:styleId="TableofContentsHeading">
    <w:name w:val="Table of Contents Heading"/>
    <w:basedOn w:val="TOC1"/>
    <w:autoRedefine/>
    <w:rsid w:val="00AD55D8"/>
    <w:pPr>
      <w:shd w:val="clear" w:color="auto" w:fill="A6A6A6"/>
      <w:tabs>
        <w:tab w:val="right" w:pos="8630"/>
      </w:tabs>
      <w:spacing w:after="360"/>
    </w:pPr>
    <w:rPr>
      <w:rFonts w:ascii="Arial Black" w:hAnsi="Arial Black"/>
      <w:b w:val="0"/>
      <w:bCs w:val="0"/>
      <w:i/>
      <w:iCs/>
      <w:smallCaps/>
      <w:color w:val="FFFFFF"/>
      <w:sz w:val="36"/>
      <w:szCs w:val="20"/>
      <w:shd w:val="clear" w:color="auto" w:fill="A6A6A6"/>
    </w:rPr>
  </w:style>
  <w:style w:type="paragraph" w:styleId="TOC1">
    <w:name w:val="toc 1"/>
    <w:basedOn w:val="Normal"/>
    <w:next w:val="Normal"/>
    <w:autoRedefine/>
    <w:uiPriority w:val="39"/>
    <w:locked/>
    <w:rsid w:val="00715D54"/>
    <w:pPr>
      <w:spacing w:before="360"/>
    </w:pPr>
    <w:rPr>
      <w:rFonts w:ascii="Arial" w:hAnsi="Arial" w:cs="Arial"/>
      <w:b/>
      <w:bCs/>
      <w:caps/>
    </w:rPr>
  </w:style>
  <w:style w:type="paragraph" w:customStyle="1" w:styleId="KNSFooter">
    <w:name w:val="KNS Footer"/>
    <w:basedOn w:val="Footer"/>
    <w:rsid w:val="002759D6"/>
    <w:pPr>
      <w:pBdr>
        <w:top w:val="dotted" w:sz="4" w:space="1" w:color="auto"/>
      </w:pBdr>
      <w:tabs>
        <w:tab w:val="clear" w:pos="4320"/>
        <w:tab w:val="clear" w:pos="8640"/>
        <w:tab w:val="left" w:pos="8280"/>
      </w:tabs>
    </w:pPr>
    <w:rPr>
      <w:sz w:val="20"/>
      <w:szCs w:val="20"/>
    </w:rPr>
  </w:style>
  <w:style w:type="paragraph" w:customStyle="1" w:styleId="Exploration-clicking">
    <w:name w:val="Exploration - clicking"/>
    <w:basedOn w:val="BodyText1"/>
    <w:link w:val="Exploration-clickingChar"/>
    <w:autoRedefine/>
    <w:rsid w:val="000E455E"/>
    <w:rPr>
      <w:sz w:val="28"/>
      <w:szCs w:val="28"/>
      <w:bdr w:val="single" w:sz="4" w:space="0" w:color="auto" w:shadow="1"/>
      <w:shd w:val="clear" w:color="auto" w:fill="BFBFBF" w:themeFill="background1" w:themeFillShade="BF"/>
    </w:rPr>
  </w:style>
  <w:style w:type="character" w:customStyle="1" w:styleId="BodyTextbulletpointsChar">
    <w:name w:val="Body Text bullet points Char"/>
    <w:basedOn w:val="DefaultParagraphFont"/>
    <w:link w:val="BodyTextbulletpoints"/>
    <w:rsid w:val="000E3274"/>
    <w:rPr>
      <w:sz w:val="24"/>
      <w:szCs w:val="24"/>
    </w:rPr>
  </w:style>
  <w:style w:type="paragraph" w:customStyle="1" w:styleId="Unittitle">
    <w:name w:val="Unit title"/>
    <w:basedOn w:val="Heading2"/>
    <w:autoRedefine/>
    <w:rsid w:val="00E02FCF"/>
    <w:pPr>
      <w:keepNext w:val="0"/>
      <w:keepLines/>
      <w:suppressAutoHyphens/>
      <w:spacing w:before="2400" w:after="800"/>
      <w:ind w:left="3240" w:right="-720"/>
    </w:pPr>
    <w:rPr>
      <w:rFonts w:ascii="Arial Black" w:hAnsi="Arial Black" w:cs="Times New Roman"/>
      <w:b w:val="0"/>
      <w:bCs w:val="0"/>
      <w:i w:val="0"/>
      <w:iCs w:val="0"/>
      <w:sz w:val="64"/>
      <w:szCs w:val="20"/>
    </w:rPr>
  </w:style>
  <w:style w:type="paragraph" w:customStyle="1" w:styleId="Objectivesheading">
    <w:name w:val="Objectives heading"/>
    <w:basedOn w:val="Normal"/>
    <w:link w:val="ObjectivesheadingChar"/>
    <w:autoRedefine/>
    <w:rsid w:val="00444E0A"/>
    <w:pPr>
      <w:keepLines/>
      <w:widowControl w:val="0"/>
      <w:shd w:val="clear" w:color="auto" w:fill="999999"/>
      <w:suppressAutoHyphens/>
      <w:spacing w:after="360"/>
      <w:ind w:left="3240"/>
    </w:pPr>
    <w:rPr>
      <w:rFonts w:ascii="Arial Black" w:hAnsi="Arial Black" w:cs="Arial"/>
      <w:b/>
      <w:i/>
      <w:smallCaps/>
      <w:color w:val="FFFFFF"/>
      <w:sz w:val="36"/>
      <w:szCs w:val="36"/>
    </w:rPr>
  </w:style>
  <w:style w:type="character" w:customStyle="1" w:styleId="ObjectivesheadingChar">
    <w:name w:val="Objectives heading Char"/>
    <w:basedOn w:val="DefaultParagraphFont"/>
    <w:link w:val="Objectivesheading"/>
    <w:rsid w:val="00444E0A"/>
    <w:rPr>
      <w:rFonts w:ascii="Arial Black" w:hAnsi="Arial Black" w:cs="Arial"/>
      <w:b/>
      <w:i/>
      <w:smallCaps/>
      <w:color w:val="FFFFFF"/>
      <w:sz w:val="36"/>
      <w:szCs w:val="36"/>
      <w:lang w:val="en-US" w:eastAsia="en-US" w:bidi="ar-SA"/>
    </w:rPr>
  </w:style>
  <w:style w:type="paragraph" w:customStyle="1" w:styleId="Objectiveslist">
    <w:name w:val="Objectives list"/>
    <w:basedOn w:val="BodyText"/>
    <w:rsid w:val="00DD4FA0"/>
    <w:pPr>
      <w:spacing w:after="240"/>
      <w:ind w:left="3600" w:right="-720" w:hanging="360"/>
    </w:pPr>
    <w:rPr>
      <w:rFonts w:ascii="Arial" w:hAnsi="Arial" w:cs="Arial"/>
      <w:b/>
    </w:rPr>
  </w:style>
  <w:style w:type="paragraph" w:customStyle="1" w:styleId="Legalheading">
    <w:name w:val="Legal heading"/>
    <w:basedOn w:val="Normal"/>
    <w:autoRedefine/>
    <w:rsid w:val="00E1002A"/>
    <w:pPr>
      <w:spacing w:after="240"/>
      <w:ind w:right="-720"/>
    </w:pPr>
    <w:rPr>
      <w:bCs/>
      <w:szCs w:val="20"/>
    </w:rPr>
  </w:style>
  <w:style w:type="paragraph" w:customStyle="1" w:styleId="Explorationsteps">
    <w:name w:val="Exploration steps"/>
    <w:basedOn w:val="BodyText1"/>
    <w:link w:val="ExplorationstepsChar"/>
    <w:rsid w:val="00263FB4"/>
    <w:pPr>
      <w:numPr>
        <w:numId w:val="16"/>
      </w:numPr>
    </w:pPr>
  </w:style>
  <w:style w:type="paragraph" w:customStyle="1" w:styleId="Unitheading">
    <w:name w:val="Unit heading"/>
    <w:basedOn w:val="Heading6"/>
    <w:link w:val="UnitheadingChar"/>
    <w:autoRedefine/>
    <w:rsid w:val="004667DA"/>
    <w:pPr>
      <w:pageBreakBefore/>
      <w:pBdr>
        <w:bottom w:val="single" w:sz="4" w:space="1" w:color="auto"/>
      </w:pBdr>
      <w:spacing w:before="0" w:after="480"/>
      <w:outlineLvl w:val="2"/>
    </w:pPr>
    <w:rPr>
      <w:rFonts w:ascii="Arial Black" w:hAnsi="Arial Black"/>
      <w:sz w:val="36"/>
    </w:rPr>
  </w:style>
  <w:style w:type="character" w:customStyle="1" w:styleId="UnitheadingChar">
    <w:name w:val="Unit heading Char"/>
    <w:basedOn w:val="DefaultParagraphFont"/>
    <w:link w:val="Unitheading"/>
    <w:rsid w:val="004667DA"/>
    <w:rPr>
      <w:rFonts w:ascii="Arial Black" w:hAnsi="Arial Black"/>
      <w:b/>
      <w:bCs/>
      <w:sz w:val="36"/>
      <w:szCs w:val="22"/>
      <w:lang w:val="en-US" w:eastAsia="en-US" w:bidi="ar-SA"/>
    </w:rPr>
  </w:style>
  <w:style w:type="paragraph" w:customStyle="1" w:styleId="BodyText1">
    <w:name w:val="Body Text1"/>
    <w:basedOn w:val="BodyText"/>
    <w:autoRedefine/>
    <w:rsid w:val="0062556F"/>
  </w:style>
  <w:style w:type="paragraph" w:customStyle="1" w:styleId="BodyTextbulletpoints">
    <w:name w:val="Body Text bullet points"/>
    <w:basedOn w:val="Normal"/>
    <w:link w:val="BodyTextbulletpointsChar"/>
    <w:rsid w:val="000E3274"/>
    <w:pPr>
      <w:numPr>
        <w:numId w:val="15"/>
      </w:numPr>
    </w:pPr>
  </w:style>
  <w:style w:type="paragraph" w:customStyle="1" w:styleId="Unitsubheading">
    <w:name w:val="Unit subheading"/>
    <w:basedOn w:val="Normal"/>
    <w:link w:val="UnitsubheadingChar"/>
    <w:autoRedefine/>
    <w:rsid w:val="005A3B72"/>
    <w:pPr>
      <w:pageBreakBefore/>
      <w:pBdr>
        <w:bottom w:val="single" w:sz="4" w:space="1" w:color="auto"/>
      </w:pBdr>
      <w:spacing w:after="360"/>
      <w:outlineLvl w:val="4"/>
    </w:pPr>
    <w:rPr>
      <w:rFonts w:ascii="Arial Black" w:hAnsi="Arial Black"/>
      <w:i/>
      <w:color w:val="999999"/>
      <w:sz w:val="28"/>
    </w:rPr>
  </w:style>
  <w:style w:type="character" w:customStyle="1" w:styleId="UnitsubheadingChar">
    <w:name w:val="Unit subheading Char"/>
    <w:basedOn w:val="DefaultParagraphFont"/>
    <w:link w:val="Unitsubheading"/>
    <w:rsid w:val="005A3B72"/>
    <w:rPr>
      <w:rFonts w:ascii="Arial Black" w:hAnsi="Arial Black"/>
      <w:i/>
      <w:color w:val="999999"/>
      <w:sz w:val="28"/>
      <w:szCs w:val="24"/>
    </w:rPr>
  </w:style>
  <w:style w:type="paragraph" w:customStyle="1" w:styleId="IntegrateProjectheading">
    <w:name w:val="Integrate Project heading"/>
    <w:basedOn w:val="TestYourKnowledgeheading"/>
    <w:link w:val="IntegrateProjectheadingChar"/>
    <w:autoRedefine/>
    <w:rsid w:val="0049272D"/>
    <w:pPr>
      <w:shd w:val="clear" w:color="auto" w:fill="999999"/>
      <w:jc w:val="center"/>
    </w:pPr>
    <w:rPr>
      <w:caps w:val="0"/>
      <w:sz w:val="22"/>
      <w:szCs w:val="22"/>
      <w:shd w:val="clear" w:color="auto" w:fill="auto"/>
    </w:rPr>
  </w:style>
  <w:style w:type="character" w:customStyle="1" w:styleId="IntegrateProjectheadingChar">
    <w:name w:val="Integrate Project heading Char"/>
    <w:basedOn w:val="DefaultParagraphFont"/>
    <w:link w:val="IntegrateProjectheading"/>
    <w:rsid w:val="0049272D"/>
    <w:rPr>
      <w:rFonts w:ascii="Arial Black" w:hAnsi="Arial Black" w:cs="Arial"/>
      <w:i/>
      <w:iCs/>
      <w:smallCaps/>
      <w:color w:val="FFFFFF"/>
      <w:sz w:val="22"/>
      <w:szCs w:val="22"/>
      <w:lang w:val="en-US" w:eastAsia="en-US" w:bidi="ar-SA"/>
    </w:rPr>
  </w:style>
  <w:style w:type="paragraph" w:customStyle="1" w:styleId="Explorationheading">
    <w:name w:val="Exploration heading"/>
    <w:basedOn w:val="Normal"/>
    <w:link w:val="ExplorationheadingChar"/>
    <w:autoRedefine/>
    <w:rsid w:val="00093C98"/>
    <w:pPr>
      <w:shd w:val="clear" w:color="auto" w:fill="999999"/>
      <w:spacing w:before="840" w:after="360"/>
    </w:pPr>
    <w:rPr>
      <w:rFonts w:ascii="Arial" w:hAnsi="Arial"/>
      <w:b/>
      <w:i/>
      <w:color w:val="FFFFFF"/>
      <w:sz w:val="28"/>
      <w:szCs w:val="28"/>
    </w:rPr>
  </w:style>
  <w:style w:type="character" w:customStyle="1" w:styleId="ExplorationheadingChar">
    <w:name w:val="Exploration heading Char"/>
    <w:basedOn w:val="DefaultParagraphFont"/>
    <w:link w:val="Explorationheading"/>
    <w:rsid w:val="00093C98"/>
    <w:rPr>
      <w:rFonts w:ascii="Arial" w:hAnsi="Arial"/>
      <w:b/>
      <w:i/>
      <w:color w:val="FFFFFF"/>
      <w:sz w:val="28"/>
      <w:szCs w:val="28"/>
      <w:shd w:val="clear" w:color="auto" w:fill="999999"/>
    </w:rPr>
  </w:style>
  <w:style w:type="character" w:customStyle="1" w:styleId="SoftwaretitleChar">
    <w:name w:val="Software title Char"/>
    <w:basedOn w:val="DefaultParagraphFont"/>
    <w:link w:val="Softwaretitle"/>
    <w:rsid w:val="00B21DE3"/>
    <w:rPr>
      <w:rFonts w:ascii="Franklin Gothic Heavy" w:hAnsi="Franklin Gothic Heavy"/>
      <w:sz w:val="28"/>
      <w:szCs w:val="28"/>
    </w:rPr>
  </w:style>
  <w:style w:type="paragraph" w:customStyle="1" w:styleId="Softwaretitle">
    <w:name w:val="Software title"/>
    <w:basedOn w:val="Normal"/>
    <w:link w:val="SoftwaretitleChar"/>
    <w:rsid w:val="00B21DE3"/>
    <w:pPr>
      <w:keepLines/>
      <w:spacing w:before="240" w:after="240"/>
    </w:pPr>
    <w:rPr>
      <w:rFonts w:ascii="Franklin Gothic Heavy" w:hAnsi="Franklin Gothic Heavy"/>
      <w:sz w:val="28"/>
      <w:szCs w:val="28"/>
    </w:rPr>
  </w:style>
  <w:style w:type="character" w:customStyle="1" w:styleId="ListNumberChar">
    <w:name w:val="List Number Char"/>
    <w:basedOn w:val="DefaultParagraphFont"/>
    <w:link w:val="ListNumber"/>
    <w:semiHidden/>
    <w:rsid w:val="00D82645"/>
    <w:rPr>
      <w:sz w:val="24"/>
      <w:szCs w:val="24"/>
    </w:rPr>
  </w:style>
  <w:style w:type="character" w:customStyle="1" w:styleId="ExplorationstepsChar">
    <w:name w:val="Exploration steps Char"/>
    <w:basedOn w:val="ListNumberChar"/>
    <w:link w:val="Explorationsteps"/>
    <w:rsid w:val="00263FB4"/>
    <w:rPr>
      <w:sz w:val="24"/>
      <w:szCs w:val="24"/>
    </w:rPr>
  </w:style>
  <w:style w:type="paragraph" w:styleId="Caption">
    <w:name w:val="caption"/>
    <w:basedOn w:val="Normal"/>
    <w:next w:val="Normal"/>
    <w:semiHidden/>
    <w:qFormat/>
    <w:locked/>
    <w:rsid w:val="001A6679"/>
    <w:pPr>
      <w:spacing w:before="120" w:after="120"/>
    </w:pPr>
    <w:rPr>
      <w:b/>
      <w:bCs/>
      <w:sz w:val="20"/>
      <w:szCs w:val="20"/>
    </w:rPr>
  </w:style>
  <w:style w:type="character" w:customStyle="1" w:styleId="Exploration-clickingChar">
    <w:name w:val="Exploration - clicking Char"/>
    <w:basedOn w:val="ExplorationstepsChar"/>
    <w:link w:val="Exploration-clicking"/>
    <w:rsid w:val="000E455E"/>
    <w:rPr>
      <w:sz w:val="28"/>
      <w:szCs w:val="28"/>
      <w:bdr w:val="single" w:sz="4" w:space="0" w:color="auto" w:shadow="1"/>
    </w:rPr>
  </w:style>
  <w:style w:type="paragraph" w:customStyle="1" w:styleId="Exploration-typing">
    <w:name w:val="Exploration - typing"/>
    <w:basedOn w:val="BodyText1"/>
    <w:link w:val="Exploration-typingChar"/>
    <w:autoRedefine/>
    <w:rsid w:val="004B4D16"/>
    <w:rPr>
      <w:bdr w:val="dashed" w:sz="4" w:space="0" w:color="auto"/>
    </w:rPr>
  </w:style>
  <w:style w:type="paragraph" w:customStyle="1" w:styleId="IntegrateProjectbodytext">
    <w:name w:val="Integrate Project body text"/>
    <w:basedOn w:val="Normal"/>
    <w:rsid w:val="00ED2620"/>
    <w:pPr>
      <w:spacing w:before="30"/>
      <w:ind w:left="360" w:right="-18"/>
    </w:pPr>
    <w:rPr>
      <w:sz w:val="20"/>
      <w:szCs w:val="20"/>
    </w:rPr>
  </w:style>
  <w:style w:type="paragraph" w:customStyle="1" w:styleId="IntegrateProjecttableheadings">
    <w:name w:val="Integrate Project table headings"/>
    <w:basedOn w:val="Normal"/>
    <w:autoRedefine/>
    <w:rsid w:val="0029160E"/>
    <w:pPr>
      <w:spacing w:before="30"/>
      <w:ind w:right="432"/>
    </w:pPr>
    <w:rPr>
      <w:b/>
      <w:bCs/>
      <w:sz w:val="20"/>
      <w:szCs w:val="20"/>
    </w:rPr>
  </w:style>
  <w:style w:type="paragraph" w:customStyle="1" w:styleId="IntegrateProjecttagline">
    <w:name w:val="Integrate Project tag line"/>
    <w:basedOn w:val="BodyText2"/>
    <w:autoRedefine/>
    <w:rsid w:val="00B30E2D"/>
    <w:pPr>
      <w:spacing w:after="0" w:line="240" w:lineRule="auto"/>
    </w:pPr>
    <w:rPr>
      <w:i/>
      <w:iCs/>
      <w:sz w:val="20"/>
      <w:szCs w:val="20"/>
    </w:rPr>
  </w:style>
  <w:style w:type="paragraph" w:customStyle="1" w:styleId="Notesheading">
    <w:name w:val="Notes heading"/>
    <w:basedOn w:val="Normal"/>
    <w:autoRedefine/>
    <w:rsid w:val="002353EE"/>
    <w:pPr>
      <w:pageBreakBefore/>
      <w:shd w:val="clear" w:color="auto" w:fill="999999"/>
      <w:spacing w:after="120"/>
      <w:jc w:val="center"/>
    </w:pPr>
    <w:rPr>
      <w:rFonts w:ascii="Arial" w:hAnsi="Arial"/>
      <w:b/>
      <w:color w:val="FFFFFF"/>
      <w:sz w:val="22"/>
    </w:rPr>
  </w:style>
  <w:style w:type="paragraph" w:customStyle="1" w:styleId="CurriculumConnectionsIdeaslist">
    <w:name w:val="Curriculum Connections Ideas list"/>
    <w:basedOn w:val="BodyText"/>
    <w:autoRedefine/>
    <w:rsid w:val="00A93BFD"/>
    <w:pPr>
      <w:numPr>
        <w:numId w:val="13"/>
      </w:numPr>
      <w:tabs>
        <w:tab w:val="clear" w:pos="360"/>
      </w:tabs>
      <w:ind w:left="720"/>
    </w:pPr>
  </w:style>
  <w:style w:type="paragraph" w:customStyle="1" w:styleId="Exploration-name">
    <w:name w:val="Exploration - name"/>
    <w:basedOn w:val="Normal"/>
    <w:link w:val="Exploration-nameChar"/>
    <w:rsid w:val="00073BF3"/>
    <w:rPr>
      <w:b/>
    </w:rPr>
  </w:style>
  <w:style w:type="paragraph" w:customStyle="1" w:styleId="CurriculumConnectionsIdeaheading">
    <w:name w:val="Curriculum Connections Idea heading"/>
    <w:basedOn w:val="Normal"/>
    <w:autoRedefine/>
    <w:rsid w:val="00737F38"/>
    <w:pPr>
      <w:pBdr>
        <w:bottom w:val="single" w:sz="4" w:space="1" w:color="auto"/>
      </w:pBdr>
      <w:spacing w:before="600" w:after="360"/>
    </w:pPr>
    <w:rPr>
      <w:rFonts w:ascii="Arial" w:hAnsi="Arial"/>
      <w:b/>
      <w:color w:val="000000"/>
      <w:szCs w:val="28"/>
    </w:rPr>
  </w:style>
  <w:style w:type="paragraph" w:customStyle="1" w:styleId="CurriculumConnectionsheader">
    <w:name w:val="Curriculum Connections header"/>
    <w:basedOn w:val="TableofContentsHeading"/>
    <w:autoRedefine/>
    <w:rsid w:val="005A3B72"/>
    <w:pPr>
      <w:pageBreakBefore/>
      <w:tabs>
        <w:tab w:val="clear" w:pos="8630"/>
      </w:tabs>
      <w:spacing w:before="0"/>
    </w:pPr>
  </w:style>
  <w:style w:type="character" w:customStyle="1" w:styleId="Exploration-nameChar">
    <w:name w:val="Exploration - name Char"/>
    <w:basedOn w:val="DefaultParagraphFont"/>
    <w:link w:val="Exploration-name"/>
    <w:rsid w:val="00073BF3"/>
    <w:rPr>
      <w:b/>
      <w:sz w:val="24"/>
      <w:szCs w:val="24"/>
      <w:lang w:val="en-US" w:eastAsia="en-US" w:bidi="ar-SA"/>
    </w:rPr>
  </w:style>
  <w:style w:type="character" w:customStyle="1" w:styleId="ListChar">
    <w:name w:val="List # Char"/>
    <w:basedOn w:val="DefaultParagraphFont"/>
    <w:link w:val="List0"/>
    <w:rsid w:val="0078737B"/>
    <w:rPr>
      <w:sz w:val="24"/>
      <w:szCs w:val="24"/>
      <w:lang w:val="en-US" w:eastAsia="en-US" w:bidi="ar-SA"/>
    </w:rPr>
  </w:style>
  <w:style w:type="paragraph" w:customStyle="1" w:styleId="List0">
    <w:name w:val="List #"/>
    <w:basedOn w:val="Normal"/>
    <w:link w:val="ListChar"/>
    <w:locked/>
    <w:rsid w:val="0078737B"/>
    <w:pPr>
      <w:keepLines/>
      <w:spacing w:before="120" w:after="240"/>
    </w:pPr>
  </w:style>
  <w:style w:type="paragraph" w:customStyle="1" w:styleId="TestYourKnowledgeheading">
    <w:name w:val="Test Your Knowledge heading"/>
    <w:basedOn w:val="CurriculumConnectionsheader"/>
    <w:autoRedefine/>
    <w:rsid w:val="005A3B72"/>
  </w:style>
  <w:style w:type="paragraph" w:customStyle="1" w:styleId="TestYourKnowledge-ReviewMe">
    <w:name w:val="Test Your Knowledge - Review Me"/>
    <w:basedOn w:val="List0"/>
    <w:rsid w:val="00C20E59"/>
    <w:pPr>
      <w:ind w:left="360" w:right="-720" w:hanging="360"/>
    </w:pPr>
    <w:rPr>
      <w:i/>
      <w:u w:val="single"/>
    </w:rPr>
  </w:style>
  <w:style w:type="paragraph" w:customStyle="1" w:styleId="TestYourKnowledgesteps">
    <w:name w:val="Test Your Knowledge steps"/>
    <w:basedOn w:val="List0"/>
    <w:rsid w:val="00E516D8"/>
    <w:pPr>
      <w:numPr>
        <w:numId w:val="22"/>
      </w:numPr>
    </w:pPr>
  </w:style>
  <w:style w:type="paragraph" w:styleId="TOC2">
    <w:name w:val="toc 2"/>
    <w:basedOn w:val="Normal"/>
    <w:next w:val="Normal"/>
    <w:autoRedefine/>
    <w:uiPriority w:val="39"/>
    <w:locked/>
    <w:rsid w:val="005076A6"/>
    <w:pPr>
      <w:spacing w:before="240"/>
    </w:pPr>
    <w:rPr>
      <w:b/>
      <w:bCs/>
      <w:sz w:val="20"/>
      <w:szCs w:val="20"/>
    </w:rPr>
  </w:style>
  <w:style w:type="paragraph" w:styleId="TOC3">
    <w:name w:val="toc 3"/>
    <w:basedOn w:val="Normal"/>
    <w:next w:val="Normal"/>
    <w:autoRedefine/>
    <w:uiPriority w:val="39"/>
    <w:locked/>
    <w:rsid w:val="002312E3"/>
    <w:pPr>
      <w:ind w:left="240"/>
    </w:pPr>
    <w:rPr>
      <w:sz w:val="20"/>
      <w:szCs w:val="20"/>
    </w:rPr>
  </w:style>
  <w:style w:type="paragraph" w:styleId="TOC4">
    <w:name w:val="toc 4"/>
    <w:basedOn w:val="Normal"/>
    <w:next w:val="Normal"/>
    <w:autoRedefine/>
    <w:uiPriority w:val="39"/>
    <w:locked/>
    <w:rsid w:val="007A149B"/>
    <w:pPr>
      <w:ind w:left="480"/>
    </w:pPr>
    <w:rPr>
      <w:sz w:val="20"/>
      <w:szCs w:val="20"/>
    </w:rPr>
  </w:style>
  <w:style w:type="paragraph" w:styleId="TOC5">
    <w:name w:val="toc 5"/>
    <w:basedOn w:val="Normal"/>
    <w:next w:val="Normal"/>
    <w:autoRedefine/>
    <w:uiPriority w:val="39"/>
    <w:rsid w:val="007A149B"/>
    <w:pPr>
      <w:ind w:left="720"/>
    </w:pPr>
    <w:rPr>
      <w:sz w:val="20"/>
      <w:szCs w:val="20"/>
    </w:rPr>
  </w:style>
  <w:style w:type="paragraph" w:styleId="TOC6">
    <w:name w:val="toc 6"/>
    <w:basedOn w:val="Normal"/>
    <w:next w:val="Normal"/>
    <w:autoRedefine/>
    <w:uiPriority w:val="39"/>
    <w:rsid w:val="007A149B"/>
    <w:pPr>
      <w:ind w:left="960"/>
    </w:pPr>
    <w:rPr>
      <w:sz w:val="20"/>
      <w:szCs w:val="20"/>
    </w:rPr>
  </w:style>
  <w:style w:type="paragraph" w:styleId="TOC7">
    <w:name w:val="toc 7"/>
    <w:basedOn w:val="Normal"/>
    <w:next w:val="Normal"/>
    <w:autoRedefine/>
    <w:uiPriority w:val="39"/>
    <w:rsid w:val="007A149B"/>
    <w:pPr>
      <w:ind w:left="1200"/>
    </w:pPr>
    <w:rPr>
      <w:sz w:val="20"/>
      <w:szCs w:val="20"/>
    </w:rPr>
  </w:style>
  <w:style w:type="paragraph" w:styleId="TOC8">
    <w:name w:val="toc 8"/>
    <w:basedOn w:val="Normal"/>
    <w:next w:val="Normal"/>
    <w:autoRedefine/>
    <w:uiPriority w:val="39"/>
    <w:rsid w:val="007A149B"/>
    <w:pPr>
      <w:ind w:left="1440"/>
    </w:pPr>
    <w:rPr>
      <w:sz w:val="20"/>
      <w:szCs w:val="20"/>
    </w:rPr>
  </w:style>
  <w:style w:type="paragraph" w:styleId="TOC9">
    <w:name w:val="toc 9"/>
    <w:basedOn w:val="Normal"/>
    <w:next w:val="Normal"/>
    <w:autoRedefine/>
    <w:uiPriority w:val="39"/>
    <w:rsid w:val="007A149B"/>
    <w:pPr>
      <w:ind w:left="1680"/>
    </w:pPr>
    <w:rPr>
      <w:sz w:val="20"/>
      <w:szCs w:val="20"/>
    </w:rPr>
  </w:style>
  <w:style w:type="character" w:customStyle="1" w:styleId="Exploration-typingChar">
    <w:name w:val="Exploration - typing Char"/>
    <w:basedOn w:val="DefaultParagraphFont"/>
    <w:link w:val="Exploration-typing"/>
    <w:rsid w:val="004B4D16"/>
    <w:rPr>
      <w:sz w:val="24"/>
      <w:szCs w:val="24"/>
      <w:bdr w:val="dashed" w:sz="4" w:space="0" w:color="auto"/>
    </w:rPr>
  </w:style>
  <w:style w:type="paragraph" w:customStyle="1" w:styleId="StudentFilesheading">
    <w:name w:val="Student Files heading"/>
    <w:basedOn w:val="CurriculumConnectionsIdeaheading"/>
    <w:rsid w:val="00167ECF"/>
  </w:style>
  <w:style w:type="paragraph" w:customStyle="1" w:styleId="StudentFilebulletpoints">
    <w:name w:val="Student File bullet points"/>
    <w:basedOn w:val="BodyTextbulletpoints"/>
    <w:rsid w:val="000E418C"/>
  </w:style>
  <w:style w:type="paragraph" w:styleId="BalloonText">
    <w:name w:val="Balloon Text"/>
    <w:basedOn w:val="Normal"/>
    <w:link w:val="BalloonTextChar"/>
    <w:uiPriority w:val="99"/>
    <w:semiHidden/>
    <w:unhideWhenUsed/>
    <w:locked/>
    <w:rsid w:val="002F30FA"/>
    <w:rPr>
      <w:rFonts w:ascii="Tahoma" w:hAnsi="Tahoma" w:cs="Tahoma"/>
      <w:sz w:val="16"/>
      <w:szCs w:val="16"/>
    </w:rPr>
  </w:style>
  <w:style w:type="character" w:customStyle="1" w:styleId="BalloonTextChar">
    <w:name w:val="Balloon Text Char"/>
    <w:basedOn w:val="DefaultParagraphFont"/>
    <w:link w:val="BalloonText"/>
    <w:uiPriority w:val="99"/>
    <w:semiHidden/>
    <w:rsid w:val="002F30FA"/>
    <w:rPr>
      <w:rFonts w:ascii="Tahoma" w:hAnsi="Tahoma" w:cs="Tahoma"/>
      <w:sz w:val="16"/>
      <w:szCs w:val="16"/>
    </w:rPr>
  </w:style>
  <w:style w:type="paragraph" w:styleId="ListParagraph">
    <w:name w:val="List Paragraph"/>
    <w:basedOn w:val="Normal"/>
    <w:uiPriority w:val="34"/>
    <w:semiHidden/>
    <w:qFormat/>
    <w:locked/>
    <w:rsid w:val="00227073"/>
    <w:pPr>
      <w:ind w:left="720"/>
      <w:contextualSpacing/>
    </w:pPr>
  </w:style>
  <w:style w:type="character" w:styleId="CommentReference">
    <w:name w:val="annotation reference"/>
    <w:basedOn w:val="DefaultParagraphFont"/>
    <w:uiPriority w:val="99"/>
    <w:semiHidden/>
    <w:unhideWhenUsed/>
    <w:locked/>
    <w:rsid w:val="002A2A6C"/>
    <w:rPr>
      <w:sz w:val="16"/>
      <w:szCs w:val="16"/>
    </w:rPr>
  </w:style>
  <w:style w:type="paragraph" w:styleId="CommentText">
    <w:name w:val="annotation text"/>
    <w:basedOn w:val="Normal"/>
    <w:link w:val="CommentTextChar"/>
    <w:uiPriority w:val="99"/>
    <w:semiHidden/>
    <w:unhideWhenUsed/>
    <w:locked/>
    <w:rsid w:val="002A2A6C"/>
    <w:rPr>
      <w:sz w:val="20"/>
      <w:szCs w:val="20"/>
    </w:rPr>
  </w:style>
  <w:style w:type="character" w:customStyle="1" w:styleId="CommentTextChar">
    <w:name w:val="Comment Text Char"/>
    <w:basedOn w:val="DefaultParagraphFont"/>
    <w:link w:val="CommentText"/>
    <w:uiPriority w:val="99"/>
    <w:semiHidden/>
    <w:rsid w:val="002A2A6C"/>
  </w:style>
  <w:style w:type="paragraph" w:styleId="CommentSubject">
    <w:name w:val="annotation subject"/>
    <w:basedOn w:val="CommentText"/>
    <w:next w:val="CommentText"/>
    <w:link w:val="CommentSubjectChar"/>
    <w:uiPriority w:val="99"/>
    <w:semiHidden/>
    <w:unhideWhenUsed/>
    <w:locked/>
    <w:rsid w:val="002A2A6C"/>
    <w:rPr>
      <w:b/>
      <w:bCs/>
    </w:rPr>
  </w:style>
  <w:style w:type="character" w:customStyle="1" w:styleId="CommentSubjectChar">
    <w:name w:val="Comment Subject Char"/>
    <w:basedOn w:val="CommentTextChar"/>
    <w:link w:val="CommentSubject"/>
    <w:uiPriority w:val="99"/>
    <w:semiHidden/>
    <w:rsid w:val="002A2A6C"/>
    <w:rPr>
      <w:b/>
      <w:bCs/>
    </w:rPr>
  </w:style>
  <w:style w:type="character" w:styleId="PlaceholderText">
    <w:name w:val="Placeholder Text"/>
    <w:basedOn w:val="DefaultParagraphFont"/>
    <w:uiPriority w:val="99"/>
    <w:semiHidden/>
    <w:rsid w:val="00483A6C"/>
    <w:rPr>
      <w:color w:val="808080"/>
    </w:rPr>
  </w:style>
  <w:style w:type="character" w:customStyle="1" w:styleId="HeaderChar">
    <w:name w:val="Header Char"/>
    <w:basedOn w:val="DefaultParagraphFont"/>
    <w:link w:val="Header"/>
    <w:semiHidden/>
    <w:rsid w:val="00B12BAD"/>
    <w:rPr>
      <w:sz w:val="24"/>
      <w:szCs w:val="24"/>
    </w:rPr>
  </w:style>
  <w:style w:type="character" w:customStyle="1" w:styleId="Heading1Char">
    <w:name w:val="Heading 1 Char"/>
    <w:basedOn w:val="DefaultParagraphFont"/>
    <w:link w:val="Heading1"/>
    <w:uiPriority w:val="9"/>
    <w:rsid w:val="00CE6182"/>
    <w:rPr>
      <w:rFonts w:ascii="Arial" w:hAnsi="Arial" w:cs="Arial"/>
      <w:b/>
      <w:bCs/>
      <w:kern w:val="32"/>
      <w:sz w:val="32"/>
      <w:szCs w:val="32"/>
    </w:rPr>
  </w:style>
  <w:style w:type="paragraph" w:styleId="Bibliography">
    <w:name w:val="Bibliography"/>
    <w:basedOn w:val="Normal"/>
    <w:next w:val="Normal"/>
    <w:uiPriority w:val="37"/>
    <w:unhideWhenUsed/>
    <w:locked/>
    <w:rsid w:val="00CE6182"/>
  </w:style>
  <w:style w:type="paragraph" w:customStyle="1" w:styleId="Activity">
    <w:name w:val="Activity"/>
    <w:basedOn w:val="Normal"/>
    <w:link w:val="ActivityChar"/>
    <w:rsid w:val="008A0D94"/>
    <w:pPr>
      <w:shd w:val="clear" w:color="auto" w:fill="999999"/>
      <w:spacing w:before="840" w:after="360"/>
    </w:pPr>
    <w:rPr>
      <w:rFonts w:ascii="Arial" w:hAnsi="Arial"/>
      <w:color w:val="FFFFFF"/>
      <w:sz w:val="28"/>
      <w:szCs w:val="28"/>
    </w:rPr>
  </w:style>
  <w:style w:type="character" w:customStyle="1" w:styleId="ActivityChar">
    <w:name w:val="Activity Char"/>
    <w:basedOn w:val="DefaultParagraphFont"/>
    <w:link w:val="Activity"/>
    <w:rsid w:val="008A0D94"/>
    <w:rPr>
      <w:rFonts w:ascii="Arial" w:hAnsi="Arial"/>
      <w:color w:val="FFFFFF"/>
      <w:sz w:val="28"/>
      <w:szCs w:val="28"/>
      <w:shd w:val="clear" w:color="auto" w:fill="999999"/>
    </w:rPr>
  </w:style>
  <w:style w:type="paragraph" w:styleId="DocumentMap">
    <w:name w:val="Document Map"/>
    <w:basedOn w:val="Normal"/>
    <w:link w:val="DocumentMapChar"/>
    <w:uiPriority w:val="99"/>
    <w:semiHidden/>
    <w:unhideWhenUsed/>
    <w:locked/>
    <w:rsid w:val="00AD55D8"/>
    <w:rPr>
      <w:rFonts w:ascii="Tahoma" w:hAnsi="Tahoma" w:cs="Tahoma"/>
      <w:sz w:val="16"/>
      <w:szCs w:val="16"/>
    </w:rPr>
  </w:style>
  <w:style w:type="character" w:customStyle="1" w:styleId="DocumentMapChar">
    <w:name w:val="Document Map Char"/>
    <w:basedOn w:val="DefaultParagraphFont"/>
    <w:link w:val="DocumentMap"/>
    <w:uiPriority w:val="99"/>
    <w:semiHidden/>
    <w:rsid w:val="00AD55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99329">
      <w:bodyDiv w:val="1"/>
      <w:marLeft w:val="0"/>
      <w:marRight w:val="0"/>
      <w:marTop w:val="0"/>
      <w:marBottom w:val="0"/>
      <w:divBdr>
        <w:top w:val="none" w:sz="0" w:space="0" w:color="auto"/>
        <w:left w:val="none" w:sz="0" w:space="0" w:color="auto"/>
        <w:bottom w:val="none" w:sz="0" w:space="0" w:color="auto"/>
        <w:right w:val="none" w:sz="0" w:space="0" w:color="auto"/>
      </w:divBdr>
    </w:div>
    <w:div w:id="253393820">
      <w:bodyDiv w:val="1"/>
      <w:marLeft w:val="0"/>
      <w:marRight w:val="0"/>
      <w:marTop w:val="0"/>
      <w:marBottom w:val="0"/>
      <w:divBdr>
        <w:top w:val="none" w:sz="0" w:space="0" w:color="auto"/>
        <w:left w:val="none" w:sz="0" w:space="0" w:color="auto"/>
        <w:bottom w:val="none" w:sz="0" w:space="0" w:color="auto"/>
        <w:right w:val="none" w:sz="0" w:space="0" w:color="auto"/>
      </w:divBdr>
    </w:div>
    <w:div w:id="1052533814">
      <w:bodyDiv w:val="1"/>
      <w:marLeft w:val="0"/>
      <w:marRight w:val="0"/>
      <w:marTop w:val="0"/>
      <w:marBottom w:val="0"/>
      <w:divBdr>
        <w:top w:val="none" w:sz="0" w:space="0" w:color="auto"/>
        <w:left w:val="none" w:sz="0" w:space="0" w:color="auto"/>
        <w:bottom w:val="none" w:sz="0" w:space="0" w:color="auto"/>
        <w:right w:val="none" w:sz="0" w:space="0" w:color="auto"/>
      </w:divBdr>
      <w:divsChild>
        <w:div w:id="1624338071">
          <w:marLeft w:val="547"/>
          <w:marRight w:val="0"/>
          <w:marTop w:val="0"/>
          <w:marBottom w:val="0"/>
          <w:divBdr>
            <w:top w:val="none" w:sz="0" w:space="0" w:color="auto"/>
            <w:left w:val="none" w:sz="0" w:space="0" w:color="auto"/>
            <w:bottom w:val="none" w:sz="0" w:space="0" w:color="auto"/>
            <w:right w:val="none" w:sz="0" w:space="0" w:color="auto"/>
          </w:divBdr>
        </w:div>
      </w:divsChild>
    </w:div>
    <w:div w:id="1197691735">
      <w:bodyDiv w:val="1"/>
      <w:marLeft w:val="0"/>
      <w:marRight w:val="0"/>
      <w:marTop w:val="0"/>
      <w:marBottom w:val="0"/>
      <w:divBdr>
        <w:top w:val="none" w:sz="0" w:space="0" w:color="auto"/>
        <w:left w:val="none" w:sz="0" w:space="0" w:color="auto"/>
        <w:bottom w:val="none" w:sz="0" w:space="0" w:color="auto"/>
        <w:right w:val="none" w:sz="0" w:space="0" w:color="auto"/>
      </w:divBdr>
    </w:div>
    <w:div w:id="1222524264">
      <w:bodyDiv w:val="1"/>
      <w:marLeft w:val="0"/>
      <w:marRight w:val="0"/>
      <w:marTop w:val="0"/>
      <w:marBottom w:val="0"/>
      <w:divBdr>
        <w:top w:val="single" w:sz="48" w:space="0" w:color="FFFFFF"/>
        <w:left w:val="single" w:sz="48" w:space="0" w:color="FFFFFF"/>
        <w:bottom w:val="single" w:sz="48" w:space="0" w:color="FFFFFF"/>
        <w:right w:val="single" w:sz="48" w:space="0" w:color="FFFFFF"/>
      </w:divBdr>
      <w:divsChild>
        <w:div w:id="2140801617">
          <w:marLeft w:val="0"/>
          <w:marRight w:val="0"/>
          <w:marTop w:val="0"/>
          <w:marBottom w:val="0"/>
          <w:divBdr>
            <w:top w:val="none" w:sz="0" w:space="0" w:color="auto"/>
            <w:left w:val="none" w:sz="0" w:space="0" w:color="auto"/>
            <w:bottom w:val="none" w:sz="0" w:space="0" w:color="auto"/>
            <w:right w:val="none" w:sz="0" w:space="0" w:color="auto"/>
          </w:divBdr>
          <w:divsChild>
            <w:div w:id="691103261">
              <w:marLeft w:val="0"/>
              <w:marRight w:val="0"/>
              <w:marTop w:val="0"/>
              <w:marBottom w:val="0"/>
              <w:divBdr>
                <w:top w:val="none" w:sz="0" w:space="0" w:color="auto"/>
                <w:left w:val="none" w:sz="0" w:space="0" w:color="auto"/>
                <w:bottom w:val="none" w:sz="0" w:space="0" w:color="auto"/>
                <w:right w:val="none" w:sz="0" w:space="0" w:color="auto"/>
              </w:divBdr>
              <w:divsChild>
                <w:div w:id="440078899">
                  <w:marLeft w:val="0"/>
                  <w:marRight w:val="0"/>
                  <w:marTop w:val="0"/>
                  <w:marBottom w:val="0"/>
                  <w:divBdr>
                    <w:top w:val="none" w:sz="0" w:space="0" w:color="auto"/>
                    <w:left w:val="none" w:sz="0" w:space="0" w:color="auto"/>
                    <w:bottom w:val="none" w:sz="0" w:space="0" w:color="auto"/>
                    <w:right w:val="none" w:sz="0" w:space="0" w:color="auto"/>
                  </w:divBdr>
                  <w:divsChild>
                    <w:div w:id="2146195553">
                      <w:marLeft w:val="0"/>
                      <w:marRight w:val="0"/>
                      <w:marTop w:val="0"/>
                      <w:marBottom w:val="0"/>
                      <w:divBdr>
                        <w:top w:val="none" w:sz="0" w:space="0" w:color="auto"/>
                        <w:left w:val="none" w:sz="0" w:space="0" w:color="auto"/>
                        <w:bottom w:val="none" w:sz="0" w:space="0" w:color="auto"/>
                        <w:right w:val="none" w:sz="0" w:space="0" w:color="auto"/>
                      </w:divBdr>
                      <w:divsChild>
                        <w:div w:id="747579418">
                          <w:marLeft w:val="0"/>
                          <w:marRight w:val="0"/>
                          <w:marTop w:val="0"/>
                          <w:marBottom w:val="0"/>
                          <w:divBdr>
                            <w:top w:val="none" w:sz="0" w:space="0" w:color="auto"/>
                            <w:left w:val="none" w:sz="0" w:space="0" w:color="auto"/>
                            <w:bottom w:val="none" w:sz="0" w:space="0" w:color="auto"/>
                            <w:right w:val="none" w:sz="0" w:space="0" w:color="auto"/>
                          </w:divBdr>
                          <w:divsChild>
                            <w:div w:id="1870138904">
                              <w:marLeft w:val="450"/>
                              <w:marRight w:val="0"/>
                              <w:marTop w:val="150"/>
                              <w:marBottom w:val="0"/>
                              <w:divBdr>
                                <w:top w:val="none" w:sz="0" w:space="0" w:color="auto"/>
                                <w:left w:val="none" w:sz="0" w:space="0" w:color="auto"/>
                                <w:bottom w:val="none" w:sz="0" w:space="0" w:color="auto"/>
                                <w:right w:val="none" w:sz="0" w:space="0" w:color="auto"/>
                              </w:divBdr>
                              <w:divsChild>
                                <w:div w:id="405418974">
                                  <w:marLeft w:val="180"/>
                                  <w:marRight w:val="0"/>
                                  <w:marTop w:val="15"/>
                                  <w:marBottom w:val="135"/>
                                  <w:divBdr>
                                    <w:top w:val="single" w:sz="48" w:space="0" w:color="FFFFFF"/>
                                    <w:left w:val="single" w:sz="48" w:space="0" w:color="FFFFFF"/>
                                    <w:bottom w:val="single" w:sz="48" w:space="0" w:color="FFFFFF"/>
                                    <w:right w:val="single" w:sz="48" w:space="0" w:color="FFFFFF"/>
                                  </w:divBdr>
                                </w:div>
                              </w:divsChild>
                            </w:div>
                          </w:divsChild>
                        </w:div>
                      </w:divsChild>
                    </w:div>
                  </w:divsChild>
                </w:div>
              </w:divsChild>
            </w:div>
          </w:divsChild>
        </w:div>
      </w:divsChild>
    </w:div>
    <w:div w:id="1478524546">
      <w:bodyDiv w:val="1"/>
      <w:marLeft w:val="0"/>
      <w:marRight w:val="0"/>
      <w:marTop w:val="0"/>
      <w:marBottom w:val="0"/>
      <w:divBdr>
        <w:top w:val="none" w:sz="0" w:space="0" w:color="auto"/>
        <w:left w:val="none" w:sz="0" w:space="0" w:color="auto"/>
        <w:bottom w:val="none" w:sz="0" w:space="0" w:color="auto"/>
        <w:right w:val="none" w:sz="0" w:space="0" w:color="auto"/>
      </w:divBdr>
    </w:div>
    <w:div w:id="1488329053">
      <w:bodyDiv w:val="1"/>
      <w:marLeft w:val="0"/>
      <w:marRight w:val="0"/>
      <w:marTop w:val="0"/>
      <w:marBottom w:val="0"/>
      <w:divBdr>
        <w:top w:val="single" w:sz="48" w:space="0" w:color="FFFFFF"/>
        <w:left w:val="single" w:sz="48" w:space="0" w:color="FFFFFF"/>
        <w:bottom w:val="single" w:sz="48" w:space="0" w:color="FFFFFF"/>
        <w:right w:val="single" w:sz="48" w:space="0" w:color="FFFFFF"/>
      </w:divBdr>
      <w:divsChild>
        <w:div w:id="1679576745">
          <w:marLeft w:val="0"/>
          <w:marRight w:val="0"/>
          <w:marTop w:val="0"/>
          <w:marBottom w:val="0"/>
          <w:divBdr>
            <w:top w:val="none" w:sz="0" w:space="0" w:color="auto"/>
            <w:left w:val="none" w:sz="0" w:space="0" w:color="auto"/>
            <w:bottom w:val="none" w:sz="0" w:space="0" w:color="auto"/>
            <w:right w:val="none" w:sz="0" w:space="0" w:color="auto"/>
          </w:divBdr>
          <w:divsChild>
            <w:div w:id="670640317">
              <w:marLeft w:val="0"/>
              <w:marRight w:val="0"/>
              <w:marTop w:val="0"/>
              <w:marBottom w:val="0"/>
              <w:divBdr>
                <w:top w:val="none" w:sz="0" w:space="0" w:color="auto"/>
                <w:left w:val="none" w:sz="0" w:space="0" w:color="auto"/>
                <w:bottom w:val="none" w:sz="0" w:space="0" w:color="auto"/>
                <w:right w:val="none" w:sz="0" w:space="0" w:color="auto"/>
              </w:divBdr>
              <w:divsChild>
                <w:div w:id="538669699">
                  <w:marLeft w:val="0"/>
                  <w:marRight w:val="0"/>
                  <w:marTop w:val="0"/>
                  <w:marBottom w:val="0"/>
                  <w:divBdr>
                    <w:top w:val="none" w:sz="0" w:space="0" w:color="auto"/>
                    <w:left w:val="none" w:sz="0" w:space="0" w:color="auto"/>
                    <w:bottom w:val="none" w:sz="0" w:space="0" w:color="auto"/>
                    <w:right w:val="none" w:sz="0" w:space="0" w:color="auto"/>
                  </w:divBdr>
                  <w:divsChild>
                    <w:div w:id="468255094">
                      <w:marLeft w:val="0"/>
                      <w:marRight w:val="0"/>
                      <w:marTop w:val="0"/>
                      <w:marBottom w:val="0"/>
                      <w:divBdr>
                        <w:top w:val="none" w:sz="0" w:space="0" w:color="auto"/>
                        <w:left w:val="none" w:sz="0" w:space="0" w:color="auto"/>
                        <w:bottom w:val="none" w:sz="0" w:space="0" w:color="auto"/>
                        <w:right w:val="none" w:sz="0" w:space="0" w:color="auto"/>
                      </w:divBdr>
                      <w:divsChild>
                        <w:div w:id="1681272759">
                          <w:marLeft w:val="0"/>
                          <w:marRight w:val="0"/>
                          <w:marTop w:val="0"/>
                          <w:marBottom w:val="0"/>
                          <w:divBdr>
                            <w:top w:val="none" w:sz="0" w:space="0" w:color="auto"/>
                            <w:left w:val="none" w:sz="0" w:space="0" w:color="auto"/>
                            <w:bottom w:val="none" w:sz="0" w:space="0" w:color="auto"/>
                            <w:right w:val="none" w:sz="0" w:space="0" w:color="auto"/>
                          </w:divBdr>
                          <w:divsChild>
                            <w:div w:id="1971394924">
                              <w:marLeft w:val="450"/>
                              <w:marRight w:val="0"/>
                              <w:marTop w:val="150"/>
                              <w:marBottom w:val="0"/>
                              <w:divBdr>
                                <w:top w:val="none" w:sz="0" w:space="0" w:color="auto"/>
                                <w:left w:val="none" w:sz="0" w:space="0" w:color="auto"/>
                                <w:bottom w:val="none" w:sz="0" w:space="0" w:color="auto"/>
                                <w:right w:val="none" w:sz="0" w:space="0" w:color="auto"/>
                              </w:divBdr>
                              <w:divsChild>
                                <w:div w:id="64841311">
                                  <w:marLeft w:val="180"/>
                                  <w:marRight w:val="0"/>
                                  <w:marTop w:val="15"/>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845381">
      <w:bodyDiv w:val="1"/>
      <w:marLeft w:val="0"/>
      <w:marRight w:val="0"/>
      <w:marTop w:val="0"/>
      <w:marBottom w:val="0"/>
      <w:divBdr>
        <w:top w:val="none" w:sz="0" w:space="0" w:color="auto"/>
        <w:left w:val="none" w:sz="0" w:space="0" w:color="auto"/>
        <w:bottom w:val="none" w:sz="0" w:space="0" w:color="auto"/>
        <w:right w:val="none" w:sz="0" w:space="0" w:color="auto"/>
      </w:divBdr>
    </w:div>
    <w:div w:id="1655330686">
      <w:bodyDiv w:val="1"/>
      <w:marLeft w:val="0"/>
      <w:marRight w:val="0"/>
      <w:marTop w:val="0"/>
      <w:marBottom w:val="0"/>
      <w:divBdr>
        <w:top w:val="none" w:sz="0" w:space="0" w:color="auto"/>
        <w:left w:val="none" w:sz="0" w:space="0" w:color="auto"/>
        <w:bottom w:val="none" w:sz="0" w:space="0" w:color="auto"/>
        <w:right w:val="none" w:sz="0" w:space="0" w:color="auto"/>
      </w:divBdr>
    </w:div>
    <w:div w:id="202180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markers.com" TargetMode="External"/><Relationship Id="rId117" Type="http://schemas.openxmlformats.org/officeDocument/2006/relationships/hyperlink" Target="http://www.census.gov/dmd/www/teachers.html" TargetMode="External"/><Relationship Id="rId21" Type="http://schemas.openxmlformats.org/officeDocument/2006/relationships/diagramColors" Target="diagrams/colors2.xml"/><Relationship Id="rId42" Type="http://schemas.openxmlformats.org/officeDocument/2006/relationships/image" Target="media/image10.gif"/><Relationship Id="rId47" Type="http://schemas.openxmlformats.org/officeDocument/2006/relationships/image" Target="media/image15.gif"/><Relationship Id="rId63" Type="http://schemas.openxmlformats.org/officeDocument/2006/relationships/image" Target="media/image25.gif"/><Relationship Id="rId68" Type="http://schemas.openxmlformats.org/officeDocument/2006/relationships/image" Target="media/image30.gif"/><Relationship Id="rId84" Type="http://schemas.openxmlformats.org/officeDocument/2006/relationships/image" Target="media/image44.gif"/><Relationship Id="rId89" Type="http://schemas.openxmlformats.org/officeDocument/2006/relationships/image" Target="media/image49.gif"/><Relationship Id="rId112" Type="http://schemas.openxmlformats.org/officeDocument/2006/relationships/header" Target="header13.xml"/><Relationship Id="rId133" Type="http://schemas.openxmlformats.org/officeDocument/2006/relationships/hyperlink" Target="http://college.hmco.com/education/pbl/background.html" TargetMode="External"/><Relationship Id="rId138" Type="http://schemas.openxmlformats.org/officeDocument/2006/relationships/hyperlink" Target="http://www.iste.org/research/roadahead/pbl.html" TargetMode="External"/><Relationship Id="rId16" Type="http://schemas.openxmlformats.org/officeDocument/2006/relationships/diagramColors" Target="diagrams/colors1.xml"/><Relationship Id="rId107" Type="http://schemas.openxmlformats.org/officeDocument/2006/relationships/hyperlink" Target="https://www.mesh.com/Welcome/default.aspx" TargetMode="External"/><Relationship Id="rId11" Type="http://schemas.openxmlformats.org/officeDocument/2006/relationships/footer" Target="footer1.xml"/><Relationship Id="rId32" Type="http://schemas.openxmlformats.org/officeDocument/2006/relationships/hyperlink" Target="http://www.stanford.edu/class/linguist34/" TargetMode="External"/><Relationship Id="rId37" Type="http://schemas.openxmlformats.org/officeDocument/2006/relationships/image" Target="media/image5.gif"/><Relationship Id="rId53" Type="http://schemas.openxmlformats.org/officeDocument/2006/relationships/diagramQuickStyle" Target="diagrams/quickStyle3.xml"/><Relationship Id="rId58" Type="http://schemas.openxmlformats.org/officeDocument/2006/relationships/image" Target="media/image20.png"/><Relationship Id="rId74" Type="http://schemas.openxmlformats.org/officeDocument/2006/relationships/image" Target="media/image36.gif"/><Relationship Id="rId79" Type="http://schemas.openxmlformats.org/officeDocument/2006/relationships/header" Target="header6.xml"/><Relationship Id="rId102" Type="http://schemas.openxmlformats.org/officeDocument/2006/relationships/image" Target="media/image58.gif"/><Relationship Id="rId123" Type="http://schemas.openxmlformats.org/officeDocument/2006/relationships/hyperlink" Target="http://www.globalschoolhouse.org/pr/" TargetMode="External"/><Relationship Id="rId128" Type="http://schemas.openxmlformats.org/officeDocument/2006/relationships/hyperlink" Target="http://www.vermontcommunityworks.org/cwpublications/slassessguide/slassessguide.html"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0.gif"/><Relationship Id="rId95" Type="http://schemas.openxmlformats.org/officeDocument/2006/relationships/header" Target="header10.xml"/><Relationship Id="rId22" Type="http://schemas.microsoft.com/office/2007/relationships/diagramDrawing" Target="diagrams/drawing2.xml"/><Relationship Id="rId27" Type="http://schemas.openxmlformats.org/officeDocument/2006/relationships/hyperlink" Target="http://www.infoplease.com/us.html" TargetMode="External"/><Relationship Id="rId43" Type="http://schemas.openxmlformats.org/officeDocument/2006/relationships/image" Target="media/image11.gif"/><Relationship Id="rId48" Type="http://schemas.openxmlformats.org/officeDocument/2006/relationships/image" Target="media/image16.gif"/><Relationship Id="rId64" Type="http://schemas.openxmlformats.org/officeDocument/2006/relationships/image" Target="media/image26.gif"/><Relationship Id="rId69" Type="http://schemas.openxmlformats.org/officeDocument/2006/relationships/image" Target="media/image31.gif"/><Relationship Id="rId113" Type="http://schemas.openxmlformats.org/officeDocument/2006/relationships/header" Target="header14.xml"/><Relationship Id="rId118" Type="http://schemas.openxmlformats.org/officeDocument/2006/relationships/hyperlink" Target="http://mathforum.org/workshops/sum96/data.collections/datalibrary/" TargetMode="External"/><Relationship Id="rId134" Type="http://schemas.openxmlformats.org/officeDocument/2006/relationships/hyperlink" Target="http://www.gorgenews.com/archives/hrarch/hr121.htm" TargetMode="External"/><Relationship Id="rId139" Type="http://schemas.openxmlformats.org/officeDocument/2006/relationships/hyperlink" Target="http://www.nwrac.org/pub/hot/native.html" TargetMode="Externa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image" Target="media/image34.gif"/><Relationship Id="rId80" Type="http://schemas.openxmlformats.org/officeDocument/2006/relationships/header" Target="header7.xml"/><Relationship Id="rId85" Type="http://schemas.openxmlformats.org/officeDocument/2006/relationships/image" Target="media/image45.gif"/><Relationship Id="rId93" Type="http://schemas.openxmlformats.org/officeDocument/2006/relationships/header" Target="header9.xml"/><Relationship Id="rId98" Type="http://schemas.openxmlformats.org/officeDocument/2006/relationships/image" Target="media/image54.gif"/><Relationship Id="rId121" Type="http://schemas.openxmlformats.org/officeDocument/2006/relationships/hyperlink" Target="http://www.kn.pacbell.com/wired/bluewebn/" TargetMode="External"/><Relationship Id="rId142"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image" Target="media/image3.jpeg"/><Relationship Id="rId33" Type="http://schemas.openxmlformats.org/officeDocument/2006/relationships/hyperlink" Target="http://home.olemiss.edu/~egjbp/comp/ad-claims.html" TargetMode="External"/><Relationship Id="rId38" Type="http://schemas.openxmlformats.org/officeDocument/2006/relationships/image" Target="media/image6.gif"/><Relationship Id="rId46" Type="http://schemas.openxmlformats.org/officeDocument/2006/relationships/image" Target="media/image14.gif"/><Relationship Id="rId59" Type="http://schemas.openxmlformats.org/officeDocument/2006/relationships/image" Target="media/image21.gif"/><Relationship Id="rId67" Type="http://schemas.openxmlformats.org/officeDocument/2006/relationships/image" Target="media/image29.gif"/><Relationship Id="rId103" Type="http://schemas.openxmlformats.org/officeDocument/2006/relationships/image" Target="media/image59.jpeg"/><Relationship Id="rId108" Type="http://schemas.openxmlformats.org/officeDocument/2006/relationships/image" Target="media/image62.jpeg"/><Relationship Id="rId116" Type="http://schemas.openxmlformats.org/officeDocument/2006/relationships/hyperlink" Target="http://www.k12science.org/realtimeproj.html" TargetMode="External"/><Relationship Id="rId124" Type="http://schemas.openxmlformats.org/officeDocument/2006/relationships/hyperlink" Target="http://www-ed.fnal.gov/help/index.html" TargetMode="External"/><Relationship Id="rId129" Type="http://schemas.openxmlformats.org/officeDocument/2006/relationships/hyperlink" Target="http://www.nwrel.org/request/oct00/index.html" TargetMode="External"/><Relationship Id="rId137" Type="http://schemas.openxmlformats.org/officeDocument/2006/relationships/hyperlink" Target="http://www.ericfacility.net/ericdigests/ed370200.html" TargetMode="External"/><Relationship Id="rId20" Type="http://schemas.openxmlformats.org/officeDocument/2006/relationships/diagramQuickStyle" Target="diagrams/quickStyle2.xml"/><Relationship Id="rId41" Type="http://schemas.openxmlformats.org/officeDocument/2006/relationships/image" Target="media/image9.gif"/><Relationship Id="rId54" Type="http://schemas.openxmlformats.org/officeDocument/2006/relationships/diagramColors" Target="diagrams/colors3.xml"/><Relationship Id="rId62" Type="http://schemas.openxmlformats.org/officeDocument/2006/relationships/image" Target="media/image24.gif"/><Relationship Id="rId70" Type="http://schemas.openxmlformats.org/officeDocument/2006/relationships/image" Target="media/image32.gif"/><Relationship Id="rId75" Type="http://schemas.openxmlformats.org/officeDocument/2006/relationships/image" Target="media/image37.gif"/><Relationship Id="rId83" Type="http://schemas.openxmlformats.org/officeDocument/2006/relationships/image" Target="media/image43.gif"/><Relationship Id="rId88" Type="http://schemas.openxmlformats.org/officeDocument/2006/relationships/image" Target="media/image48.gif"/><Relationship Id="rId91" Type="http://schemas.openxmlformats.org/officeDocument/2006/relationships/image" Target="media/image51.gif"/><Relationship Id="rId96" Type="http://schemas.openxmlformats.org/officeDocument/2006/relationships/image" Target="media/image52.gif"/><Relationship Id="rId111" Type="http://schemas.openxmlformats.org/officeDocument/2006/relationships/header" Target="header12.xml"/><Relationship Id="rId132" Type="http://schemas.openxmlformats.org/officeDocument/2006/relationships/hyperlink" Target="http://members.aol.com/culebramom/pblprt.html" TargetMode="External"/><Relationship Id="rId140" Type="http://schemas.openxmlformats.org/officeDocument/2006/relationships/hyperlink" Target="http://pblmm.k12.ca.us/PBLGuide/pblresch.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hyperlink" Target="http://www.50states.com/" TargetMode="External"/><Relationship Id="rId36" Type="http://schemas.openxmlformats.org/officeDocument/2006/relationships/image" Target="media/image4.gif"/><Relationship Id="rId49" Type="http://schemas.openxmlformats.org/officeDocument/2006/relationships/header" Target="header5.xml"/><Relationship Id="rId57" Type="http://schemas.openxmlformats.org/officeDocument/2006/relationships/image" Target="media/image19.gif"/><Relationship Id="rId106" Type="http://schemas.openxmlformats.org/officeDocument/2006/relationships/header" Target="header11.xml"/><Relationship Id="rId114" Type="http://schemas.openxmlformats.org/officeDocument/2006/relationships/header" Target="header15.xml"/><Relationship Id="rId119" Type="http://schemas.openxmlformats.org/officeDocument/2006/relationships/hyperlink" Target="http://www.eia.doe.gov/oil_gas/petroleum/data_publications/wrgp/mogas_home_page.html" TargetMode="External"/><Relationship Id="rId127" Type="http://schemas.openxmlformats.org/officeDocument/2006/relationships/hyperlink" Target="http://www.ericfacility.net/ericdigests/ed421281.html" TargetMode="External"/><Relationship Id="rId10" Type="http://schemas.openxmlformats.org/officeDocument/2006/relationships/image" Target="media/image2.png"/><Relationship Id="rId31" Type="http://schemas.openxmlformats.org/officeDocument/2006/relationships/hyperlink" Target="http://www.ncpublicschools.org/curriculum/socialstudies/scos/2003-04/017skillsk5" TargetMode="External"/><Relationship Id="rId44" Type="http://schemas.openxmlformats.org/officeDocument/2006/relationships/image" Target="media/image12.gif"/><Relationship Id="rId52" Type="http://schemas.openxmlformats.org/officeDocument/2006/relationships/diagramLayout" Target="diagrams/layout3.xml"/><Relationship Id="rId60" Type="http://schemas.openxmlformats.org/officeDocument/2006/relationships/image" Target="media/image22.gif"/><Relationship Id="rId65" Type="http://schemas.openxmlformats.org/officeDocument/2006/relationships/image" Target="media/image27.gif"/><Relationship Id="rId73" Type="http://schemas.openxmlformats.org/officeDocument/2006/relationships/image" Target="media/image35.gif"/><Relationship Id="rId78" Type="http://schemas.openxmlformats.org/officeDocument/2006/relationships/image" Target="media/image40.gif"/><Relationship Id="rId81" Type="http://schemas.openxmlformats.org/officeDocument/2006/relationships/image" Target="media/image41.gif"/><Relationship Id="rId86" Type="http://schemas.openxmlformats.org/officeDocument/2006/relationships/image" Target="media/image46.gif"/><Relationship Id="rId94" Type="http://schemas.openxmlformats.org/officeDocument/2006/relationships/hyperlink" Target="http://www.worldwidetelescope.org/Home.aspx" TargetMode="External"/><Relationship Id="rId99" Type="http://schemas.openxmlformats.org/officeDocument/2006/relationships/image" Target="media/image55.gif"/><Relationship Id="rId101" Type="http://schemas.openxmlformats.org/officeDocument/2006/relationships/image" Target="media/image57.gif"/><Relationship Id="rId122" Type="http://schemas.openxmlformats.org/officeDocument/2006/relationships/hyperlink" Target="http://www.education-world.com/projects/index.shtml" TargetMode="External"/><Relationship Id="rId130" Type="http://schemas.openxmlformats.org/officeDocument/2006/relationships/hyperlink" Target="http://pblmm.k12.ca.us/PBLGuide/WhyPBL.html" TargetMode="External"/><Relationship Id="rId135" Type="http://schemas.openxmlformats.org/officeDocument/2006/relationships/hyperlink" Target="http://www.jacksonesd.k12.or.us/it/ws/pbl/"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7.gif"/><Relationship Id="rId109" Type="http://schemas.openxmlformats.org/officeDocument/2006/relationships/image" Target="media/image63.png"/><Relationship Id="rId34" Type="http://schemas.openxmlformats.org/officeDocument/2006/relationships/hyperlink" Target="http://www.ncmarkers.com" TargetMode="External"/><Relationship Id="rId50" Type="http://schemas.openxmlformats.org/officeDocument/2006/relationships/image" Target="media/image17.gif"/><Relationship Id="rId55" Type="http://schemas.microsoft.com/office/2007/relationships/diagramDrawing" Target="diagrams/drawing3.xml"/><Relationship Id="rId76" Type="http://schemas.openxmlformats.org/officeDocument/2006/relationships/image" Target="media/image38.gif"/><Relationship Id="rId97" Type="http://schemas.openxmlformats.org/officeDocument/2006/relationships/image" Target="media/image53.gif"/><Relationship Id="rId104" Type="http://schemas.openxmlformats.org/officeDocument/2006/relationships/image" Target="media/image60.gif"/><Relationship Id="rId120" Type="http://schemas.openxmlformats.org/officeDocument/2006/relationships/hyperlink" Target="http://www.learner.org/jnorth/Sitemap.html" TargetMode="External"/><Relationship Id="rId125" Type="http://schemas.openxmlformats.org/officeDocument/2006/relationships/hyperlink" Target="http://www.nwrel.org/ecc/middle_2000/" TargetMode="External"/><Relationship Id="rId141" Type="http://schemas.openxmlformats.org/officeDocument/2006/relationships/hyperlink" Target="http://www.bie.org/pbl/overview/index.html" TargetMode="External"/><Relationship Id="rId7" Type="http://schemas.openxmlformats.org/officeDocument/2006/relationships/footnotes" Target="footnotes.xml"/><Relationship Id="rId71" Type="http://schemas.openxmlformats.org/officeDocument/2006/relationships/image" Target="media/image33.gif"/><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yperlink" Target="http://www.50states.com/maps/" TargetMode="External"/><Relationship Id="rId24" Type="http://schemas.openxmlformats.org/officeDocument/2006/relationships/header" Target="header3.xml"/><Relationship Id="rId40" Type="http://schemas.openxmlformats.org/officeDocument/2006/relationships/image" Target="media/image8.gif"/><Relationship Id="rId45" Type="http://schemas.openxmlformats.org/officeDocument/2006/relationships/image" Target="media/image13.gif"/><Relationship Id="rId66" Type="http://schemas.openxmlformats.org/officeDocument/2006/relationships/image" Target="media/image28.gif"/><Relationship Id="rId87" Type="http://schemas.openxmlformats.org/officeDocument/2006/relationships/image" Target="media/image47.gif"/><Relationship Id="rId110" Type="http://schemas.openxmlformats.org/officeDocument/2006/relationships/image" Target="media/image64.jpeg"/><Relationship Id="rId115" Type="http://schemas.openxmlformats.org/officeDocument/2006/relationships/hyperlink" Target="http://www.k12science.org/collabprojs.html" TargetMode="External"/><Relationship Id="rId131" Type="http://schemas.openxmlformats.org/officeDocument/2006/relationships/hyperlink" Target="http://www.nwrac.org/congruent/index.html" TargetMode="External"/><Relationship Id="rId136" Type="http://schemas.openxmlformats.org/officeDocument/2006/relationships/hyperlink" Target="http://ericps.crc.uiuc.edu/eece/pubs/digests/1998/katzpr98.html" TargetMode="External"/><Relationship Id="rId61" Type="http://schemas.openxmlformats.org/officeDocument/2006/relationships/image" Target="media/image23.png"/><Relationship Id="rId82" Type="http://schemas.openxmlformats.org/officeDocument/2006/relationships/image" Target="media/image42.gif"/><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hyperlink" Target="http://www.globalcomputing.com/states.html" TargetMode="External"/><Relationship Id="rId35" Type="http://schemas.openxmlformats.org/officeDocument/2006/relationships/header" Target="header4.xml"/><Relationship Id="rId56" Type="http://schemas.openxmlformats.org/officeDocument/2006/relationships/image" Target="media/image18.gif"/><Relationship Id="rId77" Type="http://schemas.openxmlformats.org/officeDocument/2006/relationships/image" Target="media/image39.gif"/><Relationship Id="rId100" Type="http://schemas.openxmlformats.org/officeDocument/2006/relationships/image" Target="media/image56.gif"/><Relationship Id="rId105" Type="http://schemas.openxmlformats.org/officeDocument/2006/relationships/image" Target="media/image61.gif"/><Relationship Id="rId126" Type="http://schemas.openxmlformats.org/officeDocument/2006/relationships/hyperlink" Target="http://www.ncmarker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t\AppData\Roaming\Microsoft\Templates\KNS-Writers%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9A897-8990-4B40-89F5-35D6232768AA}"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en-US"/>
        </a:p>
      </dgm:t>
    </dgm:pt>
    <dgm:pt modelId="{2C548BD0-DA2A-476F-BCF7-258504329CD4}">
      <dgm:prSet phldrT="[Text]"/>
      <dgm:spPr/>
      <dgm:t>
        <a:bodyPr/>
        <a:lstStyle/>
        <a:p>
          <a:r>
            <a:rPr lang="en-US"/>
            <a:t>Windows Live ID</a:t>
          </a:r>
        </a:p>
      </dgm:t>
    </dgm:pt>
    <dgm:pt modelId="{1956857F-CAD9-4D03-9B57-EF8A5391E8B6}" type="parTrans" cxnId="{3824A412-F0CC-4EF7-B733-E9B32D4D2A52}">
      <dgm:prSet/>
      <dgm:spPr/>
      <dgm:t>
        <a:bodyPr/>
        <a:lstStyle/>
        <a:p>
          <a:endParaRPr lang="en-US"/>
        </a:p>
      </dgm:t>
    </dgm:pt>
    <dgm:pt modelId="{E9B3BDAB-9EDA-4E03-89D9-427ABF326437}" type="sibTrans" cxnId="{3824A412-F0CC-4EF7-B733-E9B32D4D2A52}">
      <dgm:prSet/>
      <dgm:spPr/>
      <dgm:t>
        <a:bodyPr/>
        <a:lstStyle/>
        <a:p>
          <a:endParaRPr lang="en-US"/>
        </a:p>
      </dgm:t>
    </dgm:pt>
    <dgm:pt modelId="{47DF85BE-2F05-44E5-AC4D-4E1F4195AF28}" type="asst">
      <dgm:prSet/>
      <dgm:spPr/>
      <dgm:t>
        <a:bodyPr/>
        <a:lstStyle/>
        <a:p>
          <a:r>
            <a:rPr lang="en-US"/>
            <a:t>SkyDrive®</a:t>
          </a:r>
        </a:p>
      </dgm:t>
    </dgm:pt>
    <dgm:pt modelId="{314D7316-BA76-492B-839B-8BB6C1E955B4}" type="parTrans" cxnId="{D264B4EA-C2C0-4D39-9575-3762299EEF9E}">
      <dgm:prSet/>
      <dgm:spPr/>
      <dgm:t>
        <a:bodyPr/>
        <a:lstStyle/>
        <a:p>
          <a:endParaRPr lang="en-US"/>
        </a:p>
      </dgm:t>
    </dgm:pt>
    <dgm:pt modelId="{69D5B23F-D145-4235-89A5-0EC480DC094F}" type="sibTrans" cxnId="{D264B4EA-C2C0-4D39-9575-3762299EEF9E}">
      <dgm:prSet/>
      <dgm:spPr/>
      <dgm:t>
        <a:bodyPr/>
        <a:lstStyle/>
        <a:p>
          <a:endParaRPr lang="en-US"/>
        </a:p>
      </dgm:t>
    </dgm:pt>
    <dgm:pt modelId="{9AC87EB7-1054-4969-8779-7ECAF9193247}" type="asst">
      <dgm:prSet/>
      <dgm:spPr/>
      <dgm:t>
        <a:bodyPr/>
        <a:lstStyle/>
        <a:p>
          <a:r>
            <a:rPr lang="en-US"/>
            <a:t>Live Mesh®</a:t>
          </a:r>
        </a:p>
      </dgm:t>
    </dgm:pt>
    <dgm:pt modelId="{AF36647F-5F30-4340-AA0A-8BC6F2669E51}" type="parTrans" cxnId="{9FC045C5-7DCC-4BE5-BEF4-88F9984B973A}">
      <dgm:prSet/>
      <dgm:spPr/>
      <dgm:t>
        <a:bodyPr/>
        <a:lstStyle/>
        <a:p>
          <a:endParaRPr lang="en-US"/>
        </a:p>
      </dgm:t>
    </dgm:pt>
    <dgm:pt modelId="{3174203D-67EC-41EC-B0B6-9A34033360B3}" type="sibTrans" cxnId="{9FC045C5-7DCC-4BE5-BEF4-88F9984B973A}">
      <dgm:prSet/>
      <dgm:spPr/>
      <dgm:t>
        <a:bodyPr/>
        <a:lstStyle/>
        <a:p>
          <a:endParaRPr lang="en-US"/>
        </a:p>
      </dgm:t>
    </dgm:pt>
    <dgm:pt modelId="{F983FEB7-62C8-47A5-9D3D-71E7E9F8C018}" type="asst">
      <dgm:prSet/>
      <dgm:spPr/>
      <dgm:t>
        <a:bodyPr/>
        <a:lstStyle/>
        <a:p>
          <a:r>
            <a:rPr lang="en-US"/>
            <a:t>Virtual Earth</a:t>
          </a:r>
          <a:r>
            <a:rPr lang="en-US" baseline="30000"/>
            <a:t>TM</a:t>
          </a:r>
        </a:p>
      </dgm:t>
    </dgm:pt>
    <dgm:pt modelId="{C61B8531-7A90-4468-A4FA-6E06C2ACA010}" type="parTrans" cxnId="{3E819AE0-FD06-4556-A24E-526D8FAB4DD6}">
      <dgm:prSet/>
      <dgm:spPr/>
      <dgm:t>
        <a:bodyPr/>
        <a:lstStyle/>
        <a:p>
          <a:endParaRPr lang="en-US"/>
        </a:p>
      </dgm:t>
    </dgm:pt>
    <dgm:pt modelId="{7906BBF6-86CA-442E-A5AF-93076F29AB9E}" type="sibTrans" cxnId="{3E819AE0-FD06-4556-A24E-526D8FAB4DD6}">
      <dgm:prSet/>
      <dgm:spPr/>
      <dgm:t>
        <a:bodyPr/>
        <a:lstStyle/>
        <a:p>
          <a:endParaRPr lang="en-US"/>
        </a:p>
      </dgm:t>
    </dgm:pt>
    <dgm:pt modelId="{E467A640-3A40-4EF1-A6DC-74DDBE349C43}" type="asst">
      <dgm:prSet/>
      <dgm:spPr/>
      <dgm:t>
        <a:bodyPr/>
        <a:lstStyle/>
        <a:p>
          <a:r>
            <a:rPr lang="en-US"/>
            <a:t>WorldWide Telescope</a:t>
          </a:r>
          <a:r>
            <a:rPr lang="en-US" baseline="30000"/>
            <a:t>TM</a:t>
          </a:r>
        </a:p>
      </dgm:t>
    </dgm:pt>
    <dgm:pt modelId="{F09F4EC6-4BD3-4DA6-88C8-7324E394FAB3}" type="parTrans" cxnId="{27FF1C08-45C0-43B7-AD6F-6461878B864F}">
      <dgm:prSet/>
      <dgm:spPr/>
      <dgm:t>
        <a:bodyPr/>
        <a:lstStyle/>
        <a:p>
          <a:endParaRPr lang="en-US"/>
        </a:p>
      </dgm:t>
    </dgm:pt>
    <dgm:pt modelId="{393E286F-D63B-42D0-ADC4-59C8CA8029DF}" type="sibTrans" cxnId="{27FF1C08-45C0-43B7-AD6F-6461878B864F}">
      <dgm:prSet/>
      <dgm:spPr/>
      <dgm:t>
        <a:bodyPr/>
        <a:lstStyle/>
        <a:p>
          <a:endParaRPr lang="en-US"/>
        </a:p>
      </dgm:t>
    </dgm:pt>
    <dgm:pt modelId="{B603BA6E-1FC8-4514-87E1-A56DBDF5CE18}" type="asst">
      <dgm:prSet/>
      <dgm:spPr/>
      <dgm:t>
        <a:bodyPr/>
        <a:lstStyle/>
        <a:p>
          <a:r>
            <a:rPr lang="en-US"/>
            <a:t>Office Live Workspace®</a:t>
          </a:r>
        </a:p>
      </dgm:t>
    </dgm:pt>
    <dgm:pt modelId="{6272D96D-0AC7-49AD-862D-FF3637F1C647}" type="parTrans" cxnId="{DDD60286-861D-4982-8195-41A42510C0A7}">
      <dgm:prSet/>
      <dgm:spPr/>
      <dgm:t>
        <a:bodyPr/>
        <a:lstStyle/>
        <a:p>
          <a:endParaRPr lang="en-US"/>
        </a:p>
      </dgm:t>
    </dgm:pt>
    <dgm:pt modelId="{0D275E2A-076F-4E40-8E66-6ACBB2EB4AEA}" type="sibTrans" cxnId="{DDD60286-861D-4982-8195-41A42510C0A7}">
      <dgm:prSet/>
      <dgm:spPr/>
      <dgm:t>
        <a:bodyPr/>
        <a:lstStyle/>
        <a:p>
          <a:endParaRPr lang="en-US"/>
        </a:p>
      </dgm:t>
    </dgm:pt>
    <dgm:pt modelId="{3BF795AE-39CB-4DE9-84D9-96463B6B6C98}">
      <dgm:prSet phldrT="[Text]"/>
      <dgm:spPr/>
      <dgm:t>
        <a:bodyPr/>
        <a:lstStyle/>
        <a:p>
          <a:r>
            <a:rPr lang="en-US"/>
            <a:t>Web Applications</a:t>
          </a:r>
        </a:p>
      </dgm:t>
    </dgm:pt>
    <dgm:pt modelId="{677419C6-88A7-47CE-BDE8-AEC1739625ED}" type="parTrans" cxnId="{CF457AD7-E08D-4D14-B911-BF308113315D}">
      <dgm:prSet/>
      <dgm:spPr/>
      <dgm:t>
        <a:bodyPr/>
        <a:lstStyle/>
        <a:p>
          <a:endParaRPr lang="en-US"/>
        </a:p>
      </dgm:t>
    </dgm:pt>
    <dgm:pt modelId="{F8E24A40-5E33-4B3F-8957-D33978628C75}" type="sibTrans" cxnId="{CF457AD7-E08D-4D14-B911-BF308113315D}">
      <dgm:prSet/>
      <dgm:spPr/>
      <dgm:t>
        <a:bodyPr/>
        <a:lstStyle/>
        <a:p>
          <a:endParaRPr lang="en-US"/>
        </a:p>
      </dgm:t>
    </dgm:pt>
    <dgm:pt modelId="{B4C400FA-869A-4406-B223-8F0C8C568CAA}" type="pres">
      <dgm:prSet presAssocID="{C0C9A897-8990-4B40-89F5-35D6232768AA}" presName="hierChild1" presStyleCnt="0">
        <dgm:presLayoutVars>
          <dgm:orgChart val="1"/>
          <dgm:chPref val="1"/>
          <dgm:dir/>
          <dgm:animOne val="branch"/>
          <dgm:animLvl val="lvl"/>
          <dgm:resizeHandles/>
        </dgm:presLayoutVars>
      </dgm:prSet>
      <dgm:spPr/>
      <dgm:t>
        <a:bodyPr/>
        <a:lstStyle/>
        <a:p>
          <a:endParaRPr lang="en-US"/>
        </a:p>
      </dgm:t>
    </dgm:pt>
    <dgm:pt modelId="{5BB0310E-E9BC-4582-896B-B5790CB52C3F}" type="pres">
      <dgm:prSet presAssocID="{2C548BD0-DA2A-476F-BCF7-258504329CD4}" presName="hierRoot1" presStyleCnt="0">
        <dgm:presLayoutVars>
          <dgm:hierBranch val="init"/>
        </dgm:presLayoutVars>
      </dgm:prSet>
      <dgm:spPr/>
    </dgm:pt>
    <dgm:pt modelId="{04D47EEF-BCC0-4514-8B7F-3CC09EA08E07}" type="pres">
      <dgm:prSet presAssocID="{2C548BD0-DA2A-476F-BCF7-258504329CD4}" presName="rootComposite1" presStyleCnt="0"/>
      <dgm:spPr/>
    </dgm:pt>
    <dgm:pt modelId="{198E8342-54EB-46F2-BF47-6232E7250516}" type="pres">
      <dgm:prSet presAssocID="{2C548BD0-DA2A-476F-BCF7-258504329CD4}" presName="rootText1" presStyleLbl="node0" presStyleIdx="0" presStyleCnt="1">
        <dgm:presLayoutVars>
          <dgm:chPref val="3"/>
        </dgm:presLayoutVars>
      </dgm:prSet>
      <dgm:spPr/>
      <dgm:t>
        <a:bodyPr/>
        <a:lstStyle/>
        <a:p>
          <a:endParaRPr lang="en-US"/>
        </a:p>
      </dgm:t>
    </dgm:pt>
    <dgm:pt modelId="{E09C3425-A47F-4FFD-9AD8-7647104DAEBC}" type="pres">
      <dgm:prSet presAssocID="{2C548BD0-DA2A-476F-BCF7-258504329CD4}" presName="rootConnector1" presStyleLbl="node1" presStyleIdx="0" presStyleCnt="0"/>
      <dgm:spPr/>
      <dgm:t>
        <a:bodyPr/>
        <a:lstStyle/>
        <a:p>
          <a:endParaRPr lang="en-US"/>
        </a:p>
      </dgm:t>
    </dgm:pt>
    <dgm:pt modelId="{3C5B6764-E503-45C7-AFEB-F280D1035560}" type="pres">
      <dgm:prSet presAssocID="{2C548BD0-DA2A-476F-BCF7-258504329CD4}" presName="hierChild2" presStyleCnt="0"/>
      <dgm:spPr/>
    </dgm:pt>
    <dgm:pt modelId="{157ED9C5-DD33-4765-8371-E8341D6B7232}" type="pres">
      <dgm:prSet presAssocID="{677419C6-88A7-47CE-BDE8-AEC1739625ED}" presName="Name37" presStyleLbl="parChTrans1D2" presStyleIdx="0" presStyleCnt="6"/>
      <dgm:spPr/>
      <dgm:t>
        <a:bodyPr/>
        <a:lstStyle/>
        <a:p>
          <a:endParaRPr lang="en-US"/>
        </a:p>
      </dgm:t>
    </dgm:pt>
    <dgm:pt modelId="{37108DCC-684C-4CEA-8B50-A4A204574C7B}" type="pres">
      <dgm:prSet presAssocID="{3BF795AE-39CB-4DE9-84D9-96463B6B6C98}" presName="hierRoot2" presStyleCnt="0">
        <dgm:presLayoutVars>
          <dgm:hierBranch val="init"/>
        </dgm:presLayoutVars>
      </dgm:prSet>
      <dgm:spPr/>
    </dgm:pt>
    <dgm:pt modelId="{B443ACDD-DBB8-4DCF-820A-63CCF52AA788}" type="pres">
      <dgm:prSet presAssocID="{3BF795AE-39CB-4DE9-84D9-96463B6B6C98}" presName="rootComposite" presStyleCnt="0"/>
      <dgm:spPr/>
    </dgm:pt>
    <dgm:pt modelId="{A53671AF-3A4B-44E7-BA4D-E1D4E70987D1}" type="pres">
      <dgm:prSet presAssocID="{3BF795AE-39CB-4DE9-84D9-96463B6B6C98}" presName="rootText" presStyleLbl="node2" presStyleIdx="0" presStyleCnt="1">
        <dgm:presLayoutVars>
          <dgm:chPref val="3"/>
        </dgm:presLayoutVars>
      </dgm:prSet>
      <dgm:spPr/>
      <dgm:t>
        <a:bodyPr/>
        <a:lstStyle/>
        <a:p>
          <a:endParaRPr lang="en-US"/>
        </a:p>
      </dgm:t>
    </dgm:pt>
    <dgm:pt modelId="{FAF88B2B-9FF9-4232-BED6-0ACB87E29C35}" type="pres">
      <dgm:prSet presAssocID="{3BF795AE-39CB-4DE9-84D9-96463B6B6C98}" presName="rootConnector" presStyleLbl="node2" presStyleIdx="0" presStyleCnt="1"/>
      <dgm:spPr/>
      <dgm:t>
        <a:bodyPr/>
        <a:lstStyle/>
        <a:p>
          <a:endParaRPr lang="en-US"/>
        </a:p>
      </dgm:t>
    </dgm:pt>
    <dgm:pt modelId="{66F40DC6-0CE9-4577-A9D6-D1E454FE4B4C}" type="pres">
      <dgm:prSet presAssocID="{3BF795AE-39CB-4DE9-84D9-96463B6B6C98}" presName="hierChild4" presStyleCnt="0"/>
      <dgm:spPr/>
    </dgm:pt>
    <dgm:pt modelId="{12D7C3D8-CB84-4D3C-8F58-90261BE11A8C}" type="pres">
      <dgm:prSet presAssocID="{3BF795AE-39CB-4DE9-84D9-96463B6B6C98}" presName="hierChild5" presStyleCnt="0"/>
      <dgm:spPr/>
    </dgm:pt>
    <dgm:pt modelId="{02FC6A5A-E092-479E-8887-52E91333352A}" type="pres">
      <dgm:prSet presAssocID="{2C548BD0-DA2A-476F-BCF7-258504329CD4}" presName="hierChild3" presStyleCnt="0"/>
      <dgm:spPr/>
    </dgm:pt>
    <dgm:pt modelId="{99BB439B-4C60-49E3-8616-C2733D27A826}" type="pres">
      <dgm:prSet presAssocID="{314D7316-BA76-492B-839B-8BB6C1E955B4}" presName="Name111" presStyleLbl="parChTrans1D2" presStyleIdx="1" presStyleCnt="6"/>
      <dgm:spPr/>
      <dgm:t>
        <a:bodyPr/>
        <a:lstStyle/>
        <a:p>
          <a:endParaRPr lang="en-US"/>
        </a:p>
      </dgm:t>
    </dgm:pt>
    <dgm:pt modelId="{1160ED07-D27A-4351-A5A3-DC62745F1429}" type="pres">
      <dgm:prSet presAssocID="{47DF85BE-2F05-44E5-AC4D-4E1F4195AF28}" presName="hierRoot3" presStyleCnt="0">
        <dgm:presLayoutVars>
          <dgm:hierBranch val="init"/>
        </dgm:presLayoutVars>
      </dgm:prSet>
      <dgm:spPr/>
    </dgm:pt>
    <dgm:pt modelId="{9BF42F57-F198-429B-B8C6-BEF6EF85C831}" type="pres">
      <dgm:prSet presAssocID="{47DF85BE-2F05-44E5-AC4D-4E1F4195AF28}" presName="rootComposite3" presStyleCnt="0"/>
      <dgm:spPr/>
    </dgm:pt>
    <dgm:pt modelId="{1571E9C7-CFFC-4D75-89B5-8A8344A37938}" type="pres">
      <dgm:prSet presAssocID="{47DF85BE-2F05-44E5-AC4D-4E1F4195AF28}" presName="rootText3" presStyleLbl="asst1" presStyleIdx="0" presStyleCnt="5">
        <dgm:presLayoutVars>
          <dgm:chPref val="3"/>
        </dgm:presLayoutVars>
      </dgm:prSet>
      <dgm:spPr/>
      <dgm:t>
        <a:bodyPr/>
        <a:lstStyle/>
        <a:p>
          <a:endParaRPr lang="en-US"/>
        </a:p>
      </dgm:t>
    </dgm:pt>
    <dgm:pt modelId="{A63D4B39-FBF8-4522-8AD6-A5641FC41ECA}" type="pres">
      <dgm:prSet presAssocID="{47DF85BE-2F05-44E5-AC4D-4E1F4195AF28}" presName="rootConnector3" presStyleLbl="asst1" presStyleIdx="0" presStyleCnt="5"/>
      <dgm:spPr/>
      <dgm:t>
        <a:bodyPr/>
        <a:lstStyle/>
        <a:p>
          <a:endParaRPr lang="en-US"/>
        </a:p>
      </dgm:t>
    </dgm:pt>
    <dgm:pt modelId="{8BFF2844-24EB-4D45-B8C7-C600A2468C1C}" type="pres">
      <dgm:prSet presAssocID="{47DF85BE-2F05-44E5-AC4D-4E1F4195AF28}" presName="hierChild6" presStyleCnt="0"/>
      <dgm:spPr/>
    </dgm:pt>
    <dgm:pt modelId="{66AF7408-20B7-46C0-B880-8006078C1290}" type="pres">
      <dgm:prSet presAssocID="{47DF85BE-2F05-44E5-AC4D-4E1F4195AF28}" presName="hierChild7" presStyleCnt="0"/>
      <dgm:spPr/>
    </dgm:pt>
    <dgm:pt modelId="{2064C5D9-9AC5-4596-A397-206BA83F1AB1}" type="pres">
      <dgm:prSet presAssocID="{AF36647F-5F30-4340-AA0A-8BC6F2669E51}" presName="Name111" presStyleLbl="parChTrans1D2" presStyleIdx="2" presStyleCnt="6"/>
      <dgm:spPr/>
      <dgm:t>
        <a:bodyPr/>
        <a:lstStyle/>
        <a:p>
          <a:endParaRPr lang="en-US"/>
        </a:p>
      </dgm:t>
    </dgm:pt>
    <dgm:pt modelId="{DC7AF140-C068-4383-92BE-5E24C8A686D7}" type="pres">
      <dgm:prSet presAssocID="{9AC87EB7-1054-4969-8779-7ECAF9193247}" presName="hierRoot3" presStyleCnt="0">
        <dgm:presLayoutVars>
          <dgm:hierBranch val="init"/>
        </dgm:presLayoutVars>
      </dgm:prSet>
      <dgm:spPr/>
    </dgm:pt>
    <dgm:pt modelId="{6D75979A-BDA6-4059-BCFC-9D630264DC45}" type="pres">
      <dgm:prSet presAssocID="{9AC87EB7-1054-4969-8779-7ECAF9193247}" presName="rootComposite3" presStyleCnt="0"/>
      <dgm:spPr/>
    </dgm:pt>
    <dgm:pt modelId="{6BBB4BE8-838A-4A11-B70B-D8BB884DB06F}" type="pres">
      <dgm:prSet presAssocID="{9AC87EB7-1054-4969-8779-7ECAF9193247}" presName="rootText3" presStyleLbl="asst1" presStyleIdx="1" presStyleCnt="5">
        <dgm:presLayoutVars>
          <dgm:chPref val="3"/>
        </dgm:presLayoutVars>
      </dgm:prSet>
      <dgm:spPr/>
      <dgm:t>
        <a:bodyPr/>
        <a:lstStyle/>
        <a:p>
          <a:endParaRPr lang="en-US"/>
        </a:p>
      </dgm:t>
    </dgm:pt>
    <dgm:pt modelId="{050AB22D-02CF-4013-81C1-7901E139519E}" type="pres">
      <dgm:prSet presAssocID="{9AC87EB7-1054-4969-8779-7ECAF9193247}" presName="rootConnector3" presStyleLbl="asst1" presStyleIdx="1" presStyleCnt="5"/>
      <dgm:spPr/>
      <dgm:t>
        <a:bodyPr/>
        <a:lstStyle/>
        <a:p>
          <a:endParaRPr lang="en-US"/>
        </a:p>
      </dgm:t>
    </dgm:pt>
    <dgm:pt modelId="{4BC42459-91A0-43C6-B577-2928B8C2D95E}" type="pres">
      <dgm:prSet presAssocID="{9AC87EB7-1054-4969-8779-7ECAF9193247}" presName="hierChild6" presStyleCnt="0"/>
      <dgm:spPr/>
    </dgm:pt>
    <dgm:pt modelId="{61821877-A302-4310-BA9B-5EC9E2D281B3}" type="pres">
      <dgm:prSet presAssocID="{9AC87EB7-1054-4969-8779-7ECAF9193247}" presName="hierChild7" presStyleCnt="0"/>
      <dgm:spPr/>
    </dgm:pt>
    <dgm:pt modelId="{9936DEEB-E36A-41B4-84FA-C10474271717}" type="pres">
      <dgm:prSet presAssocID="{C61B8531-7A90-4468-A4FA-6E06C2ACA010}" presName="Name111" presStyleLbl="parChTrans1D2" presStyleIdx="3" presStyleCnt="6"/>
      <dgm:spPr/>
      <dgm:t>
        <a:bodyPr/>
        <a:lstStyle/>
        <a:p>
          <a:endParaRPr lang="en-US"/>
        </a:p>
      </dgm:t>
    </dgm:pt>
    <dgm:pt modelId="{97D75B03-7DD9-4EF8-8EA4-0D5191952A40}" type="pres">
      <dgm:prSet presAssocID="{F983FEB7-62C8-47A5-9D3D-71E7E9F8C018}" presName="hierRoot3" presStyleCnt="0">
        <dgm:presLayoutVars>
          <dgm:hierBranch val="init"/>
        </dgm:presLayoutVars>
      </dgm:prSet>
      <dgm:spPr/>
    </dgm:pt>
    <dgm:pt modelId="{12A1B54D-D44A-4053-BE24-43B34583494A}" type="pres">
      <dgm:prSet presAssocID="{F983FEB7-62C8-47A5-9D3D-71E7E9F8C018}" presName="rootComposite3" presStyleCnt="0"/>
      <dgm:spPr/>
    </dgm:pt>
    <dgm:pt modelId="{A27E65F8-BFEA-47D7-BC46-248546D8F3E0}" type="pres">
      <dgm:prSet presAssocID="{F983FEB7-62C8-47A5-9D3D-71E7E9F8C018}" presName="rootText3" presStyleLbl="asst1" presStyleIdx="2" presStyleCnt="5">
        <dgm:presLayoutVars>
          <dgm:chPref val="3"/>
        </dgm:presLayoutVars>
      </dgm:prSet>
      <dgm:spPr/>
      <dgm:t>
        <a:bodyPr/>
        <a:lstStyle/>
        <a:p>
          <a:endParaRPr lang="en-US"/>
        </a:p>
      </dgm:t>
    </dgm:pt>
    <dgm:pt modelId="{EB4FB81F-8F0E-4953-808E-B5D088475F33}" type="pres">
      <dgm:prSet presAssocID="{F983FEB7-62C8-47A5-9D3D-71E7E9F8C018}" presName="rootConnector3" presStyleLbl="asst1" presStyleIdx="2" presStyleCnt="5"/>
      <dgm:spPr/>
      <dgm:t>
        <a:bodyPr/>
        <a:lstStyle/>
        <a:p>
          <a:endParaRPr lang="en-US"/>
        </a:p>
      </dgm:t>
    </dgm:pt>
    <dgm:pt modelId="{34799D83-7146-461D-8741-75E5C692CDB6}" type="pres">
      <dgm:prSet presAssocID="{F983FEB7-62C8-47A5-9D3D-71E7E9F8C018}" presName="hierChild6" presStyleCnt="0"/>
      <dgm:spPr/>
    </dgm:pt>
    <dgm:pt modelId="{5290E616-8B2E-4D53-9EE9-52CA5989F6E6}" type="pres">
      <dgm:prSet presAssocID="{F983FEB7-62C8-47A5-9D3D-71E7E9F8C018}" presName="hierChild7" presStyleCnt="0"/>
      <dgm:spPr/>
    </dgm:pt>
    <dgm:pt modelId="{0CA7255D-4EF4-4079-8355-5B9F4562B0F9}" type="pres">
      <dgm:prSet presAssocID="{F09F4EC6-4BD3-4DA6-88C8-7324E394FAB3}" presName="Name111" presStyleLbl="parChTrans1D2" presStyleIdx="4" presStyleCnt="6"/>
      <dgm:spPr/>
      <dgm:t>
        <a:bodyPr/>
        <a:lstStyle/>
        <a:p>
          <a:endParaRPr lang="en-US"/>
        </a:p>
      </dgm:t>
    </dgm:pt>
    <dgm:pt modelId="{455E4E10-BF96-4009-BE3D-B248B0B1B1AB}" type="pres">
      <dgm:prSet presAssocID="{E467A640-3A40-4EF1-A6DC-74DDBE349C43}" presName="hierRoot3" presStyleCnt="0">
        <dgm:presLayoutVars>
          <dgm:hierBranch val="init"/>
        </dgm:presLayoutVars>
      </dgm:prSet>
      <dgm:spPr/>
    </dgm:pt>
    <dgm:pt modelId="{31E1768F-8DC3-42E0-B4CD-1E253BA65DEF}" type="pres">
      <dgm:prSet presAssocID="{E467A640-3A40-4EF1-A6DC-74DDBE349C43}" presName="rootComposite3" presStyleCnt="0"/>
      <dgm:spPr/>
    </dgm:pt>
    <dgm:pt modelId="{E5AD2D3F-C177-4E18-8F7A-C1D0324FE072}" type="pres">
      <dgm:prSet presAssocID="{E467A640-3A40-4EF1-A6DC-74DDBE349C43}" presName="rootText3" presStyleLbl="asst1" presStyleIdx="3" presStyleCnt="5">
        <dgm:presLayoutVars>
          <dgm:chPref val="3"/>
        </dgm:presLayoutVars>
      </dgm:prSet>
      <dgm:spPr/>
      <dgm:t>
        <a:bodyPr/>
        <a:lstStyle/>
        <a:p>
          <a:endParaRPr lang="en-US"/>
        </a:p>
      </dgm:t>
    </dgm:pt>
    <dgm:pt modelId="{88DD6A4A-8C25-4524-BFE5-8A01C22B3334}" type="pres">
      <dgm:prSet presAssocID="{E467A640-3A40-4EF1-A6DC-74DDBE349C43}" presName="rootConnector3" presStyleLbl="asst1" presStyleIdx="3" presStyleCnt="5"/>
      <dgm:spPr/>
      <dgm:t>
        <a:bodyPr/>
        <a:lstStyle/>
        <a:p>
          <a:endParaRPr lang="en-US"/>
        </a:p>
      </dgm:t>
    </dgm:pt>
    <dgm:pt modelId="{09B25F8E-A94B-4294-8164-E03955837630}" type="pres">
      <dgm:prSet presAssocID="{E467A640-3A40-4EF1-A6DC-74DDBE349C43}" presName="hierChild6" presStyleCnt="0"/>
      <dgm:spPr/>
    </dgm:pt>
    <dgm:pt modelId="{46C91B20-F38F-4C19-A420-719B59CA957C}" type="pres">
      <dgm:prSet presAssocID="{E467A640-3A40-4EF1-A6DC-74DDBE349C43}" presName="hierChild7" presStyleCnt="0"/>
      <dgm:spPr/>
    </dgm:pt>
    <dgm:pt modelId="{619CDB04-20C8-4CB9-9A43-F437FEA44C1C}" type="pres">
      <dgm:prSet presAssocID="{6272D96D-0AC7-49AD-862D-FF3637F1C647}" presName="Name111" presStyleLbl="parChTrans1D2" presStyleIdx="5" presStyleCnt="6"/>
      <dgm:spPr/>
      <dgm:t>
        <a:bodyPr/>
        <a:lstStyle/>
        <a:p>
          <a:endParaRPr lang="en-US"/>
        </a:p>
      </dgm:t>
    </dgm:pt>
    <dgm:pt modelId="{32755C21-E11D-48A3-A5F6-700E8D8C1881}" type="pres">
      <dgm:prSet presAssocID="{B603BA6E-1FC8-4514-87E1-A56DBDF5CE18}" presName="hierRoot3" presStyleCnt="0">
        <dgm:presLayoutVars>
          <dgm:hierBranch val="init"/>
        </dgm:presLayoutVars>
      </dgm:prSet>
      <dgm:spPr/>
    </dgm:pt>
    <dgm:pt modelId="{9D6E108A-5A8E-4474-B775-AC7D1D4F2756}" type="pres">
      <dgm:prSet presAssocID="{B603BA6E-1FC8-4514-87E1-A56DBDF5CE18}" presName="rootComposite3" presStyleCnt="0"/>
      <dgm:spPr/>
    </dgm:pt>
    <dgm:pt modelId="{104E08E7-73C1-463A-8BC0-AA35343A5133}" type="pres">
      <dgm:prSet presAssocID="{B603BA6E-1FC8-4514-87E1-A56DBDF5CE18}" presName="rootText3" presStyleLbl="asst1" presStyleIdx="4" presStyleCnt="5">
        <dgm:presLayoutVars>
          <dgm:chPref val="3"/>
        </dgm:presLayoutVars>
      </dgm:prSet>
      <dgm:spPr/>
      <dgm:t>
        <a:bodyPr/>
        <a:lstStyle/>
        <a:p>
          <a:endParaRPr lang="en-US"/>
        </a:p>
      </dgm:t>
    </dgm:pt>
    <dgm:pt modelId="{806154E5-3E76-4EB1-9560-49E74E2E3603}" type="pres">
      <dgm:prSet presAssocID="{B603BA6E-1FC8-4514-87E1-A56DBDF5CE18}" presName="rootConnector3" presStyleLbl="asst1" presStyleIdx="4" presStyleCnt="5"/>
      <dgm:spPr/>
      <dgm:t>
        <a:bodyPr/>
        <a:lstStyle/>
        <a:p>
          <a:endParaRPr lang="en-US"/>
        </a:p>
      </dgm:t>
    </dgm:pt>
    <dgm:pt modelId="{9CA09CB9-E672-4BF7-8A3F-905E8820C6A2}" type="pres">
      <dgm:prSet presAssocID="{B603BA6E-1FC8-4514-87E1-A56DBDF5CE18}" presName="hierChild6" presStyleCnt="0"/>
      <dgm:spPr/>
    </dgm:pt>
    <dgm:pt modelId="{F402689A-E05B-41C6-8675-3CC752170542}" type="pres">
      <dgm:prSet presAssocID="{B603BA6E-1FC8-4514-87E1-A56DBDF5CE18}" presName="hierChild7" presStyleCnt="0"/>
      <dgm:spPr/>
    </dgm:pt>
  </dgm:ptLst>
  <dgm:cxnLst>
    <dgm:cxn modelId="{CF457AD7-E08D-4D14-B911-BF308113315D}" srcId="{2C548BD0-DA2A-476F-BCF7-258504329CD4}" destId="{3BF795AE-39CB-4DE9-84D9-96463B6B6C98}" srcOrd="0" destOrd="0" parTransId="{677419C6-88A7-47CE-BDE8-AEC1739625ED}" sibTransId="{F8E24A40-5E33-4B3F-8957-D33978628C75}"/>
    <dgm:cxn modelId="{F32FBCD0-CAB2-4662-81BC-4B80BAA4D1BF}" type="presOf" srcId="{47DF85BE-2F05-44E5-AC4D-4E1F4195AF28}" destId="{1571E9C7-CFFC-4D75-89B5-8A8344A37938}" srcOrd="0" destOrd="0" presId="urn:microsoft.com/office/officeart/2005/8/layout/orgChart1"/>
    <dgm:cxn modelId="{AB1DE797-A845-4699-A7CF-8C6AB50AE532}" type="presOf" srcId="{9AC87EB7-1054-4969-8779-7ECAF9193247}" destId="{6BBB4BE8-838A-4A11-B70B-D8BB884DB06F}" srcOrd="0" destOrd="0" presId="urn:microsoft.com/office/officeart/2005/8/layout/orgChart1"/>
    <dgm:cxn modelId="{06E1EE89-FC32-4455-BECA-A8BBC32FFDB6}" type="presOf" srcId="{F983FEB7-62C8-47A5-9D3D-71E7E9F8C018}" destId="{A27E65F8-BFEA-47D7-BC46-248546D8F3E0}" srcOrd="0" destOrd="0" presId="urn:microsoft.com/office/officeart/2005/8/layout/orgChart1"/>
    <dgm:cxn modelId="{27FF1C08-45C0-43B7-AD6F-6461878B864F}" srcId="{2C548BD0-DA2A-476F-BCF7-258504329CD4}" destId="{E467A640-3A40-4EF1-A6DC-74DDBE349C43}" srcOrd="4" destOrd="0" parTransId="{F09F4EC6-4BD3-4DA6-88C8-7324E394FAB3}" sibTransId="{393E286F-D63B-42D0-ADC4-59C8CA8029DF}"/>
    <dgm:cxn modelId="{47D65FD2-8C5F-4014-BCA2-93F9AEDE2F51}" type="presOf" srcId="{6272D96D-0AC7-49AD-862D-FF3637F1C647}" destId="{619CDB04-20C8-4CB9-9A43-F437FEA44C1C}" srcOrd="0" destOrd="0" presId="urn:microsoft.com/office/officeart/2005/8/layout/orgChart1"/>
    <dgm:cxn modelId="{8A5BB794-DA0A-4ACC-BF2B-68F1D0645389}" type="presOf" srcId="{677419C6-88A7-47CE-BDE8-AEC1739625ED}" destId="{157ED9C5-DD33-4765-8371-E8341D6B7232}" srcOrd="0" destOrd="0" presId="urn:microsoft.com/office/officeart/2005/8/layout/orgChart1"/>
    <dgm:cxn modelId="{63D594AA-BD33-49FD-BD7F-6A020E51A6C2}" type="presOf" srcId="{F09F4EC6-4BD3-4DA6-88C8-7324E394FAB3}" destId="{0CA7255D-4EF4-4079-8355-5B9F4562B0F9}" srcOrd="0" destOrd="0" presId="urn:microsoft.com/office/officeart/2005/8/layout/orgChart1"/>
    <dgm:cxn modelId="{8980283E-DCF9-4B77-A2BE-EFA8530B2621}" type="presOf" srcId="{3BF795AE-39CB-4DE9-84D9-96463B6B6C98}" destId="{A53671AF-3A4B-44E7-BA4D-E1D4E70987D1}" srcOrd="0" destOrd="0" presId="urn:microsoft.com/office/officeart/2005/8/layout/orgChart1"/>
    <dgm:cxn modelId="{4EB438A9-968F-4350-BECD-B05B818026F9}" type="presOf" srcId="{F983FEB7-62C8-47A5-9D3D-71E7E9F8C018}" destId="{EB4FB81F-8F0E-4953-808E-B5D088475F33}" srcOrd="1" destOrd="0" presId="urn:microsoft.com/office/officeart/2005/8/layout/orgChart1"/>
    <dgm:cxn modelId="{9D131CF5-BEC9-4E40-89EB-7BB05BCC65B8}" type="presOf" srcId="{AF36647F-5F30-4340-AA0A-8BC6F2669E51}" destId="{2064C5D9-9AC5-4596-A397-206BA83F1AB1}" srcOrd="0" destOrd="0" presId="urn:microsoft.com/office/officeart/2005/8/layout/orgChart1"/>
    <dgm:cxn modelId="{0EF7E17B-900C-4CE7-A3EC-0ABD182A5B01}" type="presOf" srcId="{47DF85BE-2F05-44E5-AC4D-4E1F4195AF28}" destId="{A63D4B39-FBF8-4522-8AD6-A5641FC41ECA}" srcOrd="1" destOrd="0" presId="urn:microsoft.com/office/officeart/2005/8/layout/orgChart1"/>
    <dgm:cxn modelId="{4721876F-F018-4FE4-9937-F1968F2610D4}" type="presOf" srcId="{E467A640-3A40-4EF1-A6DC-74DDBE349C43}" destId="{88DD6A4A-8C25-4524-BFE5-8A01C22B3334}" srcOrd="1" destOrd="0" presId="urn:microsoft.com/office/officeart/2005/8/layout/orgChart1"/>
    <dgm:cxn modelId="{463646D9-053C-470D-82B5-23D7D76220C8}" type="presOf" srcId="{9AC87EB7-1054-4969-8779-7ECAF9193247}" destId="{050AB22D-02CF-4013-81C1-7901E139519E}" srcOrd="1" destOrd="0" presId="urn:microsoft.com/office/officeart/2005/8/layout/orgChart1"/>
    <dgm:cxn modelId="{D264B4EA-C2C0-4D39-9575-3762299EEF9E}" srcId="{2C548BD0-DA2A-476F-BCF7-258504329CD4}" destId="{47DF85BE-2F05-44E5-AC4D-4E1F4195AF28}" srcOrd="1" destOrd="0" parTransId="{314D7316-BA76-492B-839B-8BB6C1E955B4}" sibTransId="{69D5B23F-D145-4235-89A5-0EC480DC094F}"/>
    <dgm:cxn modelId="{9FC045C5-7DCC-4BE5-BEF4-88F9984B973A}" srcId="{2C548BD0-DA2A-476F-BCF7-258504329CD4}" destId="{9AC87EB7-1054-4969-8779-7ECAF9193247}" srcOrd="2" destOrd="0" parTransId="{AF36647F-5F30-4340-AA0A-8BC6F2669E51}" sibTransId="{3174203D-67EC-41EC-B0B6-9A34033360B3}"/>
    <dgm:cxn modelId="{DDD60286-861D-4982-8195-41A42510C0A7}" srcId="{2C548BD0-DA2A-476F-BCF7-258504329CD4}" destId="{B603BA6E-1FC8-4514-87E1-A56DBDF5CE18}" srcOrd="5" destOrd="0" parTransId="{6272D96D-0AC7-49AD-862D-FF3637F1C647}" sibTransId="{0D275E2A-076F-4E40-8E66-6ACBB2EB4AEA}"/>
    <dgm:cxn modelId="{3E819AE0-FD06-4556-A24E-526D8FAB4DD6}" srcId="{2C548BD0-DA2A-476F-BCF7-258504329CD4}" destId="{F983FEB7-62C8-47A5-9D3D-71E7E9F8C018}" srcOrd="3" destOrd="0" parTransId="{C61B8531-7A90-4468-A4FA-6E06C2ACA010}" sibTransId="{7906BBF6-86CA-442E-A5AF-93076F29AB9E}"/>
    <dgm:cxn modelId="{F0465357-D86D-481E-9CFE-9164AB75F0BE}" type="presOf" srcId="{E467A640-3A40-4EF1-A6DC-74DDBE349C43}" destId="{E5AD2D3F-C177-4E18-8F7A-C1D0324FE072}" srcOrd="0" destOrd="0" presId="urn:microsoft.com/office/officeart/2005/8/layout/orgChart1"/>
    <dgm:cxn modelId="{1AB7CD84-159B-47B8-959D-9E76BC0451FA}" type="presOf" srcId="{2C548BD0-DA2A-476F-BCF7-258504329CD4}" destId="{198E8342-54EB-46F2-BF47-6232E7250516}" srcOrd="0" destOrd="0" presId="urn:microsoft.com/office/officeart/2005/8/layout/orgChart1"/>
    <dgm:cxn modelId="{D83DB09A-7320-46B7-BECC-99FECE3A2362}" type="presOf" srcId="{2C548BD0-DA2A-476F-BCF7-258504329CD4}" destId="{E09C3425-A47F-4FFD-9AD8-7647104DAEBC}" srcOrd="1" destOrd="0" presId="urn:microsoft.com/office/officeart/2005/8/layout/orgChart1"/>
    <dgm:cxn modelId="{03B8CC80-ADB7-44C1-A168-09FEC6727397}" type="presOf" srcId="{C0C9A897-8990-4B40-89F5-35D6232768AA}" destId="{B4C400FA-869A-4406-B223-8F0C8C568CAA}" srcOrd="0" destOrd="0" presId="urn:microsoft.com/office/officeart/2005/8/layout/orgChart1"/>
    <dgm:cxn modelId="{F084397E-5695-4DDC-8173-14CCBF398E4A}" type="presOf" srcId="{B603BA6E-1FC8-4514-87E1-A56DBDF5CE18}" destId="{806154E5-3E76-4EB1-9560-49E74E2E3603}" srcOrd="1" destOrd="0" presId="urn:microsoft.com/office/officeart/2005/8/layout/orgChart1"/>
    <dgm:cxn modelId="{24201C4A-7FB9-4645-AC70-E94919E2D918}" type="presOf" srcId="{314D7316-BA76-492B-839B-8BB6C1E955B4}" destId="{99BB439B-4C60-49E3-8616-C2733D27A826}" srcOrd="0" destOrd="0" presId="urn:microsoft.com/office/officeart/2005/8/layout/orgChart1"/>
    <dgm:cxn modelId="{9B37986F-E852-40BE-9CEC-D719E6491743}" type="presOf" srcId="{B603BA6E-1FC8-4514-87E1-A56DBDF5CE18}" destId="{104E08E7-73C1-463A-8BC0-AA35343A5133}" srcOrd="0" destOrd="0" presId="urn:microsoft.com/office/officeart/2005/8/layout/orgChart1"/>
    <dgm:cxn modelId="{666180B1-D5E7-419A-8AEE-813C5D30027F}" type="presOf" srcId="{C61B8531-7A90-4468-A4FA-6E06C2ACA010}" destId="{9936DEEB-E36A-41B4-84FA-C10474271717}" srcOrd="0" destOrd="0" presId="urn:microsoft.com/office/officeart/2005/8/layout/orgChart1"/>
    <dgm:cxn modelId="{A0C790BB-3D2E-4975-AE7F-FB94B658E682}" type="presOf" srcId="{3BF795AE-39CB-4DE9-84D9-96463B6B6C98}" destId="{FAF88B2B-9FF9-4232-BED6-0ACB87E29C35}" srcOrd="1" destOrd="0" presId="urn:microsoft.com/office/officeart/2005/8/layout/orgChart1"/>
    <dgm:cxn modelId="{3824A412-F0CC-4EF7-B733-E9B32D4D2A52}" srcId="{C0C9A897-8990-4B40-89F5-35D6232768AA}" destId="{2C548BD0-DA2A-476F-BCF7-258504329CD4}" srcOrd="0" destOrd="0" parTransId="{1956857F-CAD9-4D03-9B57-EF8A5391E8B6}" sibTransId="{E9B3BDAB-9EDA-4E03-89D9-427ABF326437}"/>
    <dgm:cxn modelId="{6EC0FF2B-E2D0-444C-93AB-1BB80171F031}" type="presParOf" srcId="{B4C400FA-869A-4406-B223-8F0C8C568CAA}" destId="{5BB0310E-E9BC-4582-896B-B5790CB52C3F}" srcOrd="0" destOrd="0" presId="urn:microsoft.com/office/officeart/2005/8/layout/orgChart1"/>
    <dgm:cxn modelId="{B9B541D8-C146-481C-8540-EEA4409B6654}" type="presParOf" srcId="{5BB0310E-E9BC-4582-896B-B5790CB52C3F}" destId="{04D47EEF-BCC0-4514-8B7F-3CC09EA08E07}" srcOrd="0" destOrd="0" presId="urn:microsoft.com/office/officeart/2005/8/layout/orgChart1"/>
    <dgm:cxn modelId="{2F9DAE65-48A4-4F09-B610-4EF37189A760}" type="presParOf" srcId="{04D47EEF-BCC0-4514-8B7F-3CC09EA08E07}" destId="{198E8342-54EB-46F2-BF47-6232E7250516}" srcOrd="0" destOrd="0" presId="urn:microsoft.com/office/officeart/2005/8/layout/orgChart1"/>
    <dgm:cxn modelId="{4C3549D5-AB1C-4BCE-B7EC-E5BD3FC6F977}" type="presParOf" srcId="{04D47EEF-BCC0-4514-8B7F-3CC09EA08E07}" destId="{E09C3425-A47F-4FFD-9AD8-7647104DAEBC}" srcOrd="1" destOrd="0" presId="urn:microsoft.com/office/officeart/2005/8/layout/orgChart1"/>
    <dgm:cxn modelId="{D4C576E8-6B35-40E7-8F24-0401F3A7C180}" type="presParOf" srcId="{5BB0310E-E9BC-4582-896B-B5790CB52C3F}" destId="{3C5B6764-E503-45C7-AFEB-F280D1035560}" srcOrd="1" destOrd="0" presId="urn:microsoft.com/office/officeart/2005/8/layout/orgChart1"/>
    <dgm:cxn modelId="{CEF5E056-AEB6-476E-B65D-A8336A9626D5}" type="presParOf" srcId="{3C5B6764-E503-45C7-AFEB-F280D1035560}" destId="{157ED9C5-DD33-4765-8371-E8341D6B7232}" srcOrd="0" destOrd="0" presId="urn:microsoft.com/office/officeart/2005/8/layout/orgChart1"/>
    <dgm:cxn modelId="{5995D220-BC67-4EC4-92A8-7FF72F74E022}" type="presParOf" srcId="{3C5B6764-E503-45C7-AFEB-F280D1035560}" destId="{37108DCC-684C-4CEA-8B50-A4A204574C7B}" srcOrd="1" destOrd="0" presId="urn:microsoft.com/office/officeart/2005/8/layout/orgChart1"/>
    <dgm:cxn modelId="{567DE540-BDAF-461B-A15D-4E3A876EF1FB}" type="presParOf" srcId="{37108DCC-684C-4CEA-8B50-A4A204574C7B}" destId="{B443ACDD-DBB8-4DCF-820A-63CCF52AA788}" srcOrd="0" destOrd="0" presId="urn:microsoft.com/office/officeart/2005/8/layout/orgChart1"/>
    <dgm:cxn modelId="{B512FF29-F00C-4B40-809A-AF6953B442AE}" type="presParOf" srcId="{B443ACDD-DBB8-4DCF-820A-63CCF52AA788}" destId="{A53671AF-3A4B-44E7-BA4D-E1D4E70987D1}" srcOrd="0" destOrd="0" presId="urn:microsoft.com/office/officeart/2005/8/layout/orgChart1"/>
    <dgm:cxn modelId="{15F10FB0-631F-41B1-AEFC-5CA8B2455146}" type="presParOf" srcId="{B443ACDD-DBB8-4DCF-820A-63CCF52AA788}" destId="{FAF88B2B-9FF9-4232-BED6-0ACB87E29C35}" srcOrd="1" destOrd="0" presId="urn:microsoft.com/office/officeart/2005/8/layout/orgChart1"/>
    <dgm:cxn modelId="{D9AF97EA-7BA2-4B26-902B-0BA6D6706A82}" type="presParOf" srcId="{37108DCC-684C-4CEA-8B50-A4A204574C7B}" destId="{66F40DC6-0CE9-4577-A9D6-D1E454FE4B4C}" srcOrd="1" destOrd="0" presId="urn:microsoft.com/office/officeart/2005/8/layout/orgChart1"/>
    <dgm:cxn modelId="{467E0C9E-E9E4-46B5-A1A8-9BF71184B175}" type="presParOf" srcId="{37108DCC-684C-4CEA-8B50-A4A204574C7B}" destId="{12D7C3D8-CB84-4D3C-8F58-90261BE11A8C}" srcOrd="2" destOrd="0" presId="urn:microsoft.com/office/officeart/2005/8/layout/orgChart1"/>
    <dgm:cxn modelId="{F1A62987-594C-47CD-99DA-9FF3EA78B322}" type="presParOf" srcId="{5BB0310E-E9BC-4582-896B-B5790CB52C3F}" destId="{02FC6A5A-E092-479E-8887-52E91333352A}" srcOrd="2" destOrd="0" presId="urn:microsoft.com/office/officeart/2005/8/layout/orgChart1"/>
    <dgm:cxn modelId="{A906C435-24B6-4080-B32C-DAFF9FAD31BF}" type="presParOf" srcId="{02FC6A5A-E092-479E-8887-52E91333352A}" destId="{99BB439B-4C60-49E3-8616-C2733D27A826}" srcOrd="0" destOrd="0" presId="urn:microsoft.com/office/officeart/2005/8/layout/orgChart1"/>
    <dgm:cxn modelId="{74FB6D7C-362C-40F7-B0D5-34966E13426E}" type="presParOf" srcId="{02FC6A5A-E092-479E-8887-52E91333352A}" destId="{1160ED07-D27A-4351-A5A3-DC62745F1429}" srcOrd="1" destOrd="0" presId="urn:microsoft.com/office/officeart/2005/8/layout/orgChart1"/>
    <dgm:cxn modelId="{D0F92C49-178A-4083-95C2-81DD050183C4}" type="presParOf" srcId="{1160ED07-D27A-4351-A5A3-DC62745F1429}" destId="{9BF42F57-F198-429B-B8C6-BEF6EF85C831}" srcOrd="0" destOrd="0" presId="urn:microsoft.com/office/officeart/2005/8/layout/orgChart1"/>
    <dgm:cxn modelId="{DF022E62-C6C6-4B83-A0EF-8053E59BB996}" type="presParOf" srcId="{9BF42F57-F198-429B-B8C6-BEF6EF85C831}" destId="{1571E9C7-CFFC-4D75-89B5-8A8344A37938}" srcOrd="0" destOrd="0" presId="urn:microsoft.com/office/officeart/2005/8/layout/orgChart1"/>
    <dgm:cxn modelId="{1768AA6C-804E-438B-88E9-D4DA7430A6C5}" type="presParOf" srcId="{9BF42F57-F198-429B-B8C6-BEF6EF85C831}" destId="{A63D4B39-FBF8-4522-8AD6-A5641FC41ECA}" srcOrd="1" destOrd="0" presId="urn:microsoft.com/office/officeart/2005/8/layout/orgChart1"/>
    <dgm:cxn modelId="{076343FB-2689-439B-8CA3-979CE6B115B7}" type="presParOf" srcId="{1160ED07-D27A-4351-A5A3-DC62745F1429}" destId="{8BFF2844-24EB-4D45-B8C7-C600A2468C1C}" srcOrd="1" destOrd="0" presId="urn:microsoft.com/office/officeart/2005/8/layout/orgChart1"/>
    <dgm:cxn modelId="{591B0CB5-6795-4D85-9451-C88B74B255C7}" type="presParOf" srcId="{1160ED07-D27A-4351-A5A3-DC62745F1429}" destId="{66AF7408-20B7-46C0-B880-8006078C1290}" srcOrd="2" destOrd="0" presId="urn:microsoft.com/office/officeart/2005/8/layout/orgChart1"/>
    <dgm:cxn modelId="{F9C89AF9-95BE-495A-B4AD-1F49D9789571}" type="presParOf" srcId="{02FC6A5A-E092-479E-8887-52E91333352A}" destId="{2064C5D9-9AC5-4596-A397-206BA83F1AB1}" srcOrd="2" destOrd="0" presId="urn:microsoft.com/office/officeart/2005/8/layout/orgChart1"/>
    <dgm:cxn modelId="{B5122566-0A1B-428C-8D4A-25281BDDAD59}" type="presParOf" srcId="{02FC6A5A-E092-479E-8887-52E91333352A}" destId="{DC7AF140-C068-4383-92BE-5E24C8A686D7}" srcOrd="3" destOrd="0" presId="urn:microsoft.com/office/officeart/2005/8/layout/orgChart1"/>
    <dgm:cxn modelId="{EAACCCF1-3753-42EE-8145-C097485471C5}" type="presParOf" srcId="{DC7AF140-C068-4383-92BE-5E24C8A686D7}" destId="{6D75979A-BDA6-4059-BCFC-9D630264DC45}" srcOrd="0" destOrd="0" presId="urn:microsoft.com/office/officeart/2005/8/layout/orgChart1"/>
    <dgm:cxn modelId="{79D2D219-8A7A-4A14-A357-8E1671FF3D15}" type="presParOf" srcId="{6D75979A-BDA6-4059-BCFC-9D630264DC45}" destId="{6BBB4BE8-838A-4A11-B70B-D8BB884DB06F}" srcOrd="0" destOrd="0" presId="urn:microsoft.com/office/officeart/2005/8/layout/orgChart1"/>
    <dgm:cxn modelId="{B0284CA5-4F76-4167-9A0F-538FC4856834}" type="presParOf" srcId="{6D75979A-BDA6-4059-BCFC-9D630264DC45}" destId="{050AB22D-02CF-4013-81C1-7901E139519E}" srcOrd="1" destOrd="0" presId="urn:microsoft.com/office/officeart/2005/8/layout/orgChart1"/>
    <dgm:cxn modelId="{63C944B8-E263-4A8A-8A03-A8E472B0372D}" type="presParOf" srcId="{DC7AF140-C068-4383-92BE-5E24C8A686D7}" destId="{4BC42459-91A0-43C6-B577-2928B8C2D95E}" srcOrd="1" destOrd="0" presId="urn:microsoft.com/office/officeart/2005/8/layout/orgChart1"/>
    <dgm:cxn modelId="{C1205C6F-34C3-49C7-8D16-1D402F34E171}" type="presParOf" srcId="{DC7AF140-C068-4383-92BE-5E24C8A686D7}" destId="{61821877-A302-4310-BA9B-5EC9E2D281B3}" srcOrd="2" destOrd="0" presId="urn:microsoft.com/office/officeart/2005/8/layout/orgChart1"/>
    <dgm:cxn modelId="{0E34C955-67A2-41AE-A4A4-CCAFB4471D5C}" type="presParOf" srcId="{02FC6A5A-E092-479E-8887-52E91333352A}" destId="{9936DEEB-E36A-41B4-84FA-C10474271717}" srcOrd="4" destOrd="0" presId="urn:microsoft.com/office/officeart/2005/8/layout/orgChart1"/>
    <dgm:cxn modelId="{13ED0E11-276A-42DA-A50F-8C2BB0A5AA68}" type="presParOf" srcId="{02FC6A5A-E092-479E-8887-52E91333352A}" destId="{97D75B03-7DD9-4EF8-8EA4-0D5191952A40}" srcOrd="5" destOrd="0" presId="urn:microsoft.com/office/officeart/2005/8/layout/orgChart1"/>
    <dgm:cxn modelId="{71E7D9DC-1975-410F-BA37-A6331D5F1074}" type="presParOf" srcId="{97D75B03-7DD9-4EF8-8EA4-0D5191952A40}" destId="{12A1B54D-D44A-4053-BE24-43B34583494A}" srcOrd="0" destOrd="0" presId="urn:microsoft.com/office/officeart/2005/8/layout/orgChart1"/>
    <dgm:cxn modelId="{71D0E8C5-93D7-4DE7-BEAD-22E2D3DDBE50}" type="presParOf" srcId="{12A1B54D-D44A-4053-BE24-43B34583494A}" destId="{A27E65F8-BFEA-47D7-BC46-248546D8F3E0}" srcOrd="0" destOrd="0" presId="urn:microsoft.com/office/officeart/2005/8/layout/orgChart1"/>
    <dgm:cxn modelId="{4C3B635F-6F4B-45D3-9E84-B148AFE43792}" type="presParOf" srcId="{12A1B54D-D44A-4053-BE24-43B34583494A}" destId="{EB4FB81F-8F0E-4953-808E-B5D088475F33}" srcOrd="1" destOrd="0" presId="urn:microsoft.com/office/officeart/2005/8/layout/orgChart1"/>
    <dgm:cxn modelId="{4B562D34-918B-4B3E-856B-5E63B79FF732}" type="presParOf" srcId="{97D75B03-7DD9-4EF8-8EA4-0D5191952A40}" destId="{34799D83-7146-461D-8741-75E5C692CDB6}" srcOrd="1" destOrd="0" presId="urn:microsoft.com/office/officeart/2005/8/layout/orgChart1"/>
    <dgm:cxn modelId="{FFB4D2A3-6AF2-4CA4-9987-A2587A0AA66A}" type="presParOf" srcId="{97D75B03-7DD9-4EF8-8EA4-0D5191952A40}" destId="{5290E616-8B2E-4D53-9EE9-52CA5989F6E6}" srcOrd="2" destOrd="0" presId="urn:microsoft.com/office/officeart/2005/8/layout/orgChart1"/>
    <dgm:cxn modelId="{EA80A670-EC96-4BAE-90EF-58BEC6B86B98}" type="presParOf" srcId="{02FC6A5A-E092-479E-8887-52E91333352A}" destId="{0CA7255D-4EF4-4079-8355-5B9F4562B0F9}" srcOrd="6" destOrd="0" presId="urn:microsoft.com/office/officeart/2005/8/layout/orgChart1"/>
    <dgm:cxn modelId="{2C53973D-9214-4AD2-9FD1-1C8DFDD8E1D6}" type="presParOf" srcId="{02FC6A5A-E092-479E-8887-52E91333352A}" destId="{455E4E10-BF96-4009-BE3D-B248B0B1B1AB}" srcOrd="7" destOrd="0" presId="urn:microsoft.com/office/officeart/2005/8/layout/orgChart1"/>
    <dgm:cxn modelId="{43C39E45-036F-427B-8E21-9849DB93DF04}" type="presParOf" srcId="{455E4E10-BF96-4009-BE3D-B248B0B1B1AB}" destId="{31E1768F-8DC3-42E0-B4CD-1E253BA65DEF}" srcOrd="0" destOrd="0" presId="urn:microsoft.com/office/officeart/2005/8/layout/orgChart1"/>
    <dgm:cxn modelId="{449B427C-7772-4121-A25D-2386BA454FA4}" type="presParOf" srcId="{31E1768F-8DC3-42E0-B4CD-1E253BA65DEF}" destId="{E5AD2D3F-C177-4E18-8F7A-C1D0324FE072}" srcOrd="0" destOrd="0" presId="urn:microsoft.com/office/officeart/2005/8/layout/orgChart1"/>
    <dgm:cxn modelId="{CEF95AF4-190E-42DB-8569-2EC870E1AC58}" type="presParOf" srcId="{31E1768F-8DC3-42E0-B4CD-1E253BA65DEF}" destId="{88DD6A4A-8C25-4524-BFE5-8A01C22B3334}" srcOrd="1" destOrd="0" presId="urn:microsoft.com/office/officeart/2005/8/layout/orgChart1"/>
    <dgm:cxn modelId="{170E70E7-C6F4-49ED-8F02-AEEF63691C23}" type="presParOf" srcId="{455E4E10-BF96-4009-BE3D-B248B0B1B1AB}" destId="{09B25F8E-A94B-4294-8164-E03955837630}" srcOrd="1" destOrd="0" presId="urn:microsoft.com/office/officeart/2005/8/layout/orgChart1"/>
    <dgm:cxn modelId="{662197AF-368C-47DC-B483-9DADC15F69AF}" type="presParOf" srcId="{455E4E10-BF96-4009-BE3D-B248B0B1B1AB}" destId="{46C91B20-F38F-4C19-A420-719B59CA957C}" srcOrd="2" destOrd="0" presId="urn:microsoft.com/office/officeart/2005/8/layout/orgChart1"/>
    <dgm:cxn modelId="{9C741125-4646-427F-B192-89C3331480AB}" type="presParOf" srcId="{02FC6A5A-E092-479E-8887-52E91333352A}" destId="{619CDB04-20C8-4CB9-9A43-F437FEA44C1C}" srcOrd="8" destOrd="0" presId="urn:microsoft.com/office/officeart/2005/8/layout/orgChart1"/>
    <dgm:cxn modelId="{67395A66-D8B7-40B9-A198-712D805ADD92}" type="presParOf" srcId="{02FC6A5A-E092-479E-8887-52E91333352A}" destId="{32755C21-E11D-48A3-A5F6-700E8D8C1881}" srcOrd="9" destOrd="0" presId="urn:microsoft.com/office/officeart/2005/8/layout/orgChart1"/>
    <dgm:cxn modelId="{6B12DF76-9542-4A66-9849-884B5DCF6667}" type="presParOf" srcId="{32755C21-E11D-48A3-A5F6-700E8D8C1881}" destId="{9D6E108A-5A8E-4474-B775-AC7D1D4F2756}" srcOrd="0" destOrd="0" presId="urn:microsoft.com/office/officeart/2005/8/layout/orgChart1"/>
    <dgm:cxn modelId="{0962658D-3E66-4759-81DA-AECFA3FC7E6B}" type="presParOf" srcId="{9D6E108A-5A8E-4474-B775-AC7D1D4F2756}" destId="{104E08E7-73C1-463A-8BC0-AA35343A5133}" srcOrd="0" destOrd="0" presId="urn:microsoft.com/office/officeart/2005/8/layout/orgChart1"/>
    <dgm:cxn modelId="{66D96452-3AD8-415F-B05C-9510B89AD57B}" type="presParOf" srcId="{9D6E108A-5A8E-4474-B775-AC7D1D4F2756}" destId="{806154E5-3E76-4EB1-9560-49E74E2E3603}" srcOrd="1" destOrd="0" presId="urn:microsoft.com/office/officeart/2005/8/layout/orgChart1"/>
    <dgm:cxn modelId="{33D91160-F4B9-4652-890A-69613D077BF3}" type="presParOf" srcId="{32755C21-E11D-48A3-A5F6-700E8D8C1881}" destId="{9CA09CB9-E672-4BF7-8A3F-905E8820C6A2}" srcOrd="1" destOrd="0" presId="urn:microsoft.com/office/officeart/2005/8/layout/orgChart1"/>
    <dgm:cxn modelId="{C70E4B4A-8CC5-4960-AC1E-F74878A91236}" type="presParOf" srcId="{32755C21-E11D-48A3-A5F6-700E8D8C1881}" destId="{F402689A-E05B-41C6-8675-3CC75217054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C9A897-8990-4B40-89F5-35D6232768AA}" type="doc">
      <dgm:prSet loTypeId="urn:microsoft.com/office/officeart/2005/8/layout/orgChart1" loCatId="hierarchy" qsTypeId="urn:microsoft.com/office/officeart/2005/8/quickstyle/3d2" qsCatId="3D" csTypeId="urn:microsoft.com/office/officeart/2005/8/colors/accent0_1" csCatId="mainScheme" phldr="1"/>
      <dgm:spPr/>
      <dgm:t>
        <a:bodyPr/>
        <a:lstStyle/>
        <a:p>
          <a:endParaRPr lang="en-US"/>
        </a:p>
      </dgm:t>
    </dgm:pt>
    <dgm:pt modelId="{2C548BD0-DA2A-476F-BCF7-258504329CD4}">
      <dgm:prSet phldrT="[Text]"/>
      <dgm:spPr/>
      <dgm:t>
        <a:bodyPr/>
        <a:lstStyle/>
        <a:p>
          <a:r>
            <a:rPr lang="en-US"/>
            <a:t>PC Based Applications</a:t>
          </a:r>
        </a:p>
      </dgm:t>
    </dgm:pt>
    <dgm:pt modelId="{1956857F-CAD9-4D03-9B57-EF8A5391E8B6}" type="parTrans" cxnId="{3824A412-F0CC-4EF7-B733-E9B32D4D2A52}">
      <dgm:prSet/>
      <dgm:spPr/>
      <dgm:t>
        <a:bodyPr/>
        <a:lstStyle/>
        <a:p>
          <a:endParaRPr lang="en-US"/>
        </a:p>
      </dgm:t>
    </dgm:pt>
    <dgm:pt modelId="{E9B3BDAB-9EDA-4E03-89D9-427ABF326437}" type="sibTrans" cxnId="{3824A412-F0CC-4EF7-B733-E9B32D4D2A52}">
      <dgm:prSet/>
      <dgm:spPr/>
      <dgm:t>
        <a:bodyPr/>
        <a:lstStyle/>
        <a:p>
          <a:endParaRPr lang="en-US"/>
        </a:p>
      </dgm:t>
    </dgm:pt>
    <dgm:pt modelId="{39D045B7-C355-4B10-932F-D52FEFD45359}" type="asst">
      <dgm:prSet phldrT="[Text]"/>
      <dgm:spPr/>
      <dgm:t>
        <a:bodyPr/>
        <a:lstStyle/>
        <a:p>
          <a:r>
            <a:rPr lang="en-US"/>
            <a:t>Windows® Vista®</a:t>
          </a:r>
        </a:p>
      </dgm:t>
    </dgm:pt>
    <dgm:pt modelId="{9B4D9FEA-C6D7-495F-94E1-3F98D4351420}" type="parTrans" cxnId="{DA377D55-0926-4F5F-9E0C-F208BEA7AD6B}">
      <dgm:prSet/>
      <dgm:spPr/>
      <dgm:t>
        <a:bodyPr/>
        <a:lstStyle/>
        <a:p>
          <a:endParaRPr lang="en-US"/>
        </a:p>
      </dgm:t>
    </dgm:pt>
    <dgm:pt modelId="{BFD85342-2B20-4097-B4D9-092A656CA692}" type="sibTrans" cxnId="{DA377D55-0926-4F5F-9E0C-F208BEA7AD6B}">
      <dgm:prSet/>
      <dgm:spPr/>
      <dgm:t>
        <a:bodyPr/>
        <a:lstStyle/>
        <a:p>
          <a:endParaRPr lang="en-US"/>
        </a:p>
      </dgm:t>
    </dgm:pt>
    <dgm:pt modelId="{47DF85BE-2F05-44E5-AC4D-4E1F4195AF28}" type="asst">
      <dgm:prSet/>
      <dgm:spPr/>
      <dgm:t>
        <a:bodyPr/>
        <a:lstStyle/>
        <a:p>
          <a:r>
            <a:rPr lang="en-US"/>
            <a:t>MS Office 2007®</a:t>
          </a:r>
        </a:p>
      </dgm:t>
    </dgm:pt>
    <dgm:pt modelId="{314D7316-BA76-492B-839B-8BB6C1E955B4}" type="parTrans" cxnId="{D264B4EA-C2C0-4D39-9575-3762299EEF9E}">
      <dgm:prSet/>
      <dgm:spPr/>
      <dgm:t>
        <a:bodyPr/>
        <a:lstStyle/>
        <a:p>
          <a:endParaRPr lang="en-US"/>
        </a:p>
      </dgm:t>
    </dgm:pt>
    <dgm:pt modelId="{69D5B23F-D145-4235-89A5-0EC480DC094F}" type="sibTrans" cxnId="{D264B4EA-C2C0-4D39-9575-3762299EEF9E}">
      <dgm:prSet/>
      <dgm:spPr/>
      <dgm:t>
        <a:bodyPr/>
        <a:lstStyle/>
        <a:p>
          <a:endParaRPr lang="en-US"/>
        </a:p>
      </dgm:t>
    </dgm:pt>
    <dgm:pt modelId="{CE2ECCF6-7984-4CE0-B414-3C70C79B1177}" type="asst">
      <dgm:prSet/>
      <dgm:spPr/>
      <dgm:t>
        <a:bodyPr/>
        <a:lstStyle/>
        <a:p>
          <a:r>
            <a:rPr lang="en-US"/>
            <a:t>Excel®</a:t>
          </a:r>
        </a:p>
      </dgm:t>
    </dgm:pt>
    <dgm:pt modelId="{EDCB92D6-4AC9-4BFA-A757-8427BCBC1EC2}" type="parTrans" cxnId="{19B8D028-03A7-4A87-B058-ADADD6D5FF43}">
      <dgm:prSet/>
      <dgm:spPr/>
      <dgm:t>
        <a:bodyPr/>
        <a:lstStyle/>
        <a:p>
          <a:endParaRPr lang="en-US"/>
        </a:p>
      </dgm:t>
    </dgm:pt>
    <dgm:pt modelId="{C49BB5FE-FB23-422F-8B23-EBB632B122D3}" type="sibTrans" cxnId="{19B8D028-03A7-4A87-B058-ADADD6D5FF43}">
      <dgm:prSet/>
      <dgm:spPr/>
      <dgm:t>
        <a:bodyPr/>
        <a:lstStyle/>
        <a:p>
          <a:endParaRPr lang="en-US"/>
        </a:p>
      </dgm:t>
    </dgm:pt>
    <dgm:pt modelId="{9B784E3B-A09B-4046-9F9E-2A55D97FB7B1}" type="asst">
      <dgm:prSet/>
      <dgm:spPr/>
      <dgm:t>
        <a:bodyPr/>
        <a:lstStyle/>
        <a:p>
          <a:r>
            <a:rPr lang="en-US"/>
            <a:t>Power Point®</a:t>
          </a:r>
        </a:p>
      </dgm:t>
    </dgm:pt>
    <dgm:pt modelId="{5436372A-2896-4BB5-A20D-CFFAE5735C45}" type="parTrans" cxnId="{B0FF10EB-F8CF-4F67-8AA8-27118D663965}">
      <dgm:prSet/>
      <dgm:spPr/>
      <dgm:t>
        <a:bodyPr/>
        <a:lstStyle/>
        <a:p>
          <a:endParaRPr lang="en-US"/>
        </a:p>
      </dgm:t>
    </dgm:pt>
    <dgm:pt modelId="{588DE3FE-A1B9-4A11-824D-C8FDFABDC46F}" type="sibTrans" cxnId="{B0FF10EB-F8CF-4F67-8AA8-27118D663965}">
      <dgm:prSet/>
      <dgm:spPr/>
      <dgm:t>
        <a:bodyPr/>
        <a:lstStyle/>
        <a:p>
          <a:endParaRPr lang="en-US"/>
        </a:p>
      </dgm:t>
    </dgm:pt>
    <dgm:pt modelId="{B28231F5-CDEE-4CA8-BDD1-BE0C05EC3E86}" type="asst">
      <dgm:prSet/>
      <dgm:spPr/>
      <dgm:t>
        <a:bodyPr/>
        <a:lstStyle/>
        <a:p>
          <a:r>
            <a:rPr lang="en-US"/>
            <a:t>Word</a:t>
          </a:r>
        </a:p>
      </dgm:t>
    </dgm:pt>
    <dgm:pt modelId="{E0E903BA-DA11-49E0-BD3F-26FFCBDF741D}" type="parTrans" cxnId="{81CBD35D-318E-4F5F-A1E0-B64EAAD051D6}">
      <dgm:prSet/>
      <dgm:spPr/>
      <dgm:t>
        <a:bodyPr/>
        <a:lstStyle/>
        <a:p>
          <a:endParaRPr lang="en-US"/>
        </a:p>
      </dgm:t>
    </dgm:pt>
    <dgm:pt modelId="{565704A2-378F-471B-A5A0-C77AFB79B2FD}" type="sibTrans" cxnId="{81CBD35D-318E-4F5F-A1E0-B64EAAD051D6}">
      <dgm:prSet/>
      <dgm:spPr/>
      <dgm:t>
        <a:bodyPr/>
        <a:lstStyle/>
        <a:p>
          <a:endParaRPr lang="en-US"/>
        </a:p>
      </dgm:t>
    </dgm:pt>
    <dgm:pt modelId="{248EE145-491B-4377-AB20-929EBF213E2A}" type="asst">
      <dgm:prSet phldrT="[Text]"/>
      <dgm:spPr/>
      <dgm:t>
        <a:bodyPr/>
        <a:lstStyle/>
        <a:p>
          <a:r>
            <a:rPr lang="en-US"/>
            <a:t>Movie Maker®</a:t>
          </a:r>
        </a:p>
      </dgm:t>
    </dgm:pt>
    <dgm:pt modelId="{CC4740D9-4AA1-4E27-BB02-0BCAA1CBDC1C}" type="parTrans" cxnId="{E6E142D5-FA67-4BC3-B296-2DD33E02D67C}">
      <dgm:prSet/>
      <dgm:spPr/>
      <dgm:t>
        <a:bodyPr/>
        <a:lstStyle/>
        <a:p>
          <a:endParaRPr lang="en-US"/>
        </a:p>
      </dgm:t>
    </dgm:pt>
    <dgm:pt modelId="{8CAB4E94-F116-499A-B5FE-29DEE8C20196}" type="sibTrans" cxnId="{E6E142D5-FA67-4BC3-B296-2DD33E02D67C}">
      <dgm:prSet/>
      <dgm:spPr/>
      <dgm:t>
        <a:bodyPr/>
        <a:lstStyle/>
        <a:p>
          <a:endParaRPr lang="en-US"/>
        </a:p>
      </dgm:t>
    </dgm:pt>
    <dgm:pt modelId="{EA2CBA38-93A0-488F-A89D-9D48C3EE4E43}" type="asst">
      <dgm:prSet phldrT="[Text]"/>
      <dgm:spPr/>
      <dgm:t>
        <a:bodyPr/>
        <a:lstStyle/>
        <a:p>
          <a:r>
            <a:rPr lang="en-US"/>
            <a:t>Sound Recorder</a:t>
          </a:r>
        </a:p>
      </dgm:t>
    </dgm:pt>
    <dgm:pt modelId="{84030353-2D98-4A65-9959-ADEC12C00F1C}" type="parTrans" cxnId="{287F3469-EBCF-455C-830C-427860537C12}">
      <dgm:prSet/>
      <dgm:spPr/>
      <dgm:t>
        <a:bodyPr/>
        <a:lstStyle/>
        <a:p>
          <a:endParaRPr lang="en-US"/>
        </a:p>
      </dgm:t>
    </dgm:pt>
    <dgm:pt modelId="{321419CC-1CA2-461B-8A22-9A5195A79A47}" type="sibTrans" cxnId="{287F3469-EBCF-455C-830C-427860537C12}">
      <dgm:prSet/>
      <dgm:spPr/>
      <dgm:t>
        <a:bodyPr/>
        <a:lstStyle/>
        <a:p>
          <a:endParaRPr lang="en-US"/>
        </a:p>
      </dgm:t>
    </dgm:pt>
    <dgm:pt modelId="{87DB4501-6928-4B2D-B761-D1E568EDADB4}">
      <dgm:prSet phldrT="[Text]"/>
      <dgm:spPr/>
      <dgm:t>
        <a:bodyPr/>
        <a:lstStyle/>
        <a:p>
          <a:r>
            <a:rPr lang="en-US"/>
            <a:t>Zune</a:t>
          </a:r>
          <a:r>
            <a:rPr lang="en-US">
              <a:latin typeface="Times New Roman"/>
              <a:cs typeface="Times New Roman"/>
            </a:rPr>
            <a:t>™</a:t>
          </a:r>
          <a:endParaRPr lang="en-US"/>
        </a:p>
      </dgm:t>
    </dgm:pt>
    <dgm:pt modelId="{39DB6F5C-D93E-4F98-BB7B-05563C5F10F6}" type="parTrans" cxnId="{7B68EAA1-6096-4228-9620-275AE36458DC}">
      <dgm:prSet/>
      <dgm:spPr/>
      <dgm:t>
        <a:bodyPr/>
        <a:lstStyle/>
        <a:p>
          <a:endParaRPr lang="en-US"/>
        </a:p>
      </dgm:t>
    </dgm:pt>
    <dgm:pt modelId="{BA14EC68-2E54-4814-B3DB-5E1C1844784D}" type="sibTrans" cxnId="{7B68EAA1-6096-4228-9620-275AE36458DC}">
      <dgm:prSet/>
      <dgm:spPr/>
      <dgm:t>
        <a:bodyPr/>
        <a:lstStyle/>
        <a:p>
          <a:endParaRPr lang="en-US"/>
        </a:p>
      </dgm:t>
    </dgm:pt>
    <dgm:pt modelId="{7E926F62-2A86-4761-901C-B41FE9887409}">
      <dgm:prSet phldrT="[Text]"/>
      <dgm:spPr/>
      <dgm:t>
        <a:bodyPr/>
        <a:lstStyle/>
        <a:p>
          <a:r>
            <a:rPr lang="en-US"/>
            <a:t>Microsoft Math®</a:t>
          </a:r>
        </a:p>
      </dgm:t>
    </dgm:pt>
    <dgm:pt modelId="{DFE859E8-CDFB-4125-8E0F-3C35A89AC2C3}" type="parTrans" cxnId="{D51187C2-ED5E-4617-B8F8-CC0E8995B8A7}">
      <dgm:prSet/>
      <dgm:spPr/>
      <dgm:t>
        <a:bodyPr/>
        <a:lstStyle/>
        <a:p>
          <a:endParaRPr lang="en-US"/>
        </a:p>
      </dgm:t>
    </dgm:pt>
    <dgm:pt modelId="{777B12F2-567E-4754-A1AE-5A9DEE62CA3E}" type="sibTrans" cxnId="{D51187C2-ED5E-4617-B8F8-CC0E8995B8A7}">
      <dgm:prSet/>
      <dgm:spPr/>
      <dgm:t>
        <a:bodyPr/>
        <a:lstStyle/>
        <a:p>
          <a:endParaRPr lang="en-US"/>
        </a:p>
      </dgm:t>
    </dgm:pt>
    <dgm:pt modelId="{B3C6BFCE-066F-448C-9507-F1FE8B32697E}" type="asst">
      <dgm:prSet/>
      <dgm:spPr/>
      <dgm:t>
        <a:bodyPr/>
        <a:lstStyle/>
        <a:p>
          <a:r>
            <a:rPr lang="en-US"/>
            <a:t>OneNote®</a:t>
          </a:r>
        </a:p>
      </dgm:t>
    </dgm:pt>
    <dgm:pt modelId="{E585D579-D099-43CA-96F1-155B0940FDB8}" type="parTrans" cxnId="{2A73240D-8B42-4966-8ED7-183769C7D23B}">
      <dgm:prSet/>
      <dgm:spPr/>
      <dgm:t>
        <a:bodyPr/>
        <a:lstStyle/>
        <a:p>
          <a:endParaRPr lang="en-US"/>
        </a:p>
      </dgm:t>
    </dgm:pt>
    <dgm:pt modelId="{BE653173-F9E7-4171-AD7C-FA03DFF5401B}" type="sibTrans" cxnId="{2A73240D-8B42-4966-8ED7-183769C7D23B}">
      <dgm:prSet/>
      <dgm:spPr/>
      <dgm:t>
        <a:bodyPr/>
        <a:lstStyle/>
        <a:p>
          <a:endParaRPr lang="en-US"/>
        </a:p>
      </dgm:t>
    </dgm:pt>
    <dgm:pt modelId="{CCE386A1-730B-44EE-A62E-6C8B23845AF9}" type="asst">
      <dgm:prSet phldrT="[Text]"/>
      <dgm:spPr/>
      <dgm:t>
        <a:bodyPr/>
        <a:lstStyle/>
        <a:p>
          <a:r>
            <a:rPr lang="en-US"/>
            <a:t>Instant Search</a:t>
          </a:r>
        </a:p>
      </dgm:t>
    </dgm:pt>
    <dgm:pt modelId="{960035FB-723C-4438-BD16-39D8C38A84A8}" type="parTrans" cxnId="{B83517EB-0472-4ED4-8F1C-94DD2D4ED40C}">
      <dgm:prSet/>
      <dgm:spPr/>
      <dgm:t>
        <a:bodyPr/>
        <a:lstStyle/>
        <a:p>
          <a:endParaRPr lang="en-US"/>
        </a:p>
      </dgm:t>
    </dgm:pt>
    <dgm:pt modelId="{35154E55-9D33-440A-AAC9-0AD6E8312DCA}" type="sibTrans" cxnId="{B83517EB-0472-4ED4-8F1C-94DD2D4ED40C}">
      <dgm:prSet/>
      <dgm:spPr/>
      <dgm:t>
        <a:bodyPr/>
        <a:lstStyle/>
        <a:p>
          <a:endParaRPr lang="en-US"/>
        </a:p>
      </dgm:t>
    </dgm:pt>
    <dgm:pt modelId="{B4C400FA-869A-4406-B223-8F0C8C568CAA}" type="pres">
      <dgm:prSet presAssocID="{C0C9A897-8990-4B40-89F5-35D6232768AA}" presName="hierChild1" presStyleCnt="0">
        <dgm:presLayoutVars>
          <dgm:orgChart val="1"/>
          <dgm:chPref val="1"/>
          <dgm:dir/>
          <dgm:animOne val="branch"/>
          <dgm:animLvl val="lvl"/>
          <dgm:resizeHandles/>
        </dgm:presLayoutVars>
      </dgm:prSet>
      <dgm:spPr/>
      <dgm:t>
        <a:bodyPr/>
        <a:lstStyle/>
        <a:p>
          <a:endParaRPr lang="en-US"/>
        </a:p>
      </dgm:t>
    </dgm:pt>
    <dgm:pt modelId="{5BB0310E-E9BC-4582-896B-B5790CB52C3F}" type="pres">
      <dgm:prSet presAssocID="{2C548BD0-DA2A-476F-BCF7-258504329CD4}" presName="hierRoot1" presStyleCnt="0">
        <dgm:presLayoutVars>
          <dgm:hierBranch val="init"/>
        </dgm:presLayoutVars>
      </dgm:prSet>
      <dgm:spPr/>
    </dgm:pt>
    <dgm:pt modelId="{04D47EEF-BCC0-4514-8B7F-3CC09EA08E07}" type="pres">
      <dgm:prSet presAssocID="{2C548BD0-DA2A-476F-BCF7-258504329CD4}" presName="rootComposite1" presStyleCnt="0"/>
      <dgm:spPr/>
    </dgm:pt>
    <dgm:pt modelId="{198E8342-54EB-46F2-BF47-6232E7250516}" type="pres">
      <dgm:prSet presAssocID="{2C548BD0-DA2A-476F-BCF7-258504329CD4}" presName="rootText1" presStyleLbl="node0" presStyleIdx="0" presStyleCnt="1">
        <dgm:presLayoutVars>
          <dgm:chPref val="3"/>
        </dgm:presLayoutVars>
      </dgm:prSet>
      <dgm:spPr/>
      <dgm:t>
        <a:bodyPr/>
        <a:lstStyle/>
        <a:p>
          <a:endParaRPr lang="en-US"/>
        </a:p>
      </dgm:t>
    </dgm:pt>
    <dgm:pt modelId="{E09C3425-A47F-4FFD-9AD8-7647104DAEBC}" type="pres">
      <dgm:prSet presAssocID="{2C548BD0-DA2A-476F-BCF7-258504329CD4}" presName="rootConnector1" presStyleLbl="node1" presStyleIdx="0" presStyleCnt="0"/>
      <dgm:spPr/>
      <dgm:t>
        <a:bodyPr/>
        <a:lstStyle/>
        <a:p>
          <a:endParaRPr lang="en-US"/>
        </a:p>
      </dgm:t>
    </dgm:pt>
    <dgm:pt modelId="{3C5B6764-E503-45C7-AFEB-F280D1035560}" type="pres">
      <dgm:prSet presAssocID="{2C548BD0-DA2A-476F-BCF7-258504329CD4}" presName="hierChild2" presStyleCnt="0"/>
      <dgm:spPr/>
    </dgm:pt>
    <dgm:pt modelId="{9F3EC03A-9B73-4018-AA2C-36E42273C04E}" type="pres">
      <dgm:prSet presAssocID="{39DB6F5C-D93E-4F98-BB7B-05563C5F10F6}" presName="Name37" presStyleLbl="parChTrans1D2" presStyleIdx="0" presStyleCnt="4"/>
      <dgm:spPr/>
      <dgm:t>
        <a:bodyPr/>
        <a:lstStyle/>
        <a:p>
          <a:endParaRPr lang="en-US"/>
        </a:p>
      </dgm:t>
    </dgm:pt>
    <dgm:pt modelId="{92CBCF15-282B-45A1-B6ED-891BB482C8DA}" type="pres">
      <dgm:prSet presAssocID="{87DB4501-6928-4B2D-B761-D1E568EDADB4}" presName="hierRoot2" presStyleCnt="0">
        <dgm:presLayoutVars>
          <dgm:hierBranch val="init"/>
        </dgm:presLayoutVars>
      </dgm:prSet>
      <dgm:spPr/>
    </dgm:pt>
    <dgm:pt modelId="{9DD610F2-3F00-43D7-BAE0-64C0FFE1F1F4}" type="pres">
      <dgm:prSet presAssocID="{87DB4501-6928-4B2D-B761-D1E568EDADB4}" presName="rootComposite" presStyleCnt="0"/>
      <dgm:spPr/>
    </dgm:pt>
    <dgm:pt modelId="{F30158A1-644D-40EA-9629-5C5559CD615D}" type="pres">
      <dgm:prSet presAssocID="{87DB4501-6928-4B2D-B761-D1E568EDADB4}" presName="rootText" presStyleLbl="node2" presStyleIdx="0" presStyleCnt="2">
        <dgm:presLayoutVars>
          <dgm:chPref val="3"/>
        </dgm:presLayoutVars>
      </dgm:prSet>
      <dgm:spPr/>
      <dgm:t>
        <a:bodyPr/>
        <a:lstStyle/>
        <a:p>
          <a:endParaRPr lang="en-US"/>
        </a:p>
      </dgm:t>
    </dgm:pt>
    <dgm:pt modelId="{8587F0BB-7C31-4FDA-9659-175B3398D5D0}" type="pres">
      <dgm:prSet presAssocID="{87DB4501-6928-4B2D-B761-D1E568EDADB4}" presName="rootConnector" presStyleLbl="node2" presStyleIdx="0" presStyleCnt="2"/>
      <dgm:spPr/>
      <dgm:t>
        <a:bodyPr/>
        <a:lstStyle/>
        <a:p>
          <a:endParaRPr lang="en-US"/>
        </a:p>
      </dgm:t>
    </dgm:pt>
    <dgm:pt modelId="{E17EF971-4052-4B53-8BC4-FBC6FEA90302}" type="pres">
      <dgm:prSet presAssocID="{87DB4501-6928-4B2D-B761-D1E568EDADB4}" presName="hierChild4" presStyleCnt="0"/>
      <dgm:spPr/>
    </dgm:pt>
    <dgm:pt modelId="{0D1C093D-3DBC-43AF-9324-B9372FA4F802}" type="pres">
      <dgm:prSet presAssocID="{87DB4501-6928-4B2D-B761-D1E568EDADB4}" presName="hierChild5" presStyleCnt="0"/>
      <dgm:spPr/>
    </dgm:pt>
    <dgm:pt modelId="{540C5E5B-97AC-4BAF-8344-421986CFDCEE}" type="pres">
      <dgm:prSet presAssocID="{DFE859E8-CDFB-4125-8E0F-3C35A89AC2C3}" presName="Name37" presStyleLbl="parChTrans1D2" presStyleIdx="1" presStyleCnt="4"/>
      <dgm:spPr/>
      <dgm:t>
        <a:bodyPr/>
        <a:lstStyle/>
        <a:p>
          <a:endParaRPr lang="en-US"/>
        </a:p>
      </dgm:t>
    </dgm:pt>
    <dgm:pt modelId="{8A3BD145-64DD-4641-909F-09D657F4B976}" type="pres">
      <dgm:prSet presAssocID="{7E926F62-2A86-4761-901C-B41FE9887409}" presName="hierRoot2" presStyleCnt="0">
        <dgm:presLayoutVars>
          <dgm:hierBranch val="init"/>
        </dgm:presLayoutVars>
      </dgm:prSet>
      <dgm:spPr/>
    </dgm:pt>
    <dgm:pt modelId="{CEA0FEF4-DBAB-4779-B4C5-E3A39260E340}" type="pres">
      <dgm:prSet presAssocID="{7E926F62-2A86-4761-901C-B41FE9887409}" presName="rootComposite" presStyleCnt="0"/>
      <dgm:spPr/>
    </dgm:pt>
    <dgm:pt modelId="{A3B8D2BA-2A2E-4C30-8C64-8855102FE507}" type="pres">
      <dgm:prSet presAssocID="{7E926F62-2A86-4761-901C-B41FE9887409}" presName="rootText" presStyleLbl="node2" presStyleIdx="1" presStyleCnt="2">
        <dgm:presLayoutVars>
          <dgm:chPref val="3"/>
        </dgm:presLayoutVars>
      </dgm:prSet>
      <dgm:spPr/>
      <dgm:t>
        <a:bodyPr/>
        <a:lstStyle/>
        <a:p>
          <a:endParaRPr lang="en-US"/>
        </a:p>
      </dgm:t>
    </dgm:pt>
    <dgm:pt modelId="{CAB5C8F1-952C-485B-8169-BE802F570232}" type="pres">
      <dgm:prSet presAssocID="{7E926F62-2A86-4761-901C-B41FE9887409}" presName="rootConnector" presStyleLbl="node2" presStyleIdx="1" presStyleCnt="2"/>
      <dgm:spPr/>
      <dgm:t>
        <a:bodyPr/>
        <a:lstStyle/>
        <a:p>
          <a:endParaRPr lang="en-US"/>
        </a:p>
      </dgm:t>
    </dgm:pt>
    <dgm:pt modelId="{DF131F28-F94F-4F1A-B68D-B87289BD67DE}" type="pres">
      <dgm:prSet presAssocID="{7E926F62-2A86-4761-901C-B41FE9887409}" presName="hierChild4" presStyleCnt="0"/>
      <dgm:spPr/>
    </dgm:pt>
    <dgm:pt modelId="{D9B25ABD-5F4E-4E88-8D61-D4FF6412677F}" type="pres">
      <dgm:prSet presAssocID="{7E926F62-2A86-4761-901C-B41FE9887409}" presName="hierChild5" presStyleCnt="0"/>
      <dgm:spPr/>
    </dgm:pt>
    <dgm:pt modelId="{02FC6A5A-E092-479E-8887-52E91333352A}" type="pres">
      <dgm:prSet presAssocID="{2C548BD0-DA2A-476F-BCF7-258504329CD4}" presName="hierChild3" presStyleCnt="0"/>
      <dgm:spPr/>
    </dgm:pt>
    <dgm:pt modelId="{128FF7F4-3A26-4549-A67B-F71FFC93AF66}" type="pres">
      <dgm:prSet presAssocID="{9B4D9FEA-C6D7-495F-94E1-3F98D4351420}" presName="Name111" presStyleLbl="parChTrans1D2" presStyleIdx="2" presStyleCnt="4"/>
      <dgm:spPr/>
      <dgm:t>
        <a:bodyPr/>
        <a:lstStyle/>
        <a:p>
          <a:endParaRPr lang="en-US"/>
        </a:p>
      </dgm:t>
    </dgm:pt>
    <dgm:pt modelId="{FE193DA9-606D-4E9A-9397-39442B20F0A0}" type="pres">
      <dgm:prSet presAssocID="{39D045B7-C355-4B10-932F-D52FEFD45359}" presName="hierRoot3" presStyleCnt="0">
        <dgm:presLayoutVars>
          <dgm:hierBranch val="init"/>
        </dgm:presLayoutVars>
      </dgm:prSet>
      <dgm:spPr/>
    </dgm:pt>
    <dgm:pt modelId="{6DA17B6A-5B8B-4C1E-8B88-EBEE35BF317D}" type="pres">
      <dgm:prSet presAssocID="{39D045B7-C355-4B10-932F-D52FEFD45359}" presName="rootComposite3" presStyleCnt="0"/>
      <dgm:spPr/>
    </dgm:pt>
    <dgm:pt modelId="{9EED9B9A-8D68-4F73-82D1-0EF97703D2A8}" type="pres">
      <dgm:prSet presAssocID="{39D045B7-C355-4B10-932F-D52FEFD45359}" presName="rootText3" presStyleLbl="asst1" presStyleIdx="0" presStyleCnt="9">
        <dgm:presLayoutVars>
          <dgm:chPref val="3"/>
        </dgm:presLayoutVars>
      </dgm:prSet>
      <dgm:spPr/>
      <dgm:t>
        <a:bodyPr/>
        <a:lstStyle/>
        <a:p>
          <a:endParaRPr lang="en-US"/>
        </a:p>
      </dgm:t>
    </dgm:pt>
    <dgm:pt modelId="{11539608-8822-4869-A00B-06F3A947BCDF}" type="pres">
      <dgm:prSet presAssocID="{39D045B7-C355-4B10-932F-D52FEFD45359}" presName="rootConnector3" presStyleLbl="asst1" presStyleIdx="0" presStyleCnt="9"/>
      <dgm:spPr/>
      <dgm:t>
        <a:bodyPr/>
        <a:lstStyle/>
        <a:p>
          <a:endParaRPr lang="en-US"/>
        </a:p>
      </dgm:t>
    </dgm:pt>
    <dgm:pt modelId="{13D717E1-41C6-4837-8E6F-19D36AC4BBE6}" type="pres">
      <dgm:prSet presAssocID="{39D045B7-C355-4B10-932F-D52FEFD45359}" presName="hierChild6" presStyleCnt="0"/>
      <dgm:spPr/>
    </dgm:pt>
    <dgm:pt modelId="{5F6E3427-23D9-40F6-915E-F9ACCDDBCA1F}" type="pres">
      <dgm:prSet presAssocID="{39D045B7-C355-4B10-932F-D52FEFD45359}" presName="hierChild7" presStyleCnt="0"/>
      <dgm:spPr/>
    </dgm:pt>
    <dgm:pt modelId="{94513B8E-0E8A-4492-9DA7-879782598976}" type="pres">
      <dgm:prSet presAssocID="{CC4740D9-4AA1-4E27-BB02-0BCAA1CBDC1C}" presName="Name111" presStyleLbl="parChTrans1D3" presStyleIdx="0" presStyleCnt="7"/>
      <dgm:spPr/>
      <dgm:t>
        <a:bodyPr/>
        <a:lstStyle/>
        <a:p>
          <a:endParaRPr lang="en-US"/>
        </a:p>
      </dgm:t>
    </dgm:pt>
    <dgm:pt modelId="{36E7D19F-0886-42EA-A8AF-D8973B4A2F7A}" type="pres">
      <dgm:prSet presAssocID="{248EE145-491B-4377-AB20-929EBF213E2A}" presName="hierRoot3" presStyleCnt="0">
        <dgm:presLayoutVars>
          <dgm:hierBranch val="init"/>
        </dgm:presLayoutVars>
      </dgm:prSet>
      <dgm:spPr/>
    </dgm:pt>
    <dgm:pt modelId="{92DB79F5-FA0D-4F98-A2A2-D46F4C1E245B}" type="pres">
      <dgm:prSet presAssocID="{248EE145-491B-4377-AB20-929EBF213E2A}" presName="rootComposite3" presStyleCnt="0"/>
      <dgm:spPr/>
    </dgm:pt>
    <dgm:pt modelId="{FC7944CA-DB1D-4C8C-856E-771C3F23251B}" type="pres">
      <dgm:prSet presAssocID="{248EE145-491B-4377-AB20-929EBF213E2A}" presName="rootText3" presStyleLbl="asst1" presStyleIdx="1" presStyleCnt="9">
        <dgm:presLayoutVars>
          <dgm:chPref val="3"/>
        </dgm:presLayoutVars>
      </dgm:prSet>
      <dgm:spPr/>
      <dgm:t>
        <a:bodyPr/>
        <a:lstStyle/>
        <a:p>
          <a:endParaRPr lang="en-US"/>
        </a:p>
      </dgm:t>
    </dgm:pt>
    <dgm:pt modelId="{D5845003-60BA-4BBB-B404-EB3E1044F261}" type="pres">
      <dgm:prSet presAssocID="{248EE145-491B-4377-AB20-929EBF213E2A}" presName="rootConnector3" presStyleLbl="asst1" presStyleIdx="1" presStyleCnt="9"/>
      <dgm:spPr/>
      <dgm:t>
        <a:bodyPr/>
        <a:lstStyle/>
        <a:p>
          <a:endParaRPr lang="en-US"/>
        </a:p>
      </dgm:t>
    </dgm:pt>
    <dgm:pt modelId="{3D7B3D2C-625E-4272-9687-91978691B741}" type="pres">
      <dgm:prSet presAssocID="{248EE145-491B-4377-AB20-929EBF213E2A}" presName="hierChild6" presStyleCnt="0"/>
      <dgm:spPr/>
    </dgm:pt>
    <dgm:pt modelId="{A8EB4CB1-AD92-40A1-8132-08ACBC048280}" type="pres">
      <dgm:prSet presAssocID="{248EE145-491B-4377-AB20-929EBF213E2A}" presName="hierChild7" presStyleCnt="0"/>
      <dgm:spPr/>
    </dgm:pt>
    <dgm:pt modelId="{4A42F78C-430B-4989-A31F-AE8BFC955EDE}" type="pres">
      <dgm:prSet presAssocID="{84030353-2D98-4A65-9959-ADEC12C00F1C}" presName="Name111" presStyleLbl="parChTrans1D3" presStyleIdx="1" presStyleCnt="7"/>
      <dgm:spPr/>
      <dgm:t>
        <a:bodyPr/>
        <a:lstStyle/>
        <a:p>
          <a:endParaRPr lang="en-US"/>
        </a:p>
      </dgm:t>
    </dgm:pt>
    <dgm:pt modelId="{36EA890A-B27C-4E1C-951F-4E0328BE9D0D}" type="pres">
      <dgm:prSet presAssocID="{EA2CBA38-93A0-488F-A89D-9D48C3EE4E43}" presName="hierRoot3" presStyleCnt="0">
        <dgm:presLayoutVars>
          <dgm:hierBranch val="init"/>
        </dgm:presLayoutVars>
      </dgm:prSet>
      <dgm:spPr/>
    </dgm:pt>
    <dgm:pt modelId="{BC8702DE-FDC7-4275-868C-BA6C090D563C}" type="pres">
      <dgm:prSet presAssocID="{EA2CBA38-93A0-488F-A89D-9D48C3EE4E43}" presName="rootComposite3" presStyleCnt="0"/>
      <dgm:spPr/>
    </dgm:pt>
    <dgm:pt modelId="{37F3F384-CAED-4006-81DA-C930247D7670}" type="pres">
      <dgm:prSet presAssocID="{EA2CBA38-93A0-488F-A89D-9D48C3EE4E43}" presName="rootText3" presStyleLbl="asst1" presStyleIdx="2" presStyleCnt="9">
        <dgm:presLayoutVars>
          <dgm:chPref val="3"/>
        </dgm:presLayoutVars>
      </dgm:prSet>
      <dgm:spPr/>
      <dgm:t>
        <a:bodyPr/>
        <a:lstStyle/>
        <a:p>
          <a:endParaRPr lang="en-US"/>
        </a:p>
      </dgm:t>
    </dgm:pt>
    <dgm:pt modelId="{00B746B5-2802-43F3-BB6A-F25527DB2813}" type="pres">
      <dgm:prSet presAssocID="{EA2CBA38-93A0-488F-A89D-9D48C3EE4E43}" presName="rootConnector3" presStyleLbl="asst1" presStyleIdx="2" presStyleCnt="9"/>
      <dgm:spPr/>
      <dgm:t>
        <a:bodyPr/>
        <a:lstStyle/>
        <a:p>
          <a:endParaRPr lang="en-US"/>
        </a:p>
      </dgm:t>
    </dgm:pt>
    <dgm:pt modelId="{3783FDFE-D7B6-400E-ACE7-42956F313570}" type="pres">
      <dgm:prSet presAssocID="{EA2CBA38-93A0-488F-A89D-9D48C3EE4E43}" presName="hierChild6" presStyleCnt="0"/>
      <dgm:spPr/>
    </dgm:pt>
    <dgm:pt modelId="{65302286-3842-4A25-AB31-695CF273F45F}" type="pres">
      <dgm:prSet presAssocID="{EA2CBA38-93A0-488F-A89D-9D48C3EE4E43}" presName="hierChild7" presStyleCnt="0"/>
      <dgm:spPr/>
    </dgm:pt>
    <dgm:pt modelId="{A09F1CF6-16D1-44E4-9E70-CCE111F088BD}" type="pres">
      <dgm:prSet presAssocID="{960035FB-723C-4438-BD16-39D8C38A84A8}" presName="Name111" presStyleLbl="parChTrans1D3" presStyleIdx="2" presStyleCnt="7"/>
      <dgm:spPr/>
      <dgm:t>
        <a:bodyPr/>
        <a:lstStyle/>
        <a:p>
          <a:endParaRPr lang="en-US"/>
        </a:p>
      </dgm:t>
    </dgm:pt>
    <dgm:pt modelId="{DFECFA0D-6740-4E77-810A-2BA32F50FD4E}" type="pres">
      <dgm:prSet presAssocID="{CCE386A1-730B-44EE-A62E-6C8B23845AF9}" presName="hierRoot3" presStyleCnt="0">
        <dgm:presLayoutVars>
          <dgm:hierBranch val="init"/>
        </dgm:presLayoutVars>
      </dgm:prSet>
      <dgm:spPr/>
    </dgm:pt>
    <dgm:pt modelId="{DC9C04D9-8156-44BB-A732-7D76206941B6}" type="pres">
      <dgm:prSet presAssocID="{CCE386A1-730B-44EE-A62E-6C8B23845AF9}" presName="rootComposite3" presStyleCnt="0"/>
      <dgm:spPr/>
    </dgm:pt>
    <dgm:pt modelId="{FD4E5796-ECC8-4CDB-A0A9-81F2D21BAF9C}" type="pres">
      <dgm:prSet presAssocID="{CCE386A1-730B-44EE-A62E-6C8B23845AF9}" presName="rootText3" presStyleLbl="asst1" presStyleIdx="3" presStyleCnt="9">
        <dgm:presLayoutVars>
          <dgm:chPref val="3"/>
        </dgm:presLayoutVars>
      </dgm:prSet>
      <dgm:spPr/>
      <dgm:t>
        <a:bodyPr/>
        <a:lstStyle/>
        <a:p>
          <a:endParaRPr lang="en-US"/>
        </a:p>
      </dgm:t>
    </dgm:pt>
    <dgm:pt modelId="{B83B31AC-6A26-4E99-82E7-4C279DFAAD3F}" type="pres">
      <dgm:prSet presAssocID="{CCE386A1-730B-44EE-A62E-6C8B23845AF9}" presName="rootConnector3" presStyleLbl="asst1" presStyleIdx="3" presStyleCnt="9"/>
      <dgm:spPr/>
      <dgm:t>
        <a:bodyPr/>
        <a:lstStyle/>
        <a:p>
          <a:endParaRPr lang="en-US"/>
        </a:p>
      </dgm:t>
    </dgm:pt>
    <dgm:pt modelId="{DDD7F283-68FC-4B19-9FE2-8B8142415F11}" type="pres">
      <dgm:prSet presAssocID="{CCE386A1-730B-44EE-A62E-6C8B23845AF9}" presName="hierChild6" presStyleCnt="0"/>
      <dgm:spPr/>
    </dgm:pt>
    <dgm:pt modelId="{3576FBCB-90B6-41E3-8F81-6A9EE64DB196}" type="pres">
      <dgm:prSet presAssocID="{CCE386A1-730B-44EE-A62E-6C8B23845AF9}" presName="hierChild7" presStyleCnt="0"/>
      <dgm:spPr/>
    </dgm:pt>
    <dgm:pt modelId="{99BB439B-4C60-49E3-8616-C2733D27A826}" type="pres">
      <dgm:prSet presAssocID="{314D7316-BA76-492B-839B-8BB6C1E955B4}" presName="Name111" presStyleLbl="parChTrans1D2" presStyleIdx="3" presStyleCnt="4"/>
      <dgm:spPr/>
      <dgm:t>
        <a:bodyPr/>
        <a:lstStyle/>
        <a:p>
          <a:endParaRPr lang="en-US"/>
        </a:p>
      </dgm:t>
    </dgm:pt>
    <dgm:pt modelId="{1160ED07-D27A-4351-A5A3-DC62745F1429}" type="pres">
      <dgm:prSet presAssocID="{47DF85BE-2F05-44E5-AC4D-4E1F4195AF28}" presName="hierRoot3" presStyleCnt="0">
        <dgm:presLayoutVars>
          <dgm:hierBranch val="init"/>
        </dgm:presLayoutVars>
      </dgm:prSet>
      <dgm:spPr/>
    </dgm:pt>
    <dgm:pt modelId="{9BF42F57-F198-429B-B8C6-BEF6EF85C831}" type="pres">
      <dgm:prSet presAssocID="{47DF85BE-2F05-44E5-AC4D-4E1F4195AF28}" presName="rootComposite3" presStyleCnt="0"/>
      <dgm:spPr/>
    </dgm:pt>
    <dgm:pt modelId="{1571E9C7-CFFC-4D75-89B5-8A8344A37938}" type="pres">
      <dgm:prSet presAssocID="{47DF85BE-2F05-44E5-AC4D-4E1F4195AF28}" presName="rootText3" presStyleLbl="asst1" presStyleIdx="4" presStyleCnt="9">
        <dgm:presLayoutVars>
          <dgm:chPref val="3"/>
        </dgm:presLayoutVars>
      </dgm:prSet>
      <dgm:spPr/>
      <dgm:t>
        <a:bodyPr/>
        <a:lstStyle/>
        <a:p>
          <a:endParaRPr lang="en-US"/>
        </a:p>
      </dgm:t>
    </dgm:pt>
    <dgm:pt modelId="{A63D4B39-FBF8-4522-8AD6-A5641FC41ECA}" type="pres">
      <dgm:prSet presAssocID="{47DF85BE-2F05-44E5-AC4D-4E1F4195AF28}" presName="rootConnector3" presStyleLbl="asst1" presStyleIdx="4" presStyleCnt="9"/>
      <dgm:spPr/>
      <dgm:t>
        <a:bodyPr/>
        <a:lstStyle/>
        <a:p>
          <a:endParaRPr lang="en-US"/>
        </a:p>
      </dgm:t>
    </dgm:pt>
    <dgm:pt modelId="{8BFF2844-24EB-4D45-B8C7-C600A2468C1C}" type="pres">
      <dgm:prSet presAssocID="{47DF85BE-2F05-44E5-AC4D-4E1F4195AF28}" presName="hierChild6" presStyleCnt="0"/>
      <dgm:spPr/>
    </dgm:pt>
    <dgm:pt modelId="{66AF7408-20B7-46C0-B880-8006078C1290}" type="pres">
      <dgm:prSet presAssocID="{47DF85BE-2F05-44E5-AC4D-4E1F4195AF28}" presName="hierChild7" presStyleCnt="0"/>
      <dgm:spPr/>
    </dgm:pt>
    <dgm:pt modelId="{D40EA58F-A3D2-4915-836F-B1C9A9431769}" type="pres">
      <dgm:prSet presAssocID="{E0E903BA-DA11-49E0-BD3F-26FFCBDF741D}" presName="Name111" presStyleLbl="parChTrans1D3" presStyleIdx="3" presStyleCnt="7"/>
      <dgm:spPr/>
      <dgm:t>
        <a:bodyPr/>
        <a:lstStyle/>
        <a:p>
          <a:endParaRPr lang="en-US"/>
        </a:p>
      </dgm:t>
    </dgm:pt>
    <dgm:pt modelId="{E967A083-6439-439F-A3E0-2786B34442CE}" type="pres">
      <dgm:prSet presAssocID="{B28231F5-CDEE-4CA8-BDD1-BE0C05EC3E86}" presName="hierRoot3" presStyleCnt="0">
        <dgm:presLayoutVars>
          <dgm:hierBranch val="init"/>
        </dgm:presLayoutVars>
      </dgm:prSet>
      <dgm:spPr/>
    </dgm:pt>
    <dgm:pt modelId="{27B779F3-7A41-4652-B6A6-292520C37A9C}" type="pres">
      <dgm:prSet presAssocID="{B28231F5-CDEE-4CA8-BDD1-BE0C05EC3E86}" presName="rootComposite3" presStyleCnt="0"/>
      <dgm:spPr/>
    </dgm:pt>
    <dgm:pt modelId="{6BAFF086-DB3B-4DA2-9E41-6961E83D7FFB}" type="pres">
      <dgm:prSet presAssocID="{B28231F5-CDEE-4CA8-BDD1-BE0C05EC3E86}" presName="rootText3" presStyleLbl="asst1" presStyleIdx="5" presStyleCnt="9">
        <dgm:presLayoutVars>
          <dgm:chPref val="3"/>
        </dgm:presLayoutVars>
      </dgm:prSet>
      <dgm:spPr/>
      <dgm:t>
        <a:bodyPr/>
        <a:lstStyle/>
        <a:p>
          <a:endParaRPr lang="en-US"/>
        </a:p>
      </dgm:t>
    </dgm:pt>
    <dgm:pt modelId="{C120DFBD-034C-4668-9497-0B7AF4692087}" type="pres">
      <dgm:prSet presAssocID="{B28231F5-CDEE-4CA8-BDD1-BE0C05EC3E86}" presName="rootConnector3" presStyleLbl="asst1" presStyleIdx="5" presStyleCnt="9"/>
      <dgm:spPr/>
      <dgm:t>
        <a:bodyPr/>
        <a:lstStyle/>
        <a:p>
          <a:endParaRPr lang="en-US"/>
        </a:p>
      </dgm:t>
    </dgm:pt>
    <dgm:pt modelId="{0D64D7E6-40F7-429B-9FC7-D3ACF5A64305}" type="pres">
      <dgm:prSet presAssocID="{B28231F5-CDEE-4CA8-BDD1-BE0C05EC3E86}" presName="hierChild6" presStyleCnt="0"/>
      <dgm:spPr/>
    </dgm:pt>
    <dgm:pt modelId="{380C1DDF-A4C5-4BAB-B06F-A92E45910317}" type="pres">
      <dgm:prSet presAssocID="{B28231F5-CDEE-4CA8-BDD1-BE0C05EC3E86}" presName="hierChild7" presStyleCnt="0"/>
      <dgm:spPr/>
    </dgm:pt>
    <dgm:pt modelId="{A6A9DA85-E72F-4941-A684-1B4D3926F8DB}" type="pres">
      <dgm:prSet presAssocID="{EDCB92D6-4AC9-4BFA-A757-8427BCBC1EC2}" presName="Name111" presStyleLbl="parChTrans1D3" presStyleIdx="4" presStyleCnt="7"/>
      <dgm:spPr/>
      <dgm:t>
        <a:bodyPr/>
        <a:lstStyle/>
        <a:p>
          <a:endParaRPr lang="en-US"/>
        </a:p>
      </dgm:t>
    </dgm:pt>
    <dgm:pt modelId="{1598A618-F8C8-44F7-8A29-31BBEA9D591C}" type="pres">
      <dgm:prSet presAssocID="{CE2ECCF6-7984-4CE0-B414-3C70C79B1177}" presName="hierRoot3" presStyleCnt="0">
        <dgm:presLayoutVars>
          <dgm:hierBranch val="init"/>
        </dgm:presLayoutVars>
      </dgm:prSet>
      <dgm:spPr/>
    </dgm:pt>
    <dgm:pt modelId="{C6EDDC0E-F89F-4FC3-B70C-9CB0C4425ADD}" type="pres">
      <dgm:prSet presAssocID="{CE2ECCF6-7984-4CE0-B414-3C70C79B1177}" presName="rootComposite3" presStyleCnt="0"/>
      <dgm:spPr/>
    </dgm:pt>
    <dgm:pt modelId="{E95BC8FD-07AA-4EFF-8167-323CC770B7AE}" type="pres">
      <dgm:prSet presAssocID="{CE2ECCF6-7984-4CE0-B414-3C70C79B1177}" presName="rootText3" presStyleLbl="asst1" presStyleIdx="6" presStyleCnt="9">
        <dgm:presLayoutVars>
          <dgm:chPref val="3"/>
        </dgm:presLayoutVars>
      </dgm:prSet>
      <dgm:spPr/>
      <dgm:t>
        <a:bodyPr/>
        <a:lstStyle/>
        <a:p>
          <a:endParaRPr lang="en-US"/>
        </a:p>
      </dgm:t>
    </dgm:pt>
    <dgm:pt modelId="{D8258B99-8C8C-4185-ABD1-449E2DAB18E6}" type="pres">
      <dgm:prSet presAssocID="{CE2ECCF6-7984-4CE0-B414-3C70C79B1177}" presName="rootConnector3" presStyleLbl="asst1" presStyleIdx="6" presStyleCnt="9"/>
      <dgm:spPr/>
      <dgm:t>
        <a:bodyPr/>
        <a:lstStyle/>
        <a:p>
          <a:endParaRPr lang="en-US"/>
        </a:p>
      </dgm:t>
    </dgm:pt>
    <dgm:pt modelId="{01395EFC-D09D-4D87-9BBE-7F0FDF8F4A04}" type="pres">
      <dgm:prSet presAssocID="{CE2ECCF6-7984-4CE0-B414-3C70C79B1177}" presName="hierChild6" presStyleCnt="0"/>
      <dgm:spPr/>
    </dgm:pt>
    <dgm:pt modelId="{3155A7BB-7E4A-406B-AB81-EF197AEA9E66}" type="pres">
      <dgm:prSet presAssocID="{CE2ECCF6-7984-4CE0-B414-3C70C79B1177}" presName="hierChild7" presStyleCnt="0"/>
      <dgm:spPr/>
    </dgm:pt>
    <dgm:pt modelId="{37C3EA98-1089-4B26-A3CC-E6531AB095E6}" type="pres">
      <dgm:prSet presAssocID="{5436372A-2896-4BB5-A20D-CFFAE5735C45}" presName="Name111" presStyleLbl="parChTrans1D3" presStyleIdx="5" presStyleCnt="7"/>
      <dgm:spPr/>
      <dgm:t>
        <a:bodyPr/>
        <a:lstStyle/>
        <a:p>
          <a:endParaRPr lang="en-US"/>
        </a:p>
      </dgm:t>
    </dgm:pt>
    <dgm:pt modelId="{BCA11B99-4830-45EC-8999-1B6C8FA2A856}" type="pres">
      <dgm:prSet presAssocID="{9B784E3B-A09B-4046-9F9E-2A55D97FB7B1}" presName="hierRoot3" presStyleCnt="0">
        <dgm:presLayoutVars>
          <dgm:hierBranch val="init"/>
        </dgm:presLayoutVars>
      </dgm:prSet>
      <dgm:spPr/>
    </dgm:pt>
    <dgm:pt modelId="{C2C257F1-B38C-4BB9-83AA-556EBA4B1497}" type="pres">
      <dgm:prSet presAssocID="{9B784E3B-A09B-4046-9F9E-2A55D97FB7B1}" presName="rootComposite3" presStyleCnt="0"/>
      <dgm:spPr/>
    </dgm:pt>
    <dgm:pt modelId="{9AA6730C-B5F0-496A-99E0-03A29A22C29E}" type="pres">
      <dgm:prSet presAssocID="{9B784E3B-A09B-4046-9F9E-2A55D97FB7B1}" presName="rootText3" presStyleLbl="asst1" presStyleIdx="7" presStyleCnt="9">
        <dgm:presLayoutVars>
          <dgm:chPref val="3"/>
        </dgm:presLayoutVars>
      </dgm:prSet>
      <dgm:spPr/>
      <dgm:t>
        <a:bodyPr/>
        <a:lstStyle/>
        <a:p>
          <a:endParaRPr lang="en-US"/>
        </a:p>
      </dgm:t>
    </dgm:pt>
    <dgm:pt modelId="{4BE93FF4-89FC-44BA-8DD0-5BFAA44C1E45}" type="pres">
      <dgm:prSet presAssocID="{9B784E3B-A09B-4046-9F9E-2A55D97FB7B1}" presName="rootConnector3" presStyleLbl="asst1" presStyleIdx="7" presStyleCnt="9"/>
      <dgm:spPr/>
      <dgm:t>
        <a:bodyPr/>
        <a:lstStyle/>
        <a:p>
          <a:endParaRPr lang="en-US"/>
        </a:p>
      </dgm:t>
    </dgm:pt>
    <dgm:pt modelId="{3BC2453F-1DBB-4CF9-8B41-EF6EEF1D1F53}" type="pres">
      <dgm:prSet presAssocID="{9B784E3B-A09B-4046-9F9E-2A55D97FB7B1}" presName="hierChild6" presStyleCnt="0"/>
      <dgm:spPr/>
    </dgm:pt>
    <dgm:pt modelId="{80D695B5-E15A-4A26-8970-171E666FD4DD}" type="pres">
      <dgm:prSet presAssocID="{9B784E3B-A09B-4046-9F9E-2A55D97FB7B1}" presName="hierChild7" presStyleCnt="0"/>
      <dgm:spPr/>
    </dgm:pt>
    <dgm:pt modelId="{187E355E-00FD-4ADB-A775-2A2E881559C6}" type="pres">
      <dgm:prSet presAssocID="{E585D579-D099-43CA-96F1-155B0940FDB8}" presName="Name111" presStyleLbl="parChTrans1D3" presStyleIdx="6" presStyleCnt="7"/>
      <dgm:spPr/>
      <dgm:t>
        <a:bodyPr/>
        <a:lstStyle/>
        <a:p>
          <a:endParaRPr lang="en-US"/>
        </a:p>
      </dgm:t>
    </dgm:pt>
    <dgm:pt modelId="{C64F08FD-271E-4907-9AA4-7C8F856B87B9}" type="pres">
      <dgm:prSet presAssocID="{B3C6BFCE-066F-448C-9507-F1FE8B32697E}" presName="hierRoot3" presStyleCnt="0">
        <dgm:presLayoutVars>
          <dgm:hierBranch val="init"/>
        </dgm:presLayoutVars>
      </dgm:prSet>
      <dgm:spPr/>
    </dgm:pt>
    <dgm:pt modelId="{61C90180-AB72-44EC-8C94-0C9BF4B09EA5}" type="pres">
      <dgm:prSet presAssocID="{B3C6BFCE-066F-448C-9507-F1FE8B32697E}" presName="rootComposite3" presStyleCnt="0"/>
      <dgm:spPr/>
    </dgm:pt>
    <dgm:pt modelId="{DF0B1BEC-1E89-4346-86E7-D2CCD6E58720}" type="pres">
      <dgm:prSet presAssocID="{B3C6BFCE-066F-448C-9507-F1FE8B32697E}" presName="rootText3" presStyleLbl="asst1" presStyleIdx="8" presStyleCnt="9">
        <dgm:presLayoutVars>
          <dgm:chPref val="3"/>
        </dgm:presLayoutVars>
      </dgm:prSet>
      <dgm:spPr/>
      <dgm:t>
        <a:bodyPr/>
        <a:lstStyle/>
        <a:p>
          <a:endParaRPr lang="en-US"/>
        </a:p>
      </dgm:t>
    </dgm:pt>
    <dgm:pt modelId="{E46E9AA2-5CEA-4DE9-92F9-9027996E7BDD}" type="pres">
      <dgm:prSet presAssocID="{B3C6BFCE-066F-448C-9507-F1FE8B32697E}" presName="rootConnector3" presStyleLbl="asst1" presStyleIdx="8" presStyleCnt="9"/>
      <dgm:spPr/>
      <dgm:t>
        <a:bodyPr/>
        <a:lstStyle/>
        <a:p>
          <a:endParaRPr lang="en-US"/>
        </a:p>
      </dgm:t>
    </dgm:pt>
    <dgm:pt modelId="{A8755579-4945-4737-B512-83144CD9F9F3}" type="pres">
      <dgm:prSet presAssocID="{B3C6BFCE-066F-448C-9507-F1FE8B32697E}" presName="hierChild6" presStyleCnt="0"/>
      <dgm:spPr/>
    </dgm:pt>
    <dgm:pt modelId="{E9831668-507D-45C8-8B1C-DE4996B9FF1A}" type="pres">
      <dgm:prSet presAssocID="{B3C6BFCE-066F-448C-9507-F1FE8B32697E}" presName="hierChild7" presStyleCnt="0"/>
      <dgm:spPr/>
    </dgm:pt>
  </dgm:ptLst>
  <dgm:cxnLst>
    <dgm:cxn modelId="{4B986965-9407-474F-B988-12CCD937B1A0}" type="presOf" srcId="{9B784E3B-A09B-4046-9F9E-2A55D97FB7B1}" destId="{9AA6730C-B5F0-496A-99E0-03A29A22C29E}" srcOrd="0" destOrd="0" presId="urn:microsoft.com/office/officeart/2005/8/layout/orgChart1"/>
    <dgm:cxn modelId="{12BA652C-E7B7-4302-9DCC-2A37B1EB6E1D}" type="presOf" srcId="{5436372A-2896-4BB5-A20D-CFFAE5735C45}" destId="{37C3EA98-1089-4B26-A3CC-E6531AB095E6}" srcOrd="0" destOrd="0" presId="urn:microsoft.com/office/officeart/2005/8/layout/orgChart1"/>
    <dgm:cxn modelId="{236D1E09-2F24-425C-B1D2-41EB68124EAB}" type="presOf" srcId="{DFE859E8-CDFB-4125-8E0F-3C35A89AC2C3}" destId="{540C5E5B-97AC-4BAF-8344-421986CFDCEE}" srcOrd="0" destOrd="0" presId="urn:microsoft.com/office/officeart/2005/8/layout/orgChart1"/>
    <dgm:cxn modelId="{2A73240D-8B42-4966-8ED7-183769C7D23B}" srcId="{47DF85BE-2F05-44E5-AC4D-4E1F4195AF28}" destId="{B3C6BFCE-066F-448C-9507-F1FE8B32697E}" srcOrd="3" destOrd="0" parTransId="{E585D579-D099-43CA-96F1-155B0940FDB8}" sibTransId="{BE653173-F9E7-4171-AD7C-FA03DFF5401B}"/>
    <dgm:cxn modelId="{768CA07F-FAA8-4E99-8A8E-9D36C88D74CA}" type="presOf" srcId="{EA2CBA38-93A0-488F-A89D-9D48C3EE4E43}" destId="{00B746B5-2802-43F3-BB6A-F25527DB2813}" srcOrd="1" destOrd="0" presId="urn:microsoft.com/office/officeart/2005/8/layout/orgChart1"/>
    <dgm:cxn modelId="{79908832-2E96-4692-BED0-9BB541B8CF90}" type="presOf" srcId="{E0E903BA-DA11-49E0-BD3F-26FFCBDF741D}" destId="{D40EA58F-A3D2-4915-836F-B1C9A9431769}" srcOrd="0" destOrd="0" presId="urn:microsoft.com/office/officeart/2005/8/layout/orgChart1"/>
    <dgm:cxn modelId="{3C6546F7-ECE2-4756-840B-653E0E6A53B2}" type="presOf" srcId="{B28231F5-CDEE-4CA8-BDD1-BE0C05EC3E86}" destId="{6BAFF086-DB3B-4DA2-9E41-6961E83D7FFB}" srcOrd="0" destOrd="0" presId="urn:microsoft.com/office/officeart/2005/8/layout/orgChart1"/>
    <dgm:cxn modelId="{D264B4EA-C2C0-4D39-9575-3762299EEF9E}" srcId="{2C548BD0-DA2A-476F-BCF7-258504329CD4}" destId="{47DF85BE-2F05-44E5-AC4D-4E1F4195AF28}" srcOrd="3" destOrd="0" parTransId="{314D7316-BA76-492B-839B-8BB6C1E955B4}" sibTransId="{69D5B23F-D145-4235-89A5-0EC480DC094F}"/>
    <dgm:cxn modelId="{19B8D028-03A7-4A87-B058-ADADD6D5FF43}" srcId="{47DF85BE-2F05-44E5-AC4D-4E1F4195AF28}" destId="{CE2ECCF6-7984-4CE0-B414-3C70C79B1177}" srcOrd="1" destOrd="0" parTransId="{EDCB92D6-4AC9-4BFA-A757-8427BCBC1EC2}" sibTransId="{C49BB5FE-FB23-422F-8B23-EBB632B122D3}"/>
    <dgm:cxn modelId="{E9AD7FDD-C68F-4AA5-B770-615F3B381461}" type="presOf" srcId="{CC4740D9-4AA1-4E27-BB02-0BCAA1CBDC1C}" destId="{94513B8E-0E8A-4492-9DA7-879782598976}" srcOrd="0" destOrd="0" presId="urn:microsoft.com/office/officeart/2005/8/layout/orgChart1"/>
    <dgm:cxn modelId="{B83517EB-0472-4ED4-8F1C-94DD2D4ED40C}" srcId="{39D045B7-C355-4B10-932F-D52FEFD45359}" destId="{CCE386A1-730B-44EE-A62E-6C8B23845AF9}" srcOrd="2" destOrd="0" parTransId="{960035FB-723C-4438-BD16-39D8C38A84A8}" sibTransId="{35154E55-9D33-440A-AAC9-0AD6E8312DCA}"/>
    <dgm:cxn modelId="{E6E142D5-FA67-4BC3-B296-2DD33E02D67C}" srcId="{39D045B7-C355-4B10-932F-D52FEFD45359}" destId="{248EE145-491B-4377-AB20-929EBF213E2A}" srcOrd="0" destOrd="0" parTransId="{CC4740D9-4AA1-4E27-BB02-0BCAA1CBDC1C}" sibTransId="{8CAB4E94-F116-499A-B5FE-29DEE8C20196}"/>
    <dgm:cxn modelId="{287F3469-EBCF-455C-830C-427860537C12}" srcId="{39D045B7-C355-4B10-932F-D52FEFD45359}" destId="{EA2CBA38-93A0-488F-A89D-9D48C3EE4E43}" srcOrd="1" destOrd="0" parTransId="{84030353-2D98-4A65-9959-ADEC12C00F1C}" sibTransId="{321419CC-1CA2-461B-8A22-9A5195A79A47}"/>
    <dgm:cxn modelId="{A9DBEAEA-4A91-4A51-8A8B-66D459E59C16}" type="presOf" srcId="{7E926F62-2A86-4761-901C-B41FE9887409}" destId="{A3B8D2BA-2A2E-4C30-8C64-8855102FE507}" srcOrd="0" destOrd="0" presId="urn:microsoft.com/office/officeart/2005/8/layout/orgChart1"/>
    <dgm:cxn modelId="{B402C7DE-BC25-472C-B2A2-D361450AB2BC}" type="presOf" srcId="{47DF85BE-2F05-44E5-AC4D-4E1F4195AF28}" destId="{1571E9C7-CFFC-4D75-89B5-8A8344A37938}" srcOrd="0" destOrd="0" presId="urn:microsoft.com/office/officeart/2005/8/layout/orgChart1"/>
    <dgm:cxn modelId="{198C063F-2921-426E-AE3E-8881CC331F6A}" type="presOf" srcId="{9B4D9FEA-C6D7-495F-94E1-3F98D4351420}" destId="{128FF7F4-3A26-4549-A67B-F71FFC93AF66}" srcOrd="0" destOrd="0" presId="urn:microsoft.com/office/officeart/2005/8/layout/orgChart1"/>
    <dgm:cxn modelId="{80714D19-CDAB-4415-A785-202B77F85218}" type="presOf" srcId="{7E926F62-2A86-4761-901C-B41FE9887409}" destId="{CAB5C8F1-952C-485B-8169-BE802F570232}" srcOrd="1" destOrd="0" presId="urn:microsoft.com/office/officeart/2005/8/layout/orgChart1"/>
    <dgm:cxn modelId="{7B68EAA1-6096-4228-9620-275AE36458DC}" srcId="{2C548BD0-DA2A-476F-BCF7-258504329CD4}" destId="{87DB4501-6928-4B2D-B761-D1E568EDADB4}" srcOrd="0" destOrd="0" parTransId="{39DB6F5C-D93E-4F98-BB7B-05563C5F10F6}" sibTransId="{BA14EC68-2E54-4814-B3DB-5E1C1844784D}"/>
    <dgm:cxn modelId="{C6F6005E-91B5-402A-A41C-EE3DA567D884}" type="presOf" srcId="{CE2ECCF6-7984-4CE0-B414-3C70C79B1177}" destId="{D8258B99-8C8C-4185-ABD1-449E2DAB18E6}" srcOrd="1" destOrd="0" presId="urn:microsoft.com/office/officeart/2005/8/layout/orgChart1"/>
    <dgm:cxn modelId="{E5BA7048-4BDF-4FB5-B912-C5494D36BDFF}" type="presOf" srcId="{9B784E3B-A09B-4046-9F9E-2A55D97FB7B1}" destId="{4BE93FF4-89FC-44BA-8DD0-5BFAA44C1E45}" srcOrd="1" destOrd="0" presId="urn:microsoft.com/office/officeart/2005/8/layout/orgChart1"/>
    <dgm:cxn modelId="{A6D09931-FC7D-488C-9497-A21E368F201A}" type="presOf" srcId="{B3C6BFCE-066F-448C-9507-F1FE8B32697E}" destId="{E46E9AA2-5CEA-4DE9-92F9-9027996E7BDD}" srcOrd="1" destOrd="0" presId="urn:microsoft.com/office/officeart/2005/8/layout/orgChart1"/>
    <dgm:cxn modelId="{D4014EBE-08C3-4AD6-927E-B5502B0EF151}" type="presOf" srcId="{87DB4501-6928-4B2D-B761-D1E568EDADB4}" destId="{8587F0BB-7C31-4FDA-9659-175B3398D5D0}" srcOrd="1" destOrd="0" presId="urn:microsoft.com/office/officeart/2005/8/layout/orgChart1"/>
    <dgm:cxn modelId="{9FB99B97-6520-43A9-87C8-B9F2031E9A6C}" type="presOf" srcId="{39D045B7-C355-4B10-932F-D52FEFD45359}" destId="{9EED9B9A-8D68-4F73-82D1-0EF97703D2A8}" srcOrd="0" destOrd="0" presId="urn:microsoft.com/office/officeart/2005/8/layout/orgChart1"/>
    <dgm:cxn modelId="{DA377D55-0926-4F5F-9E0C-F208BEA7AD6B}" srcId="{2C548BD0-DA2A-476F-BCF7-258504329CD4}" destId="{39D045B7-C355-4B10-932F-D52FEFD45359}" srcOrd="2" destOrd="0" parTransId="{9B4D9FEA-C6D7-495F-94E1-3F98D4351420}" sibTransId="{BFD85342-2B20-4097-B4D9-092A656CA692}"/>
    <dgm:cxn modelId="{C6E56E4D-65A3-4777-9485-33C7035BD8F8}" type="presOf" srcId="{CE2ECCF6-7984-4CE0-B414-3C70C79B1177}" destId="{E95BC8FD-07AA-4EFF-8167-323CC770B7AE}" srcOrd="0" destOrd="0" presId="urn:microsoft.com/office/officeart/2005/8/layout/orgChart1"/>
    <dgm:cxn modelId="{81CBD35D-318E-4F5F-A1E0-B64EAAD051D6}" srcId="{47DF85BE-2F05-44E5-AC4D-4E1F4195AF28}" destId="{B28231F5-CDEE-4CA8-BDD1-BE0C05EC3E86}" srcOrd="0" destOrd="0" parTransId="{E0E903BA-DA11-49E0-BD3F-26FFCBDF741D}" sibTransId="{565704A2-378F-471B-A5A0-C77AFB79B2FD}"/>
    <dgm:cxn modelId="{C0AAC93E-272D-4A4E-8D31-03E955C265B0}" type="presOf" srcId="{2C548BD0-DA2A-476F-BCF7-258504329CD4}" destId="{198E8342-54EB-46F2-BF47-6232E7250516}" srcOrd="0" destOrd="0" presId="urn:microsoft.com/office/officeart/2005/8/layout/orgChart1"/>
    <dgm:cxn modelId="{FF933A53-D28E-443F-B275-4651486DDBE8}" type="presOf" srcId="{960035FB-723C-4438-BD16-39D8C38A84A8}" destId="{A09F1CF6-16D1-44E4-9E70-CCE111F088BD}" srcOrd="0" destOrd="0" presId="urn:microsoft.com/office/officeart/2005/8/layout/orgChart1"/>
    <dgm:cxn modelId="{E185977C-0693-4A16-9E21-83BAC5FFF92A}" type="presOf" srcId="{39DB6F5C-D93E-4F98-BB7B-05563C5F10F6}" destId="{9F3EC03A-9B73-4018-AA2C-36E42273C04E}" srcOrd="0" destOrd="0" presId="urn:microsoft.com/office/officeart/2005/8/layout/orgChart1"/>
    <dgm:cxn modelId="{3824A412-F0CC-4EF7-B733-E9B32D4D2A52}" srcId="{C0C9A897-8990-4B40-89F5-35D6232768AA}" destId="{2C548BD0-DA2A-476F-BCF7-258504329CD4}" srcOrd="0" destOrd="0" parTransId="{1956857F-CAD9-4D03-9B57-EF8A5391E8B6}" sibTransId="{E9B3BDAB-9EDA-4E03-89D9-427ABF326437}"/>
    <dgm:cxn modelId="{72E8C917-8837-4324-954F-2083CBBC7A7B}" type="presOf" srcId="{B28231F5-CDEE-4CA8-BDD1-BE0C05EC3E86}" destId="{C120DFBD-034C-4668-9497-0B7AF4692087}" srcOrd="1" destOrd="0" presId="urn:microsoft.com/office/officeart/2005/8/layout/orgChart1"/>
    <dgm:cxn modelId="{8A1B9BE5-0262-45D7-8791-A7C27CC9B074}" type="presOf" srcId="{E585D579-D099-43CA-96F1-155B0940FDB8}" destId="{187E355E-00FD-4ADB-A775-2A2E881559C6}" srcOrd="0" destOrd="0" presId="urn:microsoft.com/office/officeart/2005/8/layout/orgChart1"/>
    <dgm:cxn modelId="{D51187C2-ED5E-4617-B8F8-CC0E8995B8A7}" srcId="{2C548BD0-DA2A-476F-BCF7-258504329CD4}" destId="{7E926F62-2A86-4761-901C-B41FE9887409}" srcOrd="1" destOrd="0" parTransId="{DFE859E8-CDFB-4125-8E0F-3C35A89AC2C3}" sibTransId="{777B12F2-567E-4754-A1AE-5A9DEE62CA3E}"/>
    <dgm:cxn modelId="{223B5A93-778A-4F47-A8F3-A633291C4D3D}" type="presOf" srcId="{CCE386A1-730B-44EE-A62E-6C8B23845AF9}" destId="{FD4E5796-ECC8-4CDB-A0A9-81F2D21BAF9C}" srcOrd="0" destOrd="0" presId="urn:microsoft.com/office/officeart/2005/8/layout/orgChart1"/>
    <dgm:cxn modelId="{BDA28226-ADBD-40D9-808B-36701CC8BB7A}" type="presOf" srcId="{248EE145-491B-4377-AB20-929EBF213E2A}" destId="{FC7944CA-DB1D-4C8C-856E-771C3F23251B}" srcOrd="0" destOrd="0" presId="urn:microsoft.com/office/officeart/2005/8/layout/orgChart1"/>
    <dgm:cxn modelId="{C159B2C6-64E6-4F1D-A5B6-B5E8819AF0BB}" type="presOf" srcId="{39D045B7-C355-4B10-932F-D52FEFD45359}" destId="{11539608-8822-4869-A00B-06F3A947BCDF}" srcOrd="1" destOrd="0" presId="urn:microsoft.com/office/officeart/2005/8/layout/orgChart1"/>
    <dgm:cxn modelId="{AAB840CB-9043-4F2E-8E86-06CD31B48132}" type="presOf" srcId="{87DB4501-6928-4B2D-B761-D1E568EDADB4}" destId="{F30158A1-644D-40EA-9629-5C5559CD615D}" srcOrd="0" destOrd="0" presId="urn:microsoft.com/office/officeart/2005/8/layout/orgChart1"/>
    <dgm:cxn modelId="{A7149FFE-902E-42A9-AF50-E65910626300}" type="presOf" srcId="{314D7316-BA76-492B-839B-8BB6C1E955B4}" destId="{99BB439B-4C60-49E3-8616-C2733D27A826}" srcOrd="0" destOrd="0" presId="urn:microsoft.com/office/officeart/2005/8/layout/orgChart1"/>
    <dgm:cxn modelId="{5AEE4E1F-7C41-4661-847D-449CECE27783}" type="presOf" srcId="{C0C9A897-8990-4B40-89F5-35D6232768AA}" destId="{B4C400FA-869A-4406-B223-8F0C8C568CAA}" srcOrd="0" destOrd="0" presId="urn:microsoft.com/office/officeart/2005/8/layout/orgChart1"/>
    <dgm:cxn modelId="{EC1170DB-C063-4193-9951-D1EFFF7F4D9F}" type="presOf" srcId="{47DF85BE-2F05-44E5-AC4D-4E1F4195AF28}" destId="{A63D4B39-FBF8-4522-8AD6-A5641FC41ECA}" srcOrd="1" destOrd="0" presId="urn:microsoft.com/office/officeart/2005/8/layout/orgChart1"/>
    <dgm:cxn modelId="{11956752-0939-4902-A650-AEB237C6B4FA}" type="presOf" srcId="{84030353-2D98-4A65-9959-ADEC12C00F1C}" destId="{4A42F78C-430B-4989-A31F-AE8BFC955EDE}" srcOrd="0" destOrd="0" presId="urn:microsoft.com/office/officeart/2005/8/layout/orgChart1"/>
    <dgm:cxn modelId="{B0FF10EB-F8CF-4F67-8AA8-27118D663965}" srcId="{47DF85BE-2F05-44E5-AC4D-4E1F4195AF28}" destId="{9B784E3B-A09B-4046-9F9E-2A55D97FB7B1}" srcOrd="2" destOrd="0" parTransId="{5436372A-2896-4BB5-A20D-CFFAE5735C45}" sibTransId="{588DE3FE-A1B9-4A11-824D-C8FDFABDC46F}"/>
    <dgm:cxn modelId="{1FC1E0D4-48C7-4C2F-ABCD-BAC41F4FC73F}" type="presOf" srcId="{2C548BD0-DA2A-476F-BCF7-258504329CD4}" destId="{E09C3425-A47F-4FFD-9AD8-7647104DAEBC}" srcOrd="1" destOrd="0" presId="urn:microsoft.com/office/officeart/2005/8/layout/orgChart1"/>
    <dgm:cxn modelId="{C119F7CD-8F58-404B-A1FC-D1E1B0E40CF4}" type="presOf" srcId="{EA2CBA38-93A0-488F-A89D-9D48C3EE4E43}" destId="{37F3F384-CAED-4006-81DA-C930247D7670}" srcOrd="0" destOrd="0" presId="urn:microsoft.com/office/officeart/2005/8/layout/orgChart1"/>
    <dgm:cxn modelId="{32FE22C7-C103-4727-A83B-CD2A5F23518C}" type="presOf" srcId="{248EE145-491B-4377-AB20-929EBF213E2A}" destId="{D5845003-60BA-4BBB-B404-EB3E1044F261}" srcOrd="1" destOrd="0" presId="urn:microsoft.com/office/officeart/2005/8/layout/orgChart1"/>
    <dgm:cxn modelId="{3038F33D-DBB6-4518-AA10-5993D32734BF}" type="presOf" srcId="{CCE386A1-730B-44EE-A62E-6C8B23845AF9}" destId="{B83B31AC-6A26-4E99-82E7-4C279DFAAD3F}" srcOrd="1" destOrd="0" presId="urn:microsoft.com/office/officeart/2005/8/layout/orgChart1"/>
    <dgm:cxn modelId="{707EB138-AA96-4B72-841F-A5DB7C857E73}" type="presOf" srcId="{EDCB92D6-4AC9-4BFA-A757-8427BCBC1EC2}" destId="{A6A9DA85-E72F-4941-A684-1B4D3926F8DB}" srcOrd="0" destOrd="0" presId="urn:microsoft.com/office/officeart/2005/8/layout/orgChart1"/>
    <dgm:cxn modelId="{CCF38846-3641-49FC-AB8A-039DCBC61FA3}" type="presOf" srcId="{B3C6BFCE-066F-448C-9507-F1FE8B32697E}" destId="{DF0B1BEC-1E89-4346-86E7-D2CCD6E58720}" srcOrd="0" destOrd="0" presId="urn:microsoft.com/office/officeart/2005/8/layout/orgChart1"/>
    <dgm:cxn modelId="{879F4BD2-978F-4B92-99A0-33401A1F92E3}" type="presParOf" srcId="{B4C400FA-869A-4406-B223-8F0C8C568CAA}" destId="{5BB0310E-E9BC-4582-896B-B5790CB52C3F}" srcOrd="0" destOrd="0" presId="urn:microsoft.com/office/officeart/2005/8/layout/orgChart1"/>
    <dgm:cxn modelId="{12F5793F-EBB7-4BA9-9464-E958CAD772A6}" type="presParOf" srcId="{5BB0310E-E9BC-4582-896B-B5790CB52C3F}" destId="{04D47EEF-BCC0-4514-8B7F-3CC09EA08E07}" srcOrd="0" destOrd="0" presId="urn:microsoft.com/office/officeart/2005/8/layout/orgChart1"/>
    <dgm:cxn modelId="{0EDA0C24-9270-4469-A589-062B131F766F}" type="presParOf" srcId="{04D47EEF-BCC0-4514-8B7F-3CC09EA08E07}" destId="{198E8342-54EB-46F2-BF47-6232E7250516}" srcOrd="0" destOrd="0" presId="urn:microsoft.com/office/officeart/2005/8/layout/orgChart1"/>
    <dgm:cxn modelId="{F02DDA38-2EB0-4888-878A-D7B0413FEEB3}" type="presParOf" srcId="{04D47EEF-BCC0-4514-8B7F-3CC09EA08E07}" destId="{E09C3425-A47F-4FFD-9AD8-7647104DAEBC}" srcOrd="1" destOrd="0" presId="urn:microsoft.com/office/officeart/2005/8/layout/orgChart1"/>
    <dgm:cxn modelId="{28FEF674-1A92-4570-96E2-3EA3427EDD86}" type="presParOf" srcId="{5BB0310E-E9BC-4582-896B-B5790CB52C3F}" destId="{3C5B6764-E503-45C7-AFEB-F280D1035560}" srcOrd="1" destOrd="0" presId="urn:microsoft.com/office/officeart/2005/8/layout/orgChart1"/>
    <dgm:cxn modelId="{10199FB5-62C8-452E-9CDE-8E1749FE0269}" type="presParOf" srcId="{3C5B6764-E503-45C7-AFEB-F280D1035560}" destId="{9F3EC03A-9B73-4018-AA2C-36E42273C04E}" srcOrd="0" destOrd="0" presId="urn:microsoft.com/office/officeart/2005/8/layout/orgChart1"/>
    <dgm:cxn modelId="{DC76025D-57CD-423C-AC7B-AC5D66675522}" type="presParOf" srcId="{3C5B6764-E503-45C7-AFEB-F280D1035560}" destId="{92CBCF15-282B-45A1-B6ED-891BB482C8DA}" srcOrd="1" destOrd="0" presId="urn:microsoft.com/office/officeart/2005/8/layout/orgChart1"/>
    <dgm:cxn modelId="{00FC71E8-142B-4EC1-9B1B-F88320D549E1}" type="presParOf" srcId="{92CBCF15-282B-45A1-B6ED-891BB482C8DA}" destId="{9DD610F2-3F00-43D7-BAE0-64C0FFE1F1F4}" srcOrd="0" destOrd="0" presId="urn:microsoft.com/office/officeart/2005/8/layout/orgChart1"/>
    <dgm:cxn modelId="{7BE17D40-F133-4FC5-9673-68D9F2380B1E}" type="presParOf" srcId="{9DD610F2-3F00-43D7-BAE0-64C0FFE1F1F4}" destId="{F30158A1-644D-40EA-9629-5C5559CD615D}" srcOrd="0" destOrd="0" presId="urn:microsoft.com/office/officeart/2005/8/layout/orgChart1"/>
    <dgm:cxn modelId="{3EAAFF4A-895E-4EBF-82BC-4801ED92FB05}" type="presParOf" srcId="{9DD610F2-3F00-43D7-BAE0-64C0FFE1F1F4}" destId="{8587F0BB-7C31-4FDA-9659-175B3398D5D0}" srcOrd="1" destOrd="0" presId="urn:microsoft.com/office/officeart/2005/8/layout/orgChart1"/>
    <dgm:cxn modelId="{AB6F307B-1575-4B7A-A34C-28A3F8CE46D4}" type="presParOf" srcId="{92CBCF15-282B-45A1-B6ED-891BB482C8DA}" destId="{E17EF971-4052-4B53-8BC4-FBC6FEA90302}" srcOrd="1" destOrd="0" presId="urn:microsoft.com/office/officeart/2005/8/layout/orgChart1"/>
    <dgm:cxn modelId="{24FBC78D-148C-4185-92AD-9E13A83652DD}" type="presParOf" srcId="{92CBCF15-282B-45A1-B6ED-891BB482C8DA}" destId="{0D1C093D-3DBC-43AF-9324-B9372FA4F802}" srcOrd="2" destOrd="0" presId="urn:microsoft.com/office/officeart/2005/8/layout/orgChart1"/>
    <dgm:cxn modelId="{929D58C9-B2B8-4F9C-9947-5BB6ED7A5602}" type="presParOf" srcId="{3C5B6764-E503-45C7-AFEB-F280D1035560}" destId="{540C5E5B-97AC-4BAF-8344-421986CFDCEE}" srcOrd="2" destOrd="0" presId="urn:microsoft.com/office/officeart/2005/8/layout/orgChart1"/>
    <dgm:cxn modelId="{9E294876-EEB1-4C8C-8A24-CF75CF44CAD1}" type="presParOf" srcId="{3C5B6764-E503-45C7-AFEB-F280D1035560}" destId="{8A3BD145-64DD-4641-909F-09D657F4B976}" srcOrd="3" destOrd="0" presId="urn:microsoft.com/office/officeart/2005/8/layout/orgChart1"/>
    <dgm:cxn modelId="{BE929A3C-97AE-48C6-8728-953CC7FE6190}" type="presParOf" srcId="{8A3BD145-64DD-4641-909F-09D657F4B976}" destId="{CEA0FEF4-DBAB-4779-B4C5-E3A39260E340}" srcOrd="0" destOrd="0" presId="urn:microsoft.com/office/officeart/2005/8/layout/orgChart1"/>
    <dgm:cxn modelId="{7C8C67E8-3231-40BF-A7B2-2867A60BB51D}" type="presParOf" srcId="{CEA0FEF4-DBAB-4779-B4C5-E3A39260E340}" destId="{A3B8D2BA-2A2E-4C30-8C64-8855102FE507}" srcOrd="0" destOrd="0" presId="urn:microsoft.com/office/officeart/2005/8/layout/orgChart1"/>
    <dgm:cxn modelId="{FC0ED70A-9C77-49AB-B64D-F4CBD206F0BC}" type="presParOf" srcId="{CEA0FEF4-DBAB-4779-B4C5-E3A39260E340}" destId="{CAB5C8F1-952C-485B-8169-BE802F570232}" srcOrd="1" destOrd="0" presId="urn:microsoft.com/office/officeart/2005/8/layout/orgChart1"/>
    <dgm:cxn modelId="{EC629B83-BA5B-4409-B0EC-275E04008320}" type="presParOf" srcId="{8A3BD145-64DD-4641-909F-09D657F4B976}" destId="{DF131F28-F94F-4F1A-B68D-B87289BD67DE}" srcOrd="1" destOrd="0" presId="urn:microsoft.com/office/officeart/2005/8/layout/orgChart1"/>
    <dgm:cxn modelId="{F2DE770B-7519-452C-AA7D-B28EDEF2380A}" type="presParOf" srcId="{8A3BD145-64DD-4641-909F-09D657F4B976}" destId="{D9B25ABD-5F4E-4E88-8D61-D4FF6412677F}" srcOrd="2" destOrd="0" presId="urn:microsoft.com/office/officeart/2005/8/layout/orgChart1"/>
    <dgm:cxn modelId="{2776E375-08A0-4A3A-85CA-E430259A05BA}" type="presParOf" srcId="{5BB0310E-E9BC-4582-896B-B5790CB52C3F}" destId="{02FC6A5A-E092-479E-8887-52E91333352A}" srcOrd="2" destOrd="0" presId="urn:microsoft.com/office/officeart/2005/8/layout/orgChart1"/>
    <dgm:cxn modelId="{1D96A011-3743-4513-946D-9488B382EBE1}" type="presParOf" srcId="{02FC6A5A-E092-479E-8887-52E91333352A}" destId="{128FF7F4-3A26-4549-A67B-F71FFC93AF66}" srcOrd="0" destOrd="0" presId="urn:microsoft.com/office/officeart/2005/8/layout/orgChart1"/>
    <dgm:cxn modelId="{94EC95F8-F15F-4CFE-9725-63F084F9C30B}" type="presParOf" srcId="{02FC6A5A-E092-479E-8887-52E91333352A}" destId="{FE193DA9-606D-4E9A-9397-39442B20F0A0}" srcOrd="1" destOrd="0" presId="urn:microsoft.com/office/officeart/2005/8/layout/orgChart1"/>
    <dgm:cxn modelId="{0A997ABB-7E08-4F44-8AF6-08379585C2CF}" type="presParOf" srcId="{FE193DA9-606D-4E9A-9397-39442B20F0A0}" destId="{6DA17B6A-5B8B-4C1E-8B88-EBEE35BF317D}" srcOrd="0" destOrd="0" presId="urn:microsoft.com/office/officeart/2005/8/layout/orgChart1"/>
    <dgm:cxn modelId="{FA1337D3-F726-4BA1-8631-1A8D837E30C0}" type="presParOf" srcId="{6DA17B6A-5B8B-4C1E-8B88-EBEE35BF317D}" destId="{9EED9B9A-8D68-4F73-82D1-0EF97703D2A8}" srcOrd="0" destOrd="0" presId="urn:microsoft.com/office/officeart/2005/8/layout/orgChart1"/>
    <dgm:cxn modelId="{CC1CA394-C28D-4B0C-BA80-4585F9D75C51}" type="presParOf" srcId="{6DA17B6A-5B8B-4C1E-8B88-EBEE35BF317D}" destId="{11539608-8822-4869-A00B-06F3A947BCDF}" srcOrd="1" destOrd="0" presId="urn:microsoft.com/office/officeart/2005/8/layout/orgChart1"/>
    <dgm:cxn modelId="{C7953E62-2785-4EB5-977E-AB44A0C9C812}" type="presParOf" srcId="{FE193DA9-606D-4E9A-9397-39442B20F0A0}" destId="{13D717E1-41C6-4837-8E6F-19D36AC4BBE6}" srcOrd="1" destOrd="0" presId="urn:microsoft.com/office/officeart/2005/8/layout/orgChart1"/>
    <dgm:cxn modelId="{4476FE9D-2230-45DF-9FAB-F3D44E38EC58}" type="presParOf" srcId="{FE193DA9-606D-4E9A-9397-39442B20F0A0}" destId="{5F6E3427-23D9-40F6-915E-F9ACCDDBCA1F}" srcOrd="2" destOrd="0" presId="urn:microsoft.com/office/officeart/2005/8/layout/orgChart1"/>
    <dgm:cxn modelId="{41B936BC-161A-43A2-9F7C-1DA778D0438E}" type="presParOf" srcId="{5F6E3427-23D9-40F6-915E-F9ACCDDBCA1F}" destId="{94513B8E-0E8A-4492-9DA7-879782598976}" srcOrd="0" destOrd="0" presId="urn:microsoft.com/office/officeart/2005/8/layout/orgChart1"/>
    <dgm:cxn modelId="{38681227-FB9B-4342-A139-9AE91CFB4980}" type="presParOf" srcId="{5F6E3427-23D9-40F6-915E-F9ACCDDBCA1F}" destId="{36E7D19F-0886-42EA-A8AF-D8973B4A2F7A}" srcOrd="1" destOrd="0" presId="urn:microsoft.com/office/officeart/2005/8/layout/orgChart1"/>
    <dgm:cxn modelId="{68463B74-EA3A-4522-A414-546A4EE451EE}" type="presParOf" srcId="{36E7D19F-0886-42EA-A8AF-D8973B4A2F7A}" destId="{92DB79F5-FA0D-4F98-A2A2-D46F4C1E245B}" srcOrd="0" destOrd="0" presId="urn:microsoft.com/office/officeart/2005/8/layout/orgChart1"/>
    <dgm:cxn modelId="{732DEAC5-A3EF-4403-ABF7-1874021EFBD9}" type="presParOf" srcId="{92DB79F5-FA0D-4F98-A2A2-D46F4C1E245B}" destId="{FC7944CA-DB1D-4C8C-856E-771C3F23251B}" srcOrd="0" destOrd="0" presId="urn:microsoft.com/office/officeart/2005/8/layout/orgChart1"/>
    <dgm:cxn modelId="{F32D6539-DC8A-49A0-A745-347EE5D7160B}" type="presParOf" srcId="{92DB79F5-FA0D-4F98-A2A2-D46F4C1E245B}" destId="{D5845003-60BA-4BBB-B404-EB3E1044F261}" srcOrd="1" destOrd="0" presId="urn:microsoft.com/office/officeart/2005/8/layout/orgChart1"/>
    <dgm:cxn modelId="{47269B91-6EA4-420B-B163-750FD4E5ED81}" type="presParOf" srcId="{36E7D19F-0886-42EA-A8AF-D8973B4A2F7A}" destId="{3D7B3D2C-625E-4272-9687-91978691B741}" srcOrd="1" destOrd="0" presId="urn:microsoft.com/office/officeart/2005/8/layout/orgChart1"/>
    <dgm:cxn modelId="{3ADCB700-B882-49DB-B248-E44746C83D6B}" type="presParOf" srcId="{36E7D19F-0886-42EA-A8AF-D8973B4A2F7A}" destId="{A8EB4CB1-AD92-40A1-8132-08ACBC048280}" srcOrd="2" destOrd="0" presId="urn:microsoft.com/office/officeart/2005/8/layout/orgChart1"/>
    <dgm:cxn modelId="{831D0285-29F4-4851-9CA2-F58D519AA2EF}" type="presParOf" srcId="{5F6E3427-23D9-40F6-915E-F9ACCDDBCA1F}" destId="{4A42F78C-430B-4989-A31F-AE8BFC955EDE}" srcOrd="2" destOrd="0" presId="urn:microsoft.com/office/officeart/2005/8/layout/orgChart1"/>
    <dgm:cxn modelId="{A32C0135-A6C5-42EC-A6C7-23AC896E38F6}" type="presParOf" srcId="{5F6E3427-23D9-40F6-915E-F9ACCDDBCA1F}" destId="{36EA890A-B27C-4E1C-951F-4E0328BE9D0D}" srcOrd="3" destOrd="0" presId="urn:microsoft.com/office/officeart/2005/8/layout/orgChart1"/>
    <dgm:cxn modelId="{AA102D8F-4F32-4CE3-823F-8CA41DD9F50C}" type="presParOf" srcId="{36EA890A-B27C-4E1C-951F-4E0328BE9D0D}" destId="{BC8702DE-FDC7-4275-868C-BA6C090D563C}" srcOrd="0" destOrd="0" presId="urn:microsoft.com/office/officeart/2005/8/layout/orgChart1"/>
    <dgm:cxn modelId="{B3B565FB-C809-46F5-9B3A-87A4D57A3ED8}" type="presParOf" srcId="{BC8702DE-FDC7-4275-868C-BA6C090D563C}" destId="{37F3F384-CAED-4006-81DA-C930247D7670}" srcOrd="0" destOrd="0" presId="urn:microsoft.com/office/officeart/2005/8/layout/orgChart1"/>
    <dgm:cxn modelId="{C13FD1FA-3A6D-4B26-A1FF-B807D81EBA55}" type="presParOf" srcId="{BC8702DE-FDC7-4275-868C-BA6C090D563C}" destId="{00B746B5-2802-43F3-BB6A-F25527DB2813}" srcOrd="1" destOrd="0" presId="urn:microsoft.com/office/officeart/2005/8/layout/orgChart1"/>
    <dgm:cxn modelId="{247D5DBE-72C9-42F9-AD30-C964D921A991}" type="presParOf" srcId="{36EA890A-B27C-4E1C-951F-4E0328BE9D0D}" destId="{3783FDFE-D7B6-400E-ACE7-42956F313570}" srcOrd="1" destOrd="0" presId="urn:microsoft.com/office/officeart/2005/8/layout/orgChart1"/>
    <dgm:cxn modelId="{1974A7DC-58AA-4AE9-9FE4-E962F736E45B}" type="presParOf" srcId="{36EA890A-B27C-4E1C-951F-4E0328BE9D0D}" destId="{65302286-3842-4A25-AB31-695CF273F45F}" srcOrd="2" destOrd="0" presId="urn:microsoft.com/office/officeart/2005/8/layout/orgChart1"/>
    <dgm:cxn modelId="{9F7F6F8B-C94D-435C-A3C9-4DC041432BA6}" type="presParOf" srcId="{5F6E3427-23D9-40F6-915E-F9ACCDDBCA1F}" destId="{A09F1CF6-16D1-44E4-9E70-CCE111F088BD}" srcOrd="4" destOrd="0" presId="urn:microsoft.com/office/officeart/2005/8/layout/orgChart1"/>
    <dgm:cxn modelId="{B90C33A6-F313-45E6-8A14-415D6905B6A8}" type="presParOf" srcId="{5F6E3427-23D9-40F6-915E-F9ACCDDBCA1F}" destId="{DFECFA0D-6740-4E77-810A-2BA32F50FD4E}" srcOrd="5" destOrd="0" presId="urn:microsoft.com/office/officeart/2005/8/layout/orgChart1"/>
    <dgm:cxn modelId="{5FC6E158-6F32-4FE9-8258-D83869C02787}" type="presParOf" srcId="{DFECFA0D-6740-4E77-810A-2BA32F50FD4E}" destId="{DC9C04D9-8156-44BB-A732-7D76206941B6}" srcOrd="0" destOrd="0" presId="urn:microsoft.com/office/officeart/2005/8/layout/orgChart1"/>
    <dgm:cxn modelId="{5FBAE92B-EB16-403B-805B-1FF303DAF71F}" type="presParOf" srcId="{DC9C04D9-8156-44BB-A732-7D76206941B6}" destId="{FD4E5796-ECC8-4CDB-A0A9-81F2D21BAF9C}" srcOrd="0" destOrd="0" presId="urn:microsoft.com/office/officeart/2005/8/layout/orgChart1"/>
    <dgm:cxn modelId="{06541F8A-FE57-4F1C-9C71-2CDCE40F1475}" type="presParOf" srcId="{DC9C04D9-8156-44BB-A732-7D76206941B6}" destId="{B83B31AC-6A26-4E99-82E7-4C279DFAAD3F}" srcOrd="1" destOrd="0" presId="urn:microsoft.com/office/officeart/2005/8/layout/orgChart1"/>
    <dgm:cxn modelId="{97B2CBC9-8F24-4316-8577-0B7ACDA84359}" type="presParOf" srcId="{DFECFA0D-6740-4E77-810A-2BA32F50FD4E}" destId="{DDD7F283-68FC-4B19-9FE2-8B8142415F11}" srcOrd="1" destOrd="0" presId="urn:microsoft.com/office/officeart/2005/8/layout/orgChart1"/>
    <dgm:cxn modelId="{E0DB9A86-D081-402D-B53C-B703B1B890AC}" type="presParOf" srcId="{DFECFA0D-6740-4E77-810A-2BA32F50FD4E}" destId="{3576FBCB-90B6-41E3-8F81-6A9EE64DB196}" srcOrd="2" destOrd="0" presId="urn:microsoft.com/office/officeart/2005/8/layout/orgChart1"/>
    <dgm:cxn modelId="{2FAEE9B5-5858-4658-90C5-9123A04A5C55}" type="presParOf" srcId="{02FC6A5A-E092-479E-8887-52E91333352A}" destId="{99BB439B-4C60-49E3-8616-C2733D27A826}" srcOrd="2" destOrd="0" presId="urn:microsoft.com/office/officeart/2005/8/layout/orgChart1"/>
    <dgm:cxn modelId="{87F538F7-144A-414D-9405-55D41DFA6DA4}" type="presParOf" srcId="{02FC6A5A-E092-479E-8887-52E91333352A}" destId="{1160ED07-D27A-4351-A5A3-DC62745F1429}" srcOrd="3" destOrd="0" presId="urn:microsoft.com/office/officeart/2005/8/layout/orgChart1"/>
    <dgm:cxn modelId="{CB79B736-04C8-496F-8E5E-04685801097B}" type="presParOf" srcId="{1160ED07-D27A-4351-A5A3-DC62745F1429}" destId="{9BF42F57-F198-429B-B8C6-BEF6EF85C831}" srcOrd="0" destOrd="0" presId="urn:microsoft.com/office/officeart/2005/8/layout/orgChart1"/>
    <dgm:cxn modelId="{C4E20A92-AC08-426A-BCDF-074947233278}" type="presParOf" srcId="{9BF42F57-F198-429B-B8C6-BEF6EF85C831}" destId="{1571E9C7-CFFC-4D75-89B5-8A8344A37938}" srcOrd="0" destOrd="0" presId="urn:microsoft.com/office/officeart/2005/8/layout/orgChart1"/>
    <dgm:cxn modelId="{E5A3F25C-E73D-4396-8AA1-955F2A94BB8C}" type="presParOf" srcId="{9BF42F57-F198-429B-B8C6-BEF6EF85C831}" destId="{A63D4B39-FBF8-4522-8AD6-A5641FC41ECA}" srcOrd="1" destOrd="0" presId="urn:microsoft.com/office/officeart/2005/8/layout/orgChart1"/>
    <dgm:cxn modelId="{34B48FA3-7ACD-4D7F-8385-EE4EC0927148}" type="presParOf" srcId="{1160ED07-D27A-4351-A5A3-DC62745F1429}" destId="{8BFF2844-24EB-4D45-B8C7-C600A2468C1C}" srcOrd="1" destOrd="0" presId="urn:microsoft.com/office/officeart/2005/8/layout/orgChart1"/>
    <dgm:cxn modelId="{7053E344-798C-4D6C-9030-541AD43CA827}" type="presParOf" srcId="{1160ED07-D27A-4351-A5A3-DC62745F1429}" destId="{66AF7408-20B7-46C0-B880-8006078C1290}" srcOrd="2" destOrd="0" presId="urn:microsoft.com/office/officeart/2005/8/layout/orgChart1"/>
    <dgm:cxn modelId="{B7C55001-E484-4FC9-A368-D455EC76EAC4}" type="presParOf" srcId="{66AF7408-20B7-46C0-B880-8006078C1290}" destId="{D40EA58F-A3D2-4915-836F-B1C9A9431769}" srcOrd="0" destOrd="0" presId="urn:microsoft.com/office/officeart/2005/8/layout/orgChart1"/>
    <dgm:cxn modelId="{D183D972-9F46-4387-BFCD-46F1A823F55D}" type="presParOf" srcId="{66AF7408-20B7-46C0-B880-8006078C1290}" destId="{E967A083-6439-439F-A3E0-2786B34442CE}" srcOrd="1" destOrd="0" presId="urn:microsoft.com/office/officeart/2005/8/layout/orgChart1"/>
    <dgm:cxn modelId="{A89FD6BB-5189-4A34-9A79-B343AEF11BD3}" type="presParOf" srcId="{E967A083-6439-439F-A3E0-2786B34442CE}" destId="{27B779F3-7A41-4652-B6A6-292520C37A9C}" srcOrd="0" destOrd="0" presId="urn:microsoft.com/office/officeart/2005/8/layout/orgChart1"/>
    <dgm:cxn modelId="{92149CBD-E999-44EF-ACFE-903D3305150A}" type="presParOf" srcId="{27B779F3-7A41-4652-B6A6-292520C37A9C}" destId="{6BAFF086-DB3B-4DA2-9E41-6961E83D7FFB}" srcOrd="0" destOrd="0" presId="urn:microsoft.com/office/officeart/2005/8/layout/orgChart1"/>
    <dgm:cxn modelId="{D6FA9A32-5FBC-484D-878C-49B38BEE9C18}" type="presParOf" srcId="{27B779F3-7A41-4652-B6A6-292520C37A9C}" destId="{C120DFBD-034C-4668-9497-0B7AF4692087}" srcOrd="1" destOrd="0" presId="urn:microsoft.com/office/officeart/2005/8/layout/orgChart1"/>
    <dgm:cxn modelId="{64FEC2A4-91AA-4A37-AB2D-1EF1B86406F4}" type="presParOf" srcId="{E967A083-6439-439F-A3E0-2786B34442CE}" destId="{0D64D7E6-40F7-429B-9FC7-D3ACF5A64305}" srcOrd="1" destOrd="0" presId="urn:microsoft.com/office/officeart/2005/8/layout/orgChart1"/>
    <dgm:cxn modelId="{9DF25B3C-D474-4AA2-A4FA-F2B584518A26}" type="presParOf" srcId="{E967A083-6439-439F-A3E0-2786B34442CE}" destId="{380C1DDF-A4C5-4BAB-B06F-A92E45910317}" srcOrd="2" destOrd="0" presId="urn:microsoft.com/office/officeart/2005/8/layout/orgChart1"/>
    <dgm:cxn modelId="{FCE8BEE3-C214-4AB8-9E66-A0A5C0100A25}" type="presParOf" srcId="{66AF7408-20B7-46C0-B880-8006078C1290}" destId="{A6A9DA85-E72F-4941-A684-1B4D3926F8DB}" srcOrd="2" destOrd="0" presId="urn:microsoft.com/office/officeart/2005/8/layout/orgChart1"/>
    <dgm:cxn modelId="{69EB7B26-6111-4FCE-9430-92A944657009}" type="presParOf" srcId="{66AF7408-20B7-46C0-B880-8006078C1290}" destId="{1598A618-F8C8-44F7-8A29-31BBEA9D591C}" srcOrd="3" destOrd="0" presId="urn:microsoft.com/office/officeart/2005/8/layout/orgChart1"/>
    <dgm:cxn modelId="{3D01A2E7-97BB-423B-A0FD-5BC3EED78D28}" type="presParOf" srcId="{1598A618-F8C8-44F7-8A29-31BBEA9D591C}" destId="{C6EDDC0E-F89F-4FC3-B70C-9CB0C4425ADD}" srcOrd="0" destOrd="0" presId="urn:microsoft.com/office/officeart/2005/8/layout/orgChart1"/>
    <dgm:cxn modelId="{06C74DDB-7B23-43EA-B063-51C5998C12D4}" type="presParOf" srcId="{C6EDDC0E-F89F-4FC3-B70C-9CB0C4425ADD}" destId="{E95BC8FD-07AA-4EFF-8167-323CC770B7AE}" srcOrd="0" destOrd="0" presId="urn:microsoft.com/office/officeart/2005/8/layout/orgChart1"/>
    <dgm:cxn modelId="{3684178A-456E-41C9-A140-381A2A6A9FB9}" type="presParOf" srcId="{C6EDDC0E-F89F-4FC3-B70C-9CB0C4425ADD}" destId="{D8258B99-8C8C-4185-ABD1-449E2DAB18E6}" srcOrd="1" destOrd="0" presId="urn:microsoft.com/office/officeart/2005/8/layout/orgChart1"/>
    <dgm:cxn modelId="{F9283EBE-7FBB-487A-B78A-BBBF039CEAEE}" type="presParOf" srcId="{1598A618-F8C8-44F7-8A29-31BBEA9D591C}" destId="{01395EFC-D09D-4D87-9BBE-7F0FDF8F4A04}" srcOrd="1" destOrd="0" presId="urn:microsoft.com/office/officeart/2005/8/layout/orgChart1"/>
    <dgm:cxn modelId="{F0B5105C-C9C5-4AEC-B8BA-9FDF27005361}" type="presParOf" srcId="{1598A618-F8C8-44F7-8A29-31BBEA9D591C}" destId="{3155A7BB-7E4A-406B-AB81-EF197AEA9E66}" srcOrd="2" destOrd="0" presId="urn:microsoft.com/office/officeart/2005/8/layout/orgChart1"/>
    <dgm:cxn modelId="{87EDFDA1-F6A2-40D2-96AE-C5A6801107EF}" type="presParOf" srcId="{66AF7408-20B7-46C0-B880-8006078C1290}" destId="{37C3EA98-1089-4B26-A3CC-E6531AB095E6}" srcOrd="4" destOrd="0" presId="urn:microsoft.com/office/officeart/2005/8/layout/orgChart1"/>
    <dgm:cxn modelId="{24F1A326-1773-4D57-8696-7DDE909E81F1}" type="presParOf" srcId="{66AF7408-20B7-46C0-B880-8006078C1290}" destId="{BCA11B99-4830-45EC-8999-1B6C8FA2A856}" srcOrd="5" destOrd="0" presId="urn:microsoft.com/office/officeart/2005/8/layout/orgChart1"/>
    <dgm:cxn modelId="{ACA2DFA2-969E-4938-A03D-E1D87EF1F505}" type="presParOf" srcId="{BCA11B99-4830-45EC-8999-1B6C8FA2A856}" destId="{C2C257F1-B38C-4BB9-83AA-556EBA4B1497}" srcOrd="0" destOrd="0" presId="urn:microsoft.com/office/officeart/2005/8/layout/orgChart1"/>
    <dgm:cxn modelId="{A9CFD228-61E2-44C8-B803-DEFF42ED416B}" type="presParOf" srcId="{C2C257F1-B38C-4BB9-83AA-556EBA4B1497}" destId="{9AA6730C-B5F0-496A-99E0-03A29A22C29E}" srcOrd="0" destOrd="0" presId="urn:microsoft.com/office/officeart/2005/8/layout/orgChart1"/>
    <dgm:cxn modelId="{64BC348D-11A0-46D4-A6A5-9D47226DE040}" type="presParOf" srcId="{C2C257F1-B38C-4BB9-83AA-556EBA4B1497}" destId="{4BE93FF4-89FC-44BA-8DD0-5BFAA44C1E45}" srcOrd="1" destOrd="0" presId="urn:microsoft.com/office/officeart/2005/8/layout/orgChart1"/>
    <dgm:cxn modelId="{3D013C9D-B8E9-4FDA-960C-621014478A5A}" type="presParOf" srcId="{BCA11B99-4830-45EC-8999-1B6C8FA2A856}" destId="{3BC2453F-1DBB-4CF9-8B41-EF6EEF1D1F53}" srcOrd="1" destOrd="0" presId="urn:microsoft.com/office/officeart/2005/8/layout/orgChart1"/>
    <dgm:cxn modelId="{424481A5-5A54-4040-BE54-29EFB190BFFD}" type="presParOf" srcId="{BCA11B99-4830-45EC-8999-1B6C8FA2A856}" destId="{80D695B5-E15A-4A26-8970-171E666FD4DD}" srcOrd="2" destOrd="0" presId="urn:microsoft.com/office/officeart/2005/8/layout/orgChart1"/>
    <dgm:cxn modelId="{8A47EDBB-98E9-460D-8909-47027C4B72B6}" type="presParOf" srcId="{66AF7408-20B7-46C0-B880-8006078C1290}" destId="{187E355E-00FD-4ADB-A775-2A2E881559C6}" srcOrd="6" destOrd="0" presId="urn:microsoft.com/office/officeart/2005/8/layout/orgChart1"/>
    <dgm:cxn modelId="{3418C698-454D-4CAE-82C3-2AAD26BBF6C3}" type="presParOf" srcId="{66AF7408-20B7-46C0-B880-8006078C1290}" destId="{C64F08FD-271E-4907-9AA4-7C8F856B87B9}" srcOrd="7" destOrd="0" presId="urn:microsoft.com/office/officeart/2005/8/layout/orgChart1"/>
    <dgm:cxn modelId="{8C7DDA6D-B8DD-490C-850B-0C2AC8847D6C}" type="presParOf" srcId="{C64F08FD-271E-4907-9AA4-7C8F856B87B9}" destId="{61C90180-AB72-44EC-8C94-0C9BF4B09EA5}" srcOrd="0" destOrd="0" presId="urn:microsoft.com/office/officeart/2005/8/layout/orgChart1"/>
    <dgm:cxn modelId="{0CE6EEDA-A7BE-49DC-92BE-4A22E6CCA9C2}" type="presParOf" srcId="{61C90180-AB72-44EC-8C94-0C9BF4B09EA5}" destId="{DF0B1BEC-1E89-4346-86E7-D2CCD6E58720}" srcOrd="0" destOrd="0" presId="urn:microsoft.com/office/officeart/2005/8/layout/orgChart1"/>
    <dgm:cxn modelId="{9BCC19AF-A924-476B-A71D-7FA86DA94809}" type="presParOf" srcId="{61C90180-AB72-44EC-8C94-0C9BF4B09EA5}" destId="{E46E9AA2-5CEA-4DE9-92F9-9027996E7BDD}" srcOrd="1" destOrd="0" presId="urn:microsoft.com/office/officeart/2005/8/layout/orgChart1"/>
    <dgm:cxn modelId="{568C76B0-6209-4750-BCB6-6BDB3F6B8D0D}" type="presParOf" srcId="{C64F08FD-271E-4907-9AA4-7C8F856B87B9}" destId="{A8755579-4945-4737-B512-83144CD9F9F3}" srcOrd="1" destOrd="0" presId="urn:microsoft.com/office/officeart/2005/8/layout/orgChart1"/>
    <dgm:cxn modelId="{DABF3E24-384D-45B0-B215-7DA529B57F34}" type="presParOf" srcId="{C64F08FD-271E-4907-9AA4-7C8F856B87B9}" destId="{E9831668-507D-45C8-8B1C-DE4996B9FF1A}"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A3E6C0-C908-421E-87DF-ABEA04CA5865}" type="doc">
      <dgm:prSet loTypeId="urn:microsoft.com/office/officeart/2005/8/layout/hProcess9" loCatId="process" qsTypeId="urn:microsoft.com/office/officeart/2005/8/quickstyle/3d2" qsCatId="3D" csTypeId="urn:microsoft.com/office/officeart/2005/8/colors/accent0_1" csCatId="mainScheme" phldr="1"/>
      <dgm:spPr/>
    </dgm:pt>
    <dgm:pt modelId="{9871A286-2B50-45FB-AC53-D4DC3C4DF370}">
      <dgm:prSet phldrT="[Text]" custT="1"/>
      <dgm:spPr>
        <a:solidFill>
          <a:schemeClr val="bg1">
            <a:lumMod val="65000"/>
          </a:schemeClr>
        </a:solidFill>
      </dgm:spPr>
      <dgm:t>
        <a:bodyPr/>
        <a:lstStyle/>
        <a:p>
          <a:r>
            <a:rPr lang="en-US" sz="1200" b="1">
              <a:solidFill>
                <a:schemeClr val="bg1"/>
              </a:solidFill>
              <a:latin typeface="Century Gothic" pitchFamily="34" charset="0"/>
            </a:rPr>
            <a:t>PowerPoint</a:t>
          </a:r>
        </a:p>
      </dgm:t>
    </dgm:pt>
    <dgm:pt modelId="{22D97C64-957D-4DEB-AD96-A7AF8FDE7988}" type="parTrans" cxnId="{741BC4C9-5411-4459-A030-CAEE55148942}">
      <dgm:prSet/>
      <dgm:spPr/>
      <dgm:t>
        <a:bodyPr/>
        <a:lstStyle/>
        <a:p>
          <a:endParaRPr lang="en-US"/>
        </a:p>
      </dgm:t>
    </dgm:pt>
    <dgm:pt modelId="{D301DE89-AC10-45DB-A063-5BE201140526}" type="sibTrans" cxnId="{741BC4C9-5411-4459-A030-CAEE55148942}">
      <dgm:prSet/>
      <dgm:spPr/>
      <dgm:t>
        <a:bodyPr/>
        <a:lstStyle/>
        <a:p>
          <a:endParaRPr lang="en-US"/>
        </a:p>
      </dgm:t>
    </dgm:pt>
    <dgm:pt modelId="{D3CD67D2-6AF6-4175-9569-14D4060325ED}">
      <dgm:prSet phldrT="[Text]" custT="1"/>
      <dgm:spPr>
        <a:solidFill>
          <a:schemeClr val="bg1">
            <a:lumMod val="65000"/>
          </a:schemeClr>
        </a:solidFill>
      </dgm:spPr>
      <dgm:t>
        <a:bodyPr/>
        <a:lstStyle/>
        <a:p>
          <a:r>
            <a:rPr lang="en-US" sz="1200" b="1">
              <a:solidFill>
                <a:schemeClr val="bg1"/>
              </a:solidFill>
              <a:latin typeface="Century Gothic" pitchFamily="34" charset="0"/>
            </a:rPr>
            <a:t>Windows Movie Maker</a:t>
          </a:r>
        </a:p>
      </dgm:t>
    </dgm:pt>
    <dgm:pt modelId="{C6FE82BD-8CB6-49ED-BA30-A6AD9F3F794E}" type="parTrans" cxnId="{DCA0F68B-F974-4188-9BCA-FF4C42CB4109}">
      <dgm:prSet/>
      <dgm:spPr/>
      <dgm:t>
        <a:bodyPr/>
        <a:lstStyle/>
        <a:p>
          <a:endParaRPr lang="en-US"/>
        </a:p>
      </dgm:t>
    </dgm:pt>
    <dgm:pt modelId="{69A1F925-63B6-4097-BE10-ADA87D440E73}" type="sibTrans" cxnId="{DCA0F68B-F974-4188-9BCA-FF4C42CB4109}">
      <dgm:prSet/>
      <dgm:spPr/>
      <dgm:t>
        <a:bodyPr/>
        <a:lstStyle/>
        <a:p>
          <a:endParaRPr lang="en-US"/>
        </a:p>
      </dgm:t>
    </dgm:pt>
    <dgm:pt modelId="{48CB089F-E835-485A-BB6C-695FBD372B53}">
      <dgm:prSet phldrT="[Text]" custT="1"/>
      <dgm:spPr>
        <a:solidFill>
          <a:schemeClr val="bg1">
            <a:lumMod val="65000"/>
          </a:schemeClr>
        </a:solidFill>
      </dgm:spPr>
      <dgm:t>
        <a:bodyPr/>
        <a:lstStyle/>
        <a:p>
          <a:r>
            <a:rPr lang="en-US" sz="1200" b="1">
              <a:solidFill>
                <a:schemeClr val="bg1"/>
              </a:solidFill>
              <a:latin typeface="Century Gothic" pitchFamily="34" charset="0"/>
            </a:rPr>
            <a:t>Zune </a:t>
          </a:r>
        </a:p>
      </dgm:t>
    </dgm:pt>
    <dgm:pt modelId="{DBD50C32-D48E-4031-92F5-90CE96B55198}" type="parTrans" cxnId="{8FDA861C-7A8D-4338-9BCC-F0E103D3EADE}">
      <dgm:prSet/>
      <dgm:spPr/>
      <dgm:t>
        <a:bodyPr/>
        <a:lstStyle/>
        <a:p>
          <a:endParaRPr lang="en-US"/>
        </a:p>
      </dgm:t>
    </dgm:pt>
    <dgm:pt modelId="{1DB62EDA-34AF-4E00-85AB-83E32FEE148A}" type="sibTrans" cxnId="{8FDA861C-7A8D-4338-9BCC-F0E103D3EADE}">
      <dgm:prSet/>
      <dgm:spPr/>
      <dgm:t>
        <a:bodyPr/>
        <a:lstStyle/>
        <a:p>
          <a:endParaRPr lang="en-US"/>
        </a:p>
      </dgm:t>
    </dgm:pt>
    <dgm:pt modelId="{CE6223A8-D64C-4763-ADBE-1FBB67AB9D68}" type="pres">
      <dgm:prSet presAssocID="{B5A3E6C0-C908-421E-87DF-ABEA04CA5865}" presName="CompostProcess" presStyleCnt="0">
        <dgm:presLayoutVars>
          <dgm:dir/>
          <dgm:resizeHandles val="exact"/>
        </dgm:presLayoutVars>
      </dgm:prSet>
      <dgm:spPr/>
    </dgm:pt>
    <dgm:pt modelId="{74D475F4-297C-4BF0-9AAC-1DB2B07801DC}" type="pres">
      <dgm:prSet presAssocID="{B5A3E6C0-C908-421E-87DF-ABEA04CA5865}" presName="arrow" presStyleLbl="bgShp" presStyleIdx="0" presStyleCnt="1" custScaleX="117647" custLinFactNeighborY="-1042"/>
      <dgm:spPr>
        <a:solidFill>
          <a:schemeClr val="tx1"/>
        </a:solidFill>
      </dgm:spPr>
    </dgm:pt>
    <dgm:pt modelId="{7571157B-BBE0-46D0-ABB6-F0FA8B6A9763}" type="pres">
      <dgm:prSet presAssocID="{B5A3E6C0-C908-421E-87DF-ABEA04CA5865}" presName="linearProcess" presStyleCnt="0"/>
      <dgm:spPr/>
    </dgm:pt>
    <dgm:pt modelId="{DF61709D-5A7C-49C8-ACF4-EB2DF71ED912}" type="pres">
      <dgm:prSet presAssocID="{9871A286-2B50-45FB-AC53-D4DC3C4DF370}" presName="textNode" presStyleLbl="node1" presStyleIdx="0" presStyleCnt="3">
        <dgm:presLayoutVars>
          <dgm:bulletEnabled val="1"/>
        </dgm:presLayoutVars>
      </dgm:prSet>
      <dgm:spPr/>
      <dgm:t>
        <a:bodyPr/>
        <a:lstStyle/>
        <a:p>
          <a:endParaRPr lang="en-US"/>
        </a:p>
      </dgm:t>
    </dgm:pt>
    <dgm:pt modelId="{C0FECCE6-8777-4444-86BA-662493BBD981}" type="pres">
      <dgm:prSet presAssocID="{D301DE89-AC10-45DB-A063-5BE201140526}" presName="sibTrans" presStyleCnt="0"/>
      <dgm:spPr/>
    </dgm:pt>
    <dgm:pt modelId="{2D4797CA-3FE0-4E34-AD1B-4E375034F6A4}" type="pres">
      <dgm:prSet presAssocID="{D3CD67D2-6AF6-4175-9569-14D4060325ED}" presName="textNode" presStyleLbl="node1" presStyleIdx="1" presStyleCnt="3">
        <dgm:presLayoutVars>
          <dgm:bulletEnabled val="1"/>
        </dgm:presLayoutVars>
      </dgm:prSet>
      <dgm:spPr/>
      <dgm:t>
        <a:bodyPr/>
        <a:lstStyle/>
        <a:p>
          <a:endParaRPr lang="en-US"/>
        </a:p>
      </dgm:t>
    </dgm:pt>
    <dgm:pt modelId="{98A711EF-2220-4B57-A8D5-A9D3766802CF}" type="pres">
      <dgm:prSet presAssocID="{69A1F925-63B6-4097-BE10-ADA87D440E73}" presName="sibTrans" presStyleCnt="0"/>
      <dgm:spPr/>
    </dgm:pt>
    <dgm:pt modelId="{192DB74A-DD9F-420F-935D-C970211227A0}" type="pres">
      <dgm:prSet presAssocID="{48CB089F-E835-485A-BB6C-695FBD372B53}" presName="textNode" presStyleLbl="node1" presStyleIdx="2" presStyleCnt="3">
        <dgm:presLayoutVars>
          <dgm:bulletEnabled val="1"/>
        </dgm:presLayoutVars>
      </dgm:prSet>
      <dgm:spPr/>
      <dgm:t>
        <a:bodyPr/>
        <a:lstStyle/>
        <a:p>
          <a:endParaRPr lang="en-US"/>
        </a:p>
      </dgm:t>
    </dgm:pt>
  </dgm:ptLst>
  <dgm:cxnLst>
    <dgm:cxn modelId="{8FDA861C-7A8D-4338-9BCC-F0E103D3EADE}" srcId="{B5A3E6C0-C908-421E-87DF-ABEA04CA5865}" destId="{48CB089F-E835-485A-BB6C-695FBD372B53}" srcOrd="2" destOrd="0" parTransId="{DBD50C32-D48E-4031-92F5-90CE96B55198}" sibTransId="{1DB62EDA-34AF-4E00-85AB-83E32FEE148A}"/>
    <dgm:cxn modelId="{5CBAEE04-CDC0-4EC9-AA02-2EA63D60EC00}" type="presOf" srcId="{9871A286-2B50-45FB-AC53-D4DC3C4DF370}" destId="{DF61709D-5A7C-49C8-ACF4-EB2DF71ED912}" srcOrd="0" destOrd="0" presId="urn:microsoft.com/office/officeart/2005/8/layout/hProcess9"/>
    <dgm:cxn modelId="{991B72EC-44EE-452C-AE95-A2B06692DD61}" type="presOf" srcId="{B5A3E6C0-C908-421E-87DF-ABEA04CA5865}" destId="{CE6223A8-D64C-4763-ADBE-1FBB67AB9D68}" srcOrd="0" destOrd="0" presId="urn:microsoft.com/office/officeart/2005/8/layout/hProcess9"/>
    <dgm:cxn modelId="{95056236-E524-4D69-AF8B-E75FE3BC4857}" type="presOf" srcId="{D3CD67D2-6AF6-4175-9569-14D4060325ED}" destId="{2D4797CA-3FE0-4E34-AD1B-4E375034F6A4}" srcOrd="0" destOrd="0" presId="urn:microsoft.com/office/officeart/2005/8/layout/hProcess9"/>
    <dgm:cxn modelId="{741BC4C9-5411-4459-A030-CAEE55148942}" srcId="{B5A3E6C0-C908-421E-87DF-ABEA04CA5865}" destId="{9871A286-2B50-45FB-AC53-D4DC3C4DF370}" srcOrd="0" destOrd="0" parTransId="{22D97C64-957D-4DEB-AD96-A7AF8FDE7988}" sibTransId="{D301DE89-AC10-45DB-A063-5BE201140526}"/>
    <dgm:cxn modelId="{DCA0F68B-F974-4188-9BCA-FF4C42CB4109}" srcId="{B5A3E6C0-C908-421E-87DF-ABEA04CA5865}" destId="{D3CD67D2-6AF6-4175-9569-14D4060325ED}" srcOrd="1" destOrd="0" parTransId="{C6FE82BD-8CB6-49ED-BA30-A6AD9F3F794E}" sibTransId="{69A1F925-63B6-4097-BE10-ADA87D440E73}"/>
    <dgm:cxn modelId="{E7C9937C-B518-4D82-AE9F-DDFB82E772E2}" type="presOf" srcId="{48CB089F-E835-485A-BB6C-695FBD372B53}" destId="{192DB74A-DD9F-420F-935D-C970211227A0}" srcOrd="0" destOrd="0" presId="urn:microsoft.com/office/officeart/2005/8/layout/hProcess9"/>
    <dgm:cxn modelId="{29D8E45F-ED3B-4B3A-87F0-5468FBD9F037}" type="presParOf" srcId="{CE6223A8-D64C-4763-ADBE-1FBB67AB9D68}" destId="{74D475F4-297C-4BF0-9AAC-1DB2B07801DC}" srcOrd="0" destOrd="0" presId="urn:microsoft.com/office/officeart/2005/8/layout/hProcess9"/>
    <dgm:cxn modelId="{C11D04D1-3268-4F86-BBFE-8EBB322EF20F}" type="presParOf" srcId="{CE6223A8-D64C-4763-ADBE-1FBB67AB9D68}" destId="{7571157B-BBE0-46D0-ABB6-F0FA8B6A9763}" srcOrd="1" destOrd="0" presId="urn:microsoft.com/office/officeart/2005/8/layout/hProcess9"/>
    <dgm:cxn modelId="{2E6B4F21-B079-40E1-804F-1B4E99B569B2}" type="presParOf" srcId="{7571157B-BBE0-46D0-ABB6-F0FA8B6A9763}" destId="{DF61709D-5A7C-49C8-ACF4-EB2DF71ED912}" srcOrd="0" destOrd="0" presId="urn:microsoft.com/office/officeart/2005/8/layout/hProcess9"/>
    <dgm:cxn modelId="{4E3A3FB8-61AD-464C-B494-692070806C4E}" type="presParOf" srcId="{7571157B-BBE0-46D0-ABB6-F0FA8B6A9763}" destId="{C0FECCE6-8777-4444-86BA-662493BBD981}" srcOrd="1" destOrd="0" presId="urn:microsoft.com/office/officeart/2005/8/layout/hProcess9"/>
    <dgm:cxn modelId="{E6C66F67-E9C7-4ACB-A511-79E4902D6834}" type="presParOf" srcId="{7571157B-BBE0-46D0-ABB6-F0FA8B6A9763}" destId="{2D4797CA-3FE0-4E34-AD1B-4E375034F6A4}" srcOrd="2" destOrd="0" presId="urn:microsoft.com/office/officeart/2005/8/layout/hProcess9"/>
    <dgm:cxn modelId="{EFC745F0-9723-443E-B198-FDDFE2FE193F}" type="presParOf" srcId="{7571157B-BBE0-46D0-ABB6-F0FA8B6A9763}" destId="{98A711EF-2220-4B57-A8D5-A9D3766802CF}" srcOrd="3" destOrd="0" presId="urn:microsoft.com/office/officeart/2005/8/layout/hProcess9"/>
    <dgm:cxn modelId="{B02B2A07-E9F6-4836-A8E8-AF2983D753AC}" type="presParOf" srcId="{7571157B-BBE0-46D0-ABB6-F0FA8B6A9763}" destId="{192DB74A-DD9F-420F-935D-C970211227A0}" srcOrd="4" destOrd="0" presId="urn:microsoft.com/office/officeart/2005/8/layout/hProcess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CDB04-20C8-4CB9-9A43-F437FEA44C1C}">
      <dsp:nvSpPr>
        <dsp:cNvPr id="0" name=""/>
        <dsp:cNvSpPr/>
      </dsp:nvSpPr>
      <dsp:spPr>
        <a:xfrm>
          <a:off x="1078919" y="397986"/>
          <a:ext cx="91440" cy="1488423"/>
        </a:xfrm>
        <a:custGeom>
          <a:avLst/>
          <a:gdLst/>
          <a:ahLst/>
          <a:cxnLst/>
          <a:rect l="0" t="0" r="0" b="0"/>
          <a:pathLst>
            <a:path>
              <a:moveTo>
                <a:pt x="128850" y="0"/>
              </a:moveTo>
              <a:lnTo>
                <a:pt x="128850" y="1488423"/>
              </a:lnTo>
              <a:lnTo>
                <a:pt x="45720" y="148842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A7255D-4EF4-4079-8355-5B9F4562B0F9}">
      <dsp:nvSpPr>
        <dsp:cNvPr id="0" name=""/>
        <dsp:cNvSpPr/>
      </dsp:nvSpPr>
      <dsp:spPr>
        <a:xfrm>
          <a:off x="1162049" y="397986"/>
          <a:ext cx="91440" cy="926305"/>
        </a:xfrm>
        <a:custGeom>
          <a:avLst/>
          <a:gdLst/>
          <a:ahLst/>
          <a:cxnLst/>
          <a:rect l="0" t="0" r="0" b="0"/>
          <a:pathLst>
            <a:path>
              <a:moveTo>
                <a:pt x="45720" y="0"/>
              </a:moveTo>
              <a:lnTo>
                <a:pt x="45720" y="926305"/>
              </a:lnTo>
              <a:lnTo>
                <a:pt x="128850" y="92630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6DEEB-E36A-41B4-84FA-C10474271717}">
      <dsp:nvSpPr>
        <dsp:cNvPr id="0" name=""/>
        <dsp:cNvSpPr/>
      </dsp:nvSpPr>
      <dsp:spPr>
        <a:xfrm>
          <a:off x="1078919" y="397986"/>
          <a:ext cx="91440" cy="926305"/>
        </a:xfrm>
        <a:custGeom>
          <a:avLst/>
          <a:gdLst/>
          <a:ahLst/>
          <a:cxnLst/>
          <a:rect l="0" t="0" r="0" b="0"/>
          <a:pathLst>
            <a:path>
              <a:moveTo>
                <a:pt x="128850" y="0"/>
              </a:moveTo>
              <a:lnTo>
                <a:pt x="128850" y="926305"/>
              </a:lnTo>
              <a:lnTo>
                <a:pt x="45720" y="92630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4C5D9-9AC5-4596-A397-206BA83F1AB1}">
      <dsp:nvSpPr>
        <dsp:cNvPr id="0" name=""/>
        <dsp:cNvSpPr/>
      </dsp:nvSpPr>
      <dsp:spPr>
        <a:xfrm>
          <a:off x="1162049" y="397986"/>
          <a:ext cx="91440" cy="364188"/>
        </a:xfrm>
        <a:custGeom>
          <a:avLst/>
          <a:gdLst/>
          <a:ahLst/>
          <a:cxnLst/>
          <a:rect l="0" t="0" r="0" b="0"/>
          <a:pathLst>
            <a:path>
              <a:moveTo>
                <a:pt x="45720" y="0"/>
              </a:moveTo>
              <a:lnTo>
                <a:pt x="45720" y="364188"/>
              </a:lnTo>
              <a:lnTo>
                <a:pt x="128850" y="364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B439B-4C60-49E3-8616-C2733D27A826}">
      <dsp:nvSpPr>
        <dsp:cNvPr id="0" name=""/>
        <dsp:cNvSpPr/>
      </dsp:nvSpPr>
      <dsp:spPr>
        <a:xfrm>
          <a:off x="1078919" y="397986"/>
          <a:ext cx="91440" cy="364188"/>
        </a:xfrm>
        <a:custGeom>
          <a:avLst/>
          <a:gdLst/>
          <a:ahLst/>
          <a:cxnLst/>
          <a:rect l="0" t="0" r="0" b="0"/>
          <a:pathLst>
            <a:path>
              <a:moveTo>
                <a:pt x="128850" y="0"/>
              </a:moveTo>
              <a:lnTo>
                <a:pt x="128850" y="364188"/>
              </a:lnTo>
              <a:lnTo>
                <a:pt x="45720" y="364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7ED9C5-DD33-4765-8371-E8341D6B7232}">
      <dsp:nvSpPr>
        <dsp:cNvPr id="0" name=""/>
        <dsp:cNvSpPr/>
      </dsp:nvSpPr>
      <dsp:spPr>
        <a:xfrm>
          <a:off x="1162049" y="397986"/>
          <a:ext cx="91440" cy="1852611"/>
        </a:xfrm>
        <a:custGeom>
          <a:avLst/>
          <a:gdLst/>
          <a:ahLst/>
          <a:cxnLst/>
          <a:rect l="0" t="0" r="0" b="0"/>
          <a:pathLst>
            <a:path>
              <a:moveTo>
                <a:pt x="45720" y="0"/>
              </a:moveTo>
              <a:lnTo>
                <a:pt x="45720" y="185261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E8342-54EB-46F2-BF47-6232E7250516}">
      <dsp:nvSpPr>
        <dsp:cNvPr id="0" name=""/>
        <dsp:cNvSpPr/>
      </dsp:nvSpPr>
      <dsp:spPr>
        <a:xfrm>
          <a:off x="811912" y="2129"/>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Windows Live ID</a:t>
          </a:r>
        </a:p>
      </dsp:txBody>
      <dsp:txXfrm>
        <a:off x="811912" y="2129"/>
        <a:ext cx="791714" cy="395857"/>
      </dsp:txXfrm>
    </dsp:sp>
    <dsp:sp modelId="{A53671AF-3A4B-44E7-BA4D-E1D4E70987D1}">
      <dsp:nvSpPr>
        <dsp:cNvPr id="0" name=""/>
        <dsp:cNvSpPr/>
      </dsp:nvSpPr>
      <dsp:spPr>
        <a:xfrm>
          <a:off x="811912" y="2250598"/>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Web Applications</a:t>
          </a:r>
        </a:p>
      </dsp:txBody>
      <dsp:txXfrm>
        <a:off x="811912" y="2250598"/>
        <a:ext cx="791714" cy="395857"/>
      </dsp:txXfrm>
    </dsp:sp>
    <dsp:sp modelId="{1571E9C7-CFFC-4D75-89B5-8A8344A37938}">
      <dsp:nvSpPr>
        <dsp:cNvPr id="0" name=""/>
        <dsp:cNvSpPr/>
      </dsp:nvSpPr>
      <dsp:spPr>
        <a:xfrm>
          <a:off x="332925" y="564246"/>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SkyDrive®</a:t>
          </a:r>
        </a:p>
      </dsp:txBody>
      <dsp:txXfrm>
        <a:off x="332925" y="564246"/>
        <a:ext cx="791714" cy="395857"/>
      </dsp:txXfrm>
    </dsp:sp>
    <dsp:sp modelId="{6BBB4BE8-838A-4A11-B70B-D8BB884DB06F}">
      <dsp:nvSpPr>
        <dsp:cNvPr id="0" name=""/>
        <dsp:cNvSpPr/>
      </dsp:nvSpPr>
      <dsp:spPr>
        <a:xfrm>
          <a:off x="1290900" y="564246"/>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Live Mesh®</a:t>
          </a:r>
        </a:p>
      </dsp:txBody>
      <dsp:txXfrm>
        <a:off x="1290900" y="564246"/>
        <a:ext cx="791714" cy="395857"/>
      </dsp:txXfrm>
    </dsp:sp>
    <dsp:sp modelId="{A27E65F8-BFEA-47D7-BC46-248546D8F3E0}">
      <dsp:nvSpPr>
        <dsp:cNvPr id="0" name=""/>
        <dsp:cNvSpPr/>
      </dsp:nvSpPr>
      <dsp:spPr>
        <a:xfrm>
          <a:off x="332925" y="1126363"/>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Virtual Earth</a:t>
          </a:r>
          <a:r>
            <a:rPr lang="en-US" sz="1200" kern="1200" baseline="30000"/>
            <a:t>TM</a:t>
          </a:r>
        </a:p>
      </dsp:txBody>
      <dsp:txXfrm>
        <a:off x="332925" y="1126363"/>
        <a:ext cx="791714" cy="395857"/>
      </dsp:txXfrm>
    </dsp:sp>
    <dsp:sp modelId="{E5AD2D3F-C177-4E18-8F7A-C1D0324FE072}">
      <dsp:nvSpPr>
        <dsp:cNvPr id="0" name=""/>
        <dsp:cNvSpPr/>
      </dsp:nvSpPr>
      <dsp:spPr>
        <a:xfrm>
          <a:off x="1290900" y="1126363"/>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WorldWide Telescope</a:t>
          </a:r>
          <a:r>
            <a:rPr lang="en-US" sz="1200" kern="1200" baseline="30000"/>
            <a:t>TM</a:t>
          </a:r>
        </a:p>
      </dsp:txBody>
      <dsp:txXfrm>
        <a:off x="1290900" y="1126363"/>
        <a:ext cx="791714" cy="395857"/>
      </dsp:txXfrm>
    </dsp:sp>
    <dsp:sp modelId="{104E08E7-73C1-463A-8BC0-AA35343A5133}">
      <dsp:nvSpPr>
        <dsp:cNvPr id="0" name=""/>
        <dsp:cNvSpPr/>
      </dsp:nvSpPr>
      <dsp:spPr>
        <a:xfrm>
          <a:off x="332925" y="1688481"/>
          <a:ext cx="791714" cy="3958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Office Live Workspace®</a:t>
          </a:r>
        </a:p>
      </dsp:txBody>
      <dsp:txXfrm>
        <a:off x="332925" y="1688481"/>
        <a:ext cx="791714" cy="3958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E355E-00FD-4ADB-A775-2A2E881559C6}">
      <dsp:nvSpPr>
        <dsp:cNvPr id="0" name=""/>
        <dsp:cNvSpPr/>
      </dsp:nvSpPr>
      <dsp:spPr>
        <a:xfrm>
          <a:off x="2820122" y="1147731"/>
          <a:ext cx="91440" cy="950569"/>
        </a:xfrm>
        <a:custGeom>
          <a:avLst/>
          <a:gdLst/>
          <a:ahLst/>
          <a:cxnLst/>
          <a:rect l="0" t="0" r="0" b="0"/>
          <a:pathLst>
            <a:path>
              <a:moveTo>
                <a:pt x="45720" y="0"/>
              </a:moveTo>
              <a:lnTo>
                <a:pt x="45720" y="950569"/>
              </a:lnTo>
              <a:lnTo>
                <a:pt x="131027" y="95056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7C3EA98-1089-4B26-A3CC-E6531AB095E6}">
      <dsp:nvSpPr>
        <dsp:cNvPr id="0" name=""/>
        <dsp:cNvSpPr/>
      </dsp:nvSpPr>
      <dsp:spPr>
        <a:xfrm>
          <a:off x="2734814" y="1147731"/>
          <a:ext cx="91440" cy="950569"/>
        </a:xfrm>
        <a:custGeom>
          <a:avLst/>
          <a:gdLst/>
          <a:ahLst/>
          <a:cxnLst/>
          <a:rect l="0" t="0" r="0" b="0"/>
          <a:pathLst>
            <a:path>
              <a:moveTo>
                <a:pt x="131027" y="0"/>
              </a:moveTo>
              <a:lnTo>
                <a:pt x="131027" y="950569"/>
              </a:lnTo>
              <a:lnTo>
                <a:pt x="45720" y="95056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A9DA85-E72F-4941-A684-1B4D3926F8DB}">
      <dsp:nvSpPr>
        <dsp:cNvPr id="0" name=""/>
        <dsp:cNvSpPr/>
      </dsp:nvSpPr>
      <dsp:spPr>
        <a:xfrm>
          <a:off x="2820122" y="1147731"/>
          <a:ext cx="91440" cy="373728"/>
        </a:xfrm>
        <a:custGeom>
          <a:avLst/>
          <a:gdLst/>
          <a:ahLst/>
          <a:cxnLst/>
          <a:rect l="0" t="0" r="0" b="0"/>
          <a:pathLst>
            <a:path>
              <a:moveTo>
                <a:pt x="45720" y="0"/>
              </a:moveTo>
              <a:lnTo>
                <a:pt x="45720" y="373728"/>
              </a:lnTo>
              <a:lnTo>
                <a:pt x="131027" y="37372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0EA58F-A3D2-4915-836F-B1C9A9431769}">
      <dsp:nvSpPr>
        <dsp:cNvPr id="0" name=""/>
        <dsp:cNvSpPr/>
      </dsp:nvSpPr>
      <dsp:spPr>
        <a:xfrm>
          <a:off x="2734814" y="1147731"/>
          <a:ext cx="91440" cy="373728"/>
        </a:xfrm>
        <a:custGeom>
          <a:avLst/>
          <a:gdLst/>
          <a:ahLst/>
          <a:cxnLst/>
          <a:rect l="0" t="0" r="0" b="0"/>
          <a:pathLst>
            <a:path>
              <a:moveTo>
                <a:pt x="131027" y="0"/>
              </a:moveTo>
              <a:lnTo>
                <a:pt x="131027" y="373728"/>
              </a:lnTo>
              <a:lnTo>
                <a:pt x="45720" y="37372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BB439B-4C60-49E3-8616-C2733D27A826}">
      <dsp:nvSpPr>
        <dsp:cNvPr id="0" name=""/>
        <dsp:cNvSpPr/>
      </dsp:nvSpPr>
      <dsp:spPr>
        <a:xfrm>
          <a:off x="1882775" y="570890"/>
          <a:ext cx="576841" cy="373728"/>
        </a:xfrm>
        <a:custGeom>
          <a:avLst/>
          <a:gdLst/>
          <a:ahLst/>
          <a:cxnLst/>
          <a:rect l="0" t="0" r="0" b="0"/>
          <a:pathLst>
            <a:path>
              <a:moveTo>
                <a:pt x="0" y="0"/>
              </a:moveTo>
              <a:lnTo>
                <a:pt x="0" y="373728"/>
              </a:lnTo>
              <a:lnTo>
                <a:pt x="576841" y="37372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09F1CF6-16D1-44E4-9E70-CCE111F088BD}">
      <dsp:nvSpPr>
        <dsp:cNvPr id="0" name=""/>
        <dsp:cNvSpPr/>
      </dsp:nvSpPr>
      <dsp:spPr>
        <a:xfrm>
          <a:off x="768680" y="1147731"/>
          <a:ext cx="91440" cy="950569"/>
        </a:xfrm>
        <a:custGeom>
          <a:avLst/>
          <a:gdLst/>
          <a:ahLst/>
          <a:cxnLst/>
          <a:rect l="0" t="0" r="0" b="0"/>
          <a:pathLst>
            <a:path>
              <a:moveTo>
                <a:pt x="131027" y="0"/>
              </a:moveTo>
              <a:lnTo>
                <a:pt x="131027" y="950569"/>
              </a:lnTo>
              <a:lnTo>
                <a:pt x="45720" y="950569"/>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A42F78C-430B-4989-A31F-AE8BFC955EDE}">
      <dsp:nvSpPr>
        <dsp:cNvPr id="0" name=""/>
        <dsp:cNvSpPr/>
      </dsp:nvSpPr>
      <dsp:spPr>
        <a:xfrm>
          <a:off x="853987" y="1147731"/>
          <a:ext cx="91440" cy="373728"/>
        </a:xfrm>
        <a:custGeom>
          <a:avLst/>
          <a:gdLst/>
          <a:ahLst/>
          <a:cxnLst/>
          <a:rect l="0" t="0" r="0" b="0"/>
          <a:pathLst>
            <a:path>
              <a:moveTo>
                <a:pt x="45720" y="0"/>
              </a:moveTo>
              <a:lnTo>
                <a:pt x="45720" y="373728"/>
              </a:lnTo>
              <a:lnTo>
                <a:pt x="131027" y="37372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513B8E-0E8A-4492-9DA7-879782598976}">
      <dsp:nvSpPr>
        <dsp:cNvPr id="0" name=""/>
        <dsp:cNvSpPr/>
      </dsp:nvSpPr>
      <dsp:spPr>
        <a:xfrm>
          <a:off x="768680" y="1147731"/>
          <a:ext cx="91440" cy="373728"/>
        </a:xfrm>
        <a:custGeom>
          <a:avLst/>
          <a:gdLst/>
          <a:ahLst/>
          <a:cxnLst/>
          <a:rect l="0" t="0" r="0" b="0"/>
          <a:pathLst>
            <a:path>
              <a:moveTo>
                <a:pt x="131027" y="0"/>
              </a:moveTo>
              <a:lnTo>
                <a:pt x="131027" y="373728"/>
              </a:lnTo>
              <a:lnTo>
                <a:pt x="45720" y="37372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8FF7F4-3A26-4549-A67B-F71FFC93AF66}">
      <dsp:nvSpPr>
        <dsp:cNvPr id="0" name=""/>
        <dsp:cNvSpPr/>
      </dsp:nvSpPr>
      <dsp:spPr>
        <a:xfrm>
          <a:off x="1305933" y="570890"/>
          <a:ext cx="576841" cy="373728"/>
        </a:xfrm>
        <a:custGeom>
          <a:avLst/>
          <a:gdLst/>
          <a:ahLst/>
          <a:cxnLst/>
          <a:rect l="0" t="0" r="0" b="0"/>
          <a:pathLst>
            <a:path>
              <a:moveTo>
                <a:pt x="576841" y="0"/>
              </a:moveTo>
              <a:lnTo>
                <a:pt x="576841" y="373728"/>
              </a:lnTo>
              <a:lnTo>
                <a:pt x="0" y="37372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0C5E5B-97AC-4BAF-8344-421986CFDCEE}">
      <dsp:nvSpPr>
        <dsp:cNvPr id="0" name=""/>
        <dsp:cNvSpPr/>
      </dsp:nvSpPr>
      <dsp:spPr>
        <a:xfrm>
          <a:off x="1882775" y="570890"/>
          <a:ext cx="491533" cy="1901138"/>
        </a:xfrm>
        <a:custGeom>
          <a:avLst/>
          <a:gdLst/>
          <a:ahLst/>
          <a:cxnLst/>
          <a:rect l="0" t="0" r="0" b="0"/>
          <a:pathLst>
            <a:path>
              <a:moveTo>
                <a:pt x="0" y="0"/>
              </a:moveTo>
              <a:lnTo>
                <a:pt x="0" y="1815830"/>
              </a:lnTo>
              <a:lnTo>
                <a:pt x="491533" y="1815830"/>
              </a:lnTo>
              <a:lnTo>
                <a:pt x="491533" y="190113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3EC03A-9B73-4018-AA2C-36E42273C04E}">
      <dsp:nvSpPr>
        <dsp:cNvPr id="0" name=""/>
        <dsp:cNvSpPr/>
      </dsp:nvSpPr>
      <dsp:spPr>
        <a:xfrm>
          <a:off x="1391241" y="570890"/>
          <a:ext cx="491533" cy="1901138"/>
        </a:xfrm>
        <a:custGeom>
          <a:avLst/>
          <a:gdLst/>
          <a:ahLst/>
          <a:cxnLst/>
          <a:rect l="0" t="0" r="0" b="0"/>
          <a:pathLst>
            <a:path>
              <a:moveTo>
                <a:pt x="491533" y="0"/>
              </a:moveTo>
              <a:lnTo>
                <a:pt x="491533" y="1815830"/>
              </a:lnTo>
              <a:lnTo>
                <a:pt x="0" y="1815830"/>
              </a:lnTo>
              <a:lnTo>
                <a:pt x="0" y="190113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98E8342-54EB-46F2-BF47-6232E7250516}">
      <dsp:nvSpPr>
        <dsp:cNvPr id="0" name=""/>
        <dsp:cNvSpPr/>
      </dsp:nvSpPr>
      <dsp:spPr>
        <a:xfrm>
          <a:off x="1476548" y="164664"/>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PC Based Applications</a:t>
          </a:r>
        </a:p>
      </dsp:txBody>
      <dsp:txXfrm>
        <a:off x="1476548" y="164664"/>
        <a:ext cx="812452" cy="406226"/>
      </dsp:txXfrm>
    </dsp:sp>
    <dsp:sp modelId="{F30158A1-644D-40EA-9629-5C5559CD615D}">
      <dsp:nvSpPr>
        <dsp:cNvPr id="0" name=""/>
        <dsp:cNvSpPr/>
      </dsp:nvSpPr>
      <dsp:spPr>
        <a:xfrm>
          <a:off x="985015" y="2472029"/>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Zune</a:t>
          </a:r>
          <a:r>
            <a:rPr lang="en-US" sz="1200" kern="1200">
              <a:latin typeface="Times New Roman"/>
              <a:cs typeface="Times New Roman"/>
            </a:rPr>
            <a:t>™</a:t>
          </a:r>
          <a:endParaRPr lang="en-US" sz="1200" kern="1200"/>
        </a:p>
      </dsp:txBody>
      <dsp:txXfrm>
        <a:off x="985015" y="2472029"/>
        <a:ext cx="812452" cy="406226"/>
      </dsp:txXfrm>
    </dsp:sp>
    <dsp:sp modelId="{A3B8D2BA-2A2E-4C30-8C64-8855102FE507}">
      <dsp:nvSpPr>
        <dsp:cNvPr id="0" name=""/>
        <dsp:cNvSpPr/>
      </dsp:nvSpPr>
      <dsp:spPr>
        <a:xfrm>
          <a:off x="1968082" y="2472029"/>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Microsoft Math®</a:t>
          </a:r>
        </a:p>
      </dsp:txBody>
      <dsp:txXfrm>
        <a:off x="1968082" y="2472029"/>
        <a:ext cx="812452" cy="406226"/>
      </dsp:txXfrm>
    </dsp:sp>
    <dsp:sp modelId="{9EED9B9A-8D68-4F73-82D1-0EF97703D2A8}">
      <dsp:nvSpPr>
        <dsp:cNvPr id="0" name=""/>
        <dsp:cNvSpPr/>
      </dsp:nvSpPr>
      <dsp:spPr>
        <a:xfrm>
          <a:off x="493481" y="741505"/>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Windows® Vista®</a:t>
          </a:r>
        </a:p>
      </dsp:txBody>
      <dsp:txXfrm>
        <a:off x="493481" y="741505"/>
        <a:ext cx="812452" cy="406226"/>
      </dsp:txXfrm>
    </dsp:sp>
    <dsp:sp modelId="{FC7944CA-DB1D-4C8C-856E-771C3F23251B}">
      <dsp:nvSpPr>
        <dsp:cNvPr id="0" name=""/>
        <dsp:cNvSpPr/>
      </dsp:nvSpPr>
      <dsp:spPr>
        <a:xfrm>
          <a:off x="1947" y="1318346"/>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Movie Maker®</a:t>
          </a:r>
        </a:p>
      </dsp:txBody>
      <dsp:txXfrm>
        <a:off x="1947" y="1318346"/>
        <a:ext cx="812452" cy="406226"/>
      </dsp:txXfrm>
    </dsp:sp>
    <dsp:sp modelId="{37F3F384-CAED-4006-81DA-C930247D7670}">
      <dsp:nvSpPr>
        <dsp:cNvPr id="0" name=""/>
        <dsp:cNvSpPr/>
      </dsp:nvSpPr>
      <dsp:spPr>
        <a:xfrm>
          <a:off x="985015" y="1318346"/>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Sound Recorder</a:t>
          </a:r>
        </a:p>
      </dsp:txBody>
      <dsp:txXfrm>
        <a:off x="985015" y="1318346"/>
        <a:ext cx="812452" cy="406226"/>
      </dsp:txXfrm>
    </dsp:sp>
    <dsp:sp modelId="{FD4E5796-ECC8-4CDB-A0A9-81F2D21BAF9C}">
      <dsp:nvSpPr>
        <dsp:cNvPr id="0" name=""/>
        <dsp:cNvSpPr/>
      </dsp:nvSpPr>
      <dsp:spPr>
        <a:xfrm>
          <a:off x="1947" y="1895188"/>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Instant Search</a:t>
          </a:r>
        </a:p>
      </dsp:txBody>
      <dsp:txXfrm>
        <a:off x="1947" y="1895188"/>
        <a:ext cx="812452" cy="406226"/>
      </dsp:txXfrm>
    </dsp:sp>
    <dsp:sp modelId="{1571E9C7-CFFC-4D75-89B5-8A8344A37938}">
      <dsp:nvSpPr>
        <dsp:cNvPr id="0" name=""/>
        <dsp:cNvSpPr/>
      </dsp:nvSpPr>
      <dsp:spPr>
        <a:xfrm>
          <a:off x="2459616" y="741505"/>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MS Office 2007®</a:t>
          </a:r>
        </a:p>
      </dsp:txBody>
      <dsp:txXfrm>
        <a:off x="2459616" y="741505"/>
        <a:ext cx="812452" cy="406226"/>
      </dsp:txXfrm>
    </dsp:sp>
    <dsp:sp modelId="{6BAFF086-DB3B-4DA2-9E41-6961E83D7FFB}">
      <dsp:nvSpPr>
        <dsp:cNvPr id="0" name=""/>
        <dsp:cNvSpPr/>
      </dsp:nvSpPr>
      <dsp:spPr>
        <a:xfrm>
          <a:off x="1968082" y="1318346"/>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Word</a:t>
          </a:r>
        </a:p>
      </dsp:txBody>
      <dsp:txXfrm>
        <a:off x="1968082" y="1318346"/>
        <a:ext cx="812452" cy="406226"/>
      </dsp:txXfrm>
    </dsp:sp>
    <dsp:sp modelId="{E95BC8FD-07AA-4EFF-8167-323CC770B7AE}">
      <dsp:nvSpPr>
        <dsp:cNvPr id="0" name=""/>
        <dsp:cNvSpPr/>
      </dsp:nvSpPr>
      <dsp:spPr>
        <a:xfrm>
          <a:off x="2951149" y="1318346"/>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Excel®</a:t>
          </a:r>
        </a:p>
      </dsp:txBody>
      <dsp:txXfrm>
        <a:off x="2951149" y="1318346"/>
        <a:ext cx="812452" cy="406226"/>
      </dsp:txXfrm>
    </dsp:sp>
    <dsp:sp modelId="{9AA6730C-B5F0-496A-99E0-03A29A22C29E}">
      <dsp:nvSpPr>
        <dsp:cNvPr id="0" name=""/>
        <dsp:cNvSpPr/>
      </dsp:nvSpPr>
      <dsp:spPr>
        <a:xfrm>
          <a:off x="1968082" y="1895188"/>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Power Point®</a:t>
          </a:r>
        </a:p>
      </dsp:txBody>
      <dsp:txXfrm>
        <a:off x="1968082" y="1895188"/>
        <a:ext cx="812452" cy="406226"/>
      </dsp:txXfrm>
    </dsp:sp>
    <dsp:sp modelId="{DF0B1BEC-1E89-4346-86E7-D2CCD6E58720}">
      <dsp:nvSpPr>
        <dsp:cNvPr id="0" name=""/>
        <dsp:cNvSpPr/>
      </dsp:nvSpPr>
      <dsp:spPr>
        <a:xfrm>
          <a:off x="2951149" y="1895188"/>
          <a:ext cx="812452" cy="4062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OneNote®</a:t>
          </a:r>
        </a:p>
      </dsp:txBody>
      <dsp:txXfrm>
        <a:off x="2951149" y="1895188"/>
        <a:ext cx="812452" cy="4062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D475F4-297C-4BF0-9AAC-1DB2B07801DC}">
      <dsp:nvSpPr>
        <dsp:cNvPr id="0" name=""/>
        <dsp:cNvSpPr/>
      </dsp:nvSpPr>
      <dsp:spPr>
        <a:xfrm>
          <a:off x="1" y="0"/>
          <a:ext cx="5113017" cy="914400"/>
        </a:xfrm>
        <a:prstGeom prst="rightArrow">
          <a:avLst/>
        </a:prstGeom>
        <a:solidFill>
          <a:schemeClr val="tx1"/>
        </a:soli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DF61709D-5A7C-49C8-ACF4-EB2DF71ED912}">
      <dsp:nvSpPr>
        <dsp:cNvPr id="0" name=""/>
        <dsp:cNvSpPr/>
      </dsp:nvSpPr>
      <dsp:spPr>
        <a:xfrm>
          <a:off x="1677" y="274319"/>
          <a:ext cx="1560916" cy="365760"/>
        </a:xfrm>
        <a:prstGeom prst="roundRect">
          <a:avLst/>
        </a:prstGeom>
        <a:solidFill>
          <a:schemeClr val="bg1">
            <a:lumMod val="6500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bg1"/>
              </a:solidFill>
              <a:latin typeface="Century Gothic" pitchFamily="34" charset="0"/>
            </a:rPr>
            <a:t>PowerPoint</a:t>
          </a:r>
        </a:p>
      </dsp:txBody>
      <dsp:txXfrm>
        <a:off x="19532" y="292174"/>
        <a:ext cx="1525206" cy="330050"/>
      </dsp:txXfrm>
    </dsp:sp>
    <dsp:sp modelId="{2D4797CA-3FE0-4E34-AD1B-4E375034F6A4}">
      <dsp:nvSpPr>
        <dsp:cNvPr id="0" name=""/>
        <dsp:cNvSpPr/>
      </dsp:nvSpPr>
      <dsp:spPr>
        <a:xfrm>
          <a:off x="1776051" y="274319"/>
          <a:ext cx="1560916" cy="365760"/>
        </a:xfrm>
        <a:prstGeom prst="roundRect">
          <a:avLst/>
        </a:prstGeom>
        <a:solidFill>
          <a:schemeClr val="bg1">
            <a:lumMod val="6500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bg1"/>
              </a:solidFill>
              <a:latin typeface="Century Gothic" pitchFamily="34" charset="0"/>
            </a:rPr>
            <a:t>Windows Movie Maker</a:t>
          </a:r>
        </a:p>
      </dsp:txBody>
      <dsp:txXfrm>
        <a:off x="1793906" y="292174"/>
        <a:ext cx="1525206" cy="330050"/>
      </dsp:txXfrm>
    </dsp:sp>
    <dsp:sp modelId="{192DB74A-DD9F-420F-935D-C970211227A0}">
      <dsp:nvSpPr>
        <dsp:cNvPr id="0" name=""/>
        <dsp:cNvSpPr/>
      </dsp:nvSpPr>
      <dsp:spPr>
        <a:xfrm>
          <a:off x="3550426" y="274319"/>
          <a:ext cx="1560916" cy="365760"/>
        </a:xfrm>
        <a:prstGeom prst="roundRect">
          <a:avLst/>
        </a:prstGeom>
        <a:solidFill>
          <a:schemeClr val="bg1">
            <a:lumMod val="6500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chemeClr val="bg1"/>
              </a:solidFill>
              <a:latin typeface="Century Gothic" pitchFamily="34" charset="0"/>
            </a:rPr>
            <a:t>Zune </a:t>
          </a:r>
        </a:p>
      </dsp:txBody>
      <dsp:txXfrm>
        <a:off x="3568281" y="292174"/>
        <a:ext cx="1525206" cy="3300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Joh99</b:Tag>
    <b:SourceType>Book</b:SourceType>
    <b:Guid>{78CF3FE3-1247-4644-AA8D-62360108210E}</b:Guid>
    <b:Author>
      <b:Author>
        <b:NameList>
          <b:Person>
            <b:Last>Johnson</b:Last>
            <b:First>D.</b:First>
            <b:Middle>W.</b:Middle>
          </b:Person>
          <b:Person>
            <b:Last>Johnson</b:Last>
            <b:First>R.</b:First>
          </b:Person>
        </b:NameList>
      </b:Author>
    </b:Author>
    <b:Title>Learning together and alone:  Cooperative, competitive, and individualistic learning.</b:Title>
    <b:Year>1999</b:Year>
    <b:City>Boston</b:City>
    <b:Publisher>Allyn &amp; Bacon</b:Publisher>
    <b:RefOrder>1</b:RefOrder>
  </b:Source>
  <b:Source>
    <b:Tag>Deu62</b:Tag>
    <b:SourceType>BookSection</b:SourceType>
    <b:Guid>{52DCA620-2910-4306-BAD6-630B5EE398C9}</b:Guid>
    <b:Author>
      <b:Author>
        <b:NameList>
          <b:Person>
            <b:Last>Deutsch</b:Last>
            <b:First>M.</b:First>
          </b:Person>
        </b:NameList>
      </b:Author>
      <b:BookAuthor>
        <b:NameList>
          <b:Person>
            <b:Last>Jones</b:Last>
            <b:First>M.</b:First>
            <b:Middle>R.</b:Middle>
          </b:Person>
        </b:NameList>
      </b:BookAuthor>
    </b:Author>
    <b:Title>Cooperation and trust:  Some theoretical notes</b:Title>
    <b:Year>1962</b:Year>
    <b:City>Lincoln</b:City>
    <b:Publisher>University of Nebraska</b:Publisher>
    <b:BookTitle>Nebraska symposium on motivation</b:BookTitle>
    <b:Pages>275-319</b:Pages>
    <b:RefOrder>2</b:RefOrder>
  </b:Source>
  <b:Source>
    <b:Tag>Joh00</b:Tag>
    <b:SourceType>Report</b:SourceType>
    <b:Guid>{5FDCC79D-391C-47C9-91B3-F505404EA0E3}</b:Guid>
    <b:Author>
      <b:Author>
        <b:NameList>
          <b:Person>
            <b:Last>Johnson</b:Last>
            <b:First>D.</b:First>
            <b:Middle>W.</b:Middle>
          </b:Person>
          <b:Person>
            <b:Last>Johnson</b:Last>
            <b:First>R.</b:First>
          </b:Person>
          <b:Person>
            <b:Last>Stanne</b:Last>
            <b:First>M.</b:First>
            <b:Middle>B.</b:Middle>
          </b:Person>
        </b:NameList>
      </b:Author>
    </b:Author>
    <b:Title>Cooperative Learning Methods:  A Meta-Analysis</b:Title>
    <b:Year>2000</b:Year>
    <b:City>Minneapolis</b:City>
    <b:Publisher>University of Minnesota</b:Publisher>
    <b:RefOrder>3</b:RefOrder>
  </b:Source>
  <b:Source>
    <b:Tag>Kat89</b:Tag>
    <b:SourceType>Book</b:SourceType>
    <b:Guid>{3CFB4F63-9BB9-4E77-8519-A786FD3E7340}</b:Guid>
    <b:Author>
      <b:Author>
        <b:NameList>
          <b:Person>
            <b:Last>Katz</b:Last>
            <b:First>L.G.</b:First>
          </b:Person>
          <b:Person>
            <b:Last>Chard</b:Last>
            <b:First>S.C.</b:First>
          </b:Person>
        </b:NameList>
      </b:Author>
    </b:Author>
    <b:Title>Engaging Children's Minds:  The Project Approach</b:Title>
    <b:Year>1989</b:Year>
    <b:City>Norwood, NJ</b:City>
    <b:Publisher>Ablex</b:Publisher>
    <b:RefOrder>7</b:RefOrder>
  </b:Source>
  <b:Source>
    <b:Tag>Bre00</b:Tag>
    <b:SourceType>Report</b:SourceType>
    <b:Guid>{819EA261-524E-47BE-9EBF-E5F7BBB1B704}</b:Guid>
    <b:Author>
      <b:Author>
        <b:NameList>
          <b:Person>
            <b:Last>Brewster</b:Last>
            <b:First>C.</b:First>
          </b:Person>
          <b:Person>
            <b:Last>Fager</b:Last>
            <b:First>J.</b:First>
          </b:Person>
        </b:NameList>
      </b:Author>
    </b:Author>
    <b:Title>Increasing student engagement and motivation:  From time-on-task to homework.</b:Title>
    <b:Year>2000</b:Year>
    <b:City>Portland, OR</b:City>
    <b:Publisher>Northwest Regional Educational Library</b:Publisher>
    <b:RefOrder>8</b:RefOrder>
  </b:Source>
  <b:Source>
    <b:Tag>Nor02</b:Tag>
    <b:SourceType>DocumentFromInternetSite</b:SourceType>
    <b:Guid>{49BB86B9-1EA3-4DB2-A641-434781F97C35}</b:Guid>
    <b:Author>
      <b:Author>
        <b:Corporate>Northwest Regional Educational Library</b:Corporate>
      </b:Author>
    </b:Author>
    <b:Title>Benefits of Project Based Instruction</b:Title>
    <b:Year>2002</b:Year>
    <b:InternetSiteTitle>Project Based Learning:  Creating Excitement for Learning</b:InternetSiteTitle>
    <b:Month>August</b:Month>
    <b:Day>20</b:Day>
    <b:YearAccessed>2009</b:YearAccessed>
    <b:MonthAccessed>April</b:MonthAccessed>
    <b:DayAccessed>2</b:DayAccessed>
    <b:URL>http://www.nwrel.org/request/2002aug/benefits.html </b:URL>
    <b:RefOrder>9</b:RefOrder>
  </b:Source>
  <b:Source>
    <b:Tag>Nov841</b:Tag>
    <b:SourceType>Book</b:SourceType>
    <b:Guid>{BCB56688-EEDA-4779-85B0-3C5D61EE2AAD}</b:Guid>
    <b:Author>
      <b:Author>
        <b:NameList>
          <b:Person>
            <b:Last>Novak</b:Last>
            <b:First>J.</b:First>
          </b:Person>
          <b:Person>
            <b:Last>Gowin</b:Last>
            <b:First>D.</b:First>
          </b:Person>
        </b:NameList>
      </b:Author>
    </b:Author>
    <b:Title>Learning How to Learn</b:Title>
    <b:Year>1984</b:Year>
    <b:Publisher>Cambridge University Press </b:Publisher>
    <b:City>New York</b:City>
    <b:RefOrder>5</b:RefOrder>
  </b:Source>
  <b:Source>
    <b:Tag>Cho971</b:Tag>
    <b:SourceType>JournalArticle</b:SourceType>
    <b:Guid>{B2AA5C22-0116-4BAC-8EA3-543F163184FD}</b:Guid>
    <b:Author>
      <b:Author>
        <b:NameList>
          <b:Person>
            <b:Last>Choi</b:Last>
            <b:First>J.</b:First>
          </b:Person>
          <b:Person>
            <b:Last>Hannafin</b:Last>
            <b:First>M.</b:First>
          </b:Person>
        </b:NameList>
      </b:Author>
    </b:Author>
    <b:Title>The effects of instructional complexity and reasoning complexity on mathematics problem-solving.</b:Title>
    <b:Year>1997</b:Year>
    <b:JournalName>Educational Technology Research and Development</b:JournalName>
    <b:Pages>43-55</b:Pages>
    <b:RefOrder>4</b:RefOrder>
  </b:Source>
  <b:Source>
    <b:Tag>Sta001</b:Tag>
    <b:SourceType>DocumentFromInternetSite</b:SourceType>
    <b:Guid>{6ECEA2BB-1A88-49C2-99F9-CFC92B0074FE}</b:Guid>
    <b:Author>
      <b:Author>
        <b:NameList>
          <b:Person>
            <b:Last>Starr</b:Last>
            <b:First>L.</b:First>
          </b:Person>
        </b:NameList>
      </b:Author>
    </b:Author>
    <b:Title>PowerPoint:  Creating Classroom Presentations</b:Title>
    <b:Year>2000</b:Year>
    <b:Month>March</b:Month>
    <b:Day>20</b:Day>
    <b:InternetSiteTitle>Education World</b:InternetSiteTitle>
    <b:YearAccessed>2009</b:YearAccessed>
    <b:MonthAccessed>April</b:MonthAccessed>
    <b:DayAccessed>1</b:DayAccessed>
    <b:URL>http://www.educationworld.com/a_tech/tech/tech013.shtml</b:URL>
    <b:RefOrder>6</b:RefOrder>
  </b:Source>
  <b:Source>
    <b:Tag>Saw09</b:Tag>
    <b:SourceType>JournalArticle</b:SourceType>
    <b:Guid>{23EF6112-6546-4FD8-87B6-17695AA05179}</b:Guid>
    <b:Author>
      <b:Author>
        <b:NameList>
          <b:Person>
            <b:Last>Sawchuk</b:Last>
            <b:First>Stephen</b:First>
          </b:Person>
        </b:NameList>
      </b:Author>
    </b:Author>
    <b:Title>21st Century Skills' Focus Shifts W.Va. Teachers' Role</b:Title>
    <b:Year>2009</b:Year>
    <b:JournalName>Education Week</b:JournalName>
    <b:Pages>12-13</b:Pages>
    <b:RefOrder>1</b:RefOrder>
  </b:Source>
  <b:Source>
    <b:Tag>Ste08</b:Tag>
    <b:SourceType>ConferenceProceedings</b:SourceType>
    <b:Guid>{CE13F189-61B4-433F-8F9A-D82801DF3D9C}</b:Guid>
    <b:Author>
      <b:Author>
        <b:NameList>
          <b:Person>
            <b:Last>Stearns</b:Last>
            <b:First>Peggy</b:First>
            <b:Middle>Healy</b:Middle>
          </b:Person>
          <b:Person>
            <b:Last>Shay</b:Last>
            <b:First>Terry</b:First>
          </b:Person>
        </b:NameList>
      </b:Author>
    </b:Author>
    <b:Title>Beyond Testing:  Project-Based Learning, 21st Century Skills and ISTE Standards</b:Title>
    <b:Year>2008</b:Year>
    <b:Pages>1-21</b:Pages>
    <b:ConferenceName>National Education Computing Conference</b:ConferenceName>
    <b:Publisher>NECC</b:Publisher>
    <b:RefOrder>2</b:RefOrder>
  </b:Source>
  <b:Source>
    <b:Tag>Mar03</b:Tag>
    <b:SourceType>Book</b:SourceType>
    <b:Guid>{9AD68DA7-8C70-4221-9A1E-72724233A4E7}</b:Guid>
    <b:Author>
      <b:Author>
        <b:NameList>
          <b:Person>
            <b:Last>Markum</b:Last>
            <b:First>Thom</b:First>
          </b:Person>
          <b:Person>
            <b:Last>Mergendoller</b:Last>
            <b:First>John</b:First>
          </b:Person>
          <b:Person>
            <b:Last>Larmer</b:Last>
            <b:First>John</b:First>
          </b:Person>
          <b:Person>
            <b:Last>Ravitz</b:Last>
            <b:First>Jason</b:First>
          </b:Person>
        </b:NameList>
      </b:Author>
    </b:Author>
    <b:Title>Handbook:  Introduction to Project Based Learning</b:Title>
    <b:Year>2003</b:Year>
    <b:City>Novato, CA</b:City>
    <b:Publisher>Buck Institute for Education</b:Publisher>
    <b:RefOrder>3</b:RefOrder>
  </b:Source>
  <b:Source>
    <b:Tag>Edu01</b:Tag>
    <b:SourceType>DocumentFromInternetSite</b:SourceType>
    <b:Guid>{F46BF6FA-3B9C-4764-97DF-C0E3B690BDB6}</b:Guid>
    <b:Author>
      <b:Author>
        <b:Corporate>Edutopia</b:Corporate>
      </b:Author>
    </b:Author>
    <b:Title>Edutopia:  What Works in Public Education</b:Title>
    <b:Year>2001</b:Year>
    <b:InternetSiteTitle>PBL Research Summary:  Studies Validate Project-Based Learning</b:InternetSiteTitle>
    <b:Month>November</b:Month>
    <b:Day>1</b:Day>
    <b:YearAccessed>2009</b:YearAccessed>
    <b:MonthAccessed>April</b:MonthAccessed>
    <b:DayAccessed>7</b:DayAccessed>
    <b:URL>http://www.edutopia.org/project-based-learning-research</b:URL>
    <b:RefOrder>4</b:RefOrder>
  </b:Source>
  <b:Source>
    <b:Tag>Mou03</b:Tag>
    <b:SourceType>Book</b:SourceType>
    <b:Guid>{3B1E4B5A-F4FA-469D-ABCE-6A86D987CFDC}</b:Guid>
    <b:Author>
      <b:Author>
        <b:NameList>
          <b:Person>
            <b:Last>Moursund</b:Last>
            <b:First>D.</b:First>
            <b:Middle>G.</b:Middle>
          </b:Person>
        </b:NameList>
      </b:Author>
    </b:Author>
    <b:Title>Project-Based Learning in an Information Technology Environment</b:Title>
    <b:Year>2003</b:Year>
    <b:City>Eugene, OR</b:City>
    <b:Publisher>ISTE</b:Publisher>
    <b:RefOrder>5</b:RefOrder>
  </b:Source>
  <b:Source>
    <b:Tag>Gre09</b:Tag>
    <b:SourceType>InternetSite</b:SourceType>
    <b:Guid>{E596A006-9F7A-4F71-96B4-831D11C6186C}</b:Guid>
    <b:Author>
      <b:Author>
        <b:Corporate>Greece Central School District</b:Corporate>
      </b:Author>
    </b:Author>
    <b:Title>Themes and Essential Questions:  Framing Inquiry &amp; Promoting Critical Thinking</b:Title>
    <b:City>Greece</b:City>
    <b:StateProvince>NY</b:StateProvince>
    <b:CountryRegion>United States of America</b:CountryRegion>
    <b:InternetSiteTitle>Greece Central School District</b:InternetSiteTitle>
    <b:YearAccessed>2009</b:YearAccessed>
    <b:MonthAccessed>April</b:MonthAccessed>
    <b:DayAccessed>8</b:DayAccessed>
    <b:URL>http://www.greece.k12.ny.us/instruction/ela/6-12/essential%20questions/Index.htm</b:URL>
    <b:RefOrder>6</b:RefOrder>
  </b:Source>
  <b:Source>
    <b:Tag>San01</b:Tag>
    <b:SourceType>ElectronicSource</b:SourceType>
    <b:Guid>{88806197-CB8B-453D-8266-16F7D632A2DB}</b:Guid>
    <b:Author>
      <b:Author>
        <b:Corporate>San Mateo Board of Education</b:Corporate>
      </b:Author>
    </b:Author>
    <b:Title>The Multimedia Project</b:Title>
    <b:InternetSiteTitle>Project Based Learning with Multimedia</b:InternetSiteTitle>
    <b:Year>2001</b:Year>
    <b:City>San Mateo</b:City>
    <b:StateProvince>CA</b:StateProvince>
    <b:CountryRegion>United States of America</b:CountryRegion>
    <b:RefOrder>7</b:RefOrder>
  </b:Source>
  <b:Source>
    <b:Tag>Buc01</b:Tag>
    <b:SourceType>DocumentFromInternetSite</b:SourceType>
    <b:Guid>{07BA781F-20B2-45A9-A028-8EFDC9DBD252}</b:Guid>
    <b:Author>
      <b:Author>
        <b:Corporate>Buck Institute for Education and Boise State University</b:Corporate>
      </b:Author>
    </b:Author>
    <b:Title>Designing Your Project</b:Title>
    <b:InternetSiteTitle>Design Principles for Effective Project Based Learning</b:InternetSiteTitle>
    <b:Year>2003</b:Year>
    <b:Month>November</b:Month>
    <b:Day>1</b:Day>
    <b:YearAccessed>2009</b:YearAccessed>
    <b:MonthAccessed>April</b:MonthAccessed>
    <b:DayAccessed>7</b:DayAccessed>
    <b:URL>http://www.pbl-online.org/pathway2.html</b:URL>
    <b:RefOrder>8</b:RefOrder>
  </b:Source>
</b:Sources>
</file>

<file path=customXml/itemProps1.xml><?xml version="1.0" encoding="utf-8"?>
<ds:datastoreItem xmlns:ds="http://schemas.openxmlformats.org/officeDocument/2006/customXml" ds:itemID="{7BFA79A7-CF68-49FE-9FC4-5367DB335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KNS-Writers Guide</Template>
  <TotalTime>3</TotalTime>
  <Pages>124</Pages>
  <Words>20568</Words>
  <Characters>117240</Characters>
  <Application>Microsoft Office Word</Application>
  <DocSecurity>0</DocSecurity>
  <Lines>977</Lines>
  <Paragraphs>275</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Engagement</vt:lpstr>
      <vt:lpstr>    </vt:lpstr>
      <vt:lpstr>    Setting the Stage:  Introduction</vt:lpstr>
      <vt:lpstr>        Setting the Stage:  Introduction</vt:lpstr>
      <vt:lpstr>    </vt:lpstr>
      <vt:lpstr>    Unit 1:  Secretary of State Business Summit: Calculating and Using Data</vt:lpstr>
      <vt:lpstr>        International Business Summit</vt:lpstr>
      <vt:lpstr>    </vt:lpstr>
      <vt:lpstr>    Unit 2:  Secretary of State Business Summit: Creating the New Media Exhibit</vt:lpstr>
      <vt:lpstr>        Creating a Short Presentation to Advertise and Highlight Your State</vt:lpstr>
      <vt:lpstr>    Unit 3:  Secretary of State International Business Summit: Creating and Viewing </vt:lpstr>
      <vt:lpstr>    </vt:lpstr>
      <vt:lpstr>    Unit 4:  Race to the Planets</vt:lpstr>
      <vt:lpstr>        Take a Tour of the Solar System with Microsoft Research WorldWide Telescope </vt:lpstr>
      <vt:lpstr>        Collecting, Analyzing, and Presenting Planet Data</vt:lpstr>
    </vt:vector>
  </TitlesOfParts>
  <Company>Hewlett-Packard</Company>
  <LinksUpToDate>false</LinksUpToDate>
  <CharactersWithSpaces>137533</CharactersWithSpaces>
  <SharedDoc>false</SharedDoc>
  <HLinks>
    <vt:vector size="384" baseType="variant">
      <vt:variant>
        <vt:i4>1114165</vt:i4>
      </vt:variant>
      <vt:variant>
        <vt:i4>380</vt:i4>
      </vt:variant>
      <vt:variant>
        <vt:i4>0</vt:i4>
      </vt:variant>
      <vt:variant>
        <vt:i4>5</vt:i4>
      </vt:variant>
      <vt:variant>
        <vt:lpwstr/>
      </vt:variant>
      <vt:variant>
        <vt:lpwstr>_Toc223011554</vt:lpwstr>
      </vt:variant>
      <vt:variant>
        <vt:i4>1114165</vt:i4>
      </vt:variant>
      <vt:variant>
        <vt:i4>374</vt:i4>
      </vt:variant>
      <vt:variant>
        <vt:i4>0</vt:i4>
      </vt:variant>
      <vt:variant>
        <vt:i4>5</vt:i4>
      </vt:variant>
      <vt:variant>
        <vt:lpwstr/>
      </vt:variant>
      <vt:variant>
        <vt:lpwstr>_Toc223011553</vt:lpwstr>
      </vt:variant>
      <vt:variant>
        <vt:i4>1114165</vt:i4>
      </vt:variant>
      <vt:variant>
        <vt:i4>368</vt:i4>
      </vt:variant>
      <vt:variant>
        <vt:i4>0</vt:i4>
      </vt:variant>
      <vt:variant>
        <vt:i4>5</vt:i4>
      </vt:variant>
      <vt:variant>
        <vt:lpwstr/>
      </vt:variant>
      <vt:variant>
        <vt:lpwstr>_Toc223011552</vt:lpwstr>
      </vt:variant>
      <vt:variant>
        <vt:i4>1114165</vt:i4>
      </vt:variant>
      <vt:variant>
        <vt:i4>362</vt:i4>
      </vt:variant>
      <vt:variant>
        <vt:i4>0</vt:i4>
      </vt:variant>
      <vt:variant>
        <vt:i4>5</vt:i4>
      </vt:variant>
      <vt:variant>
        <vt:lpwstr/>
      </vt:variant>
      <vt:variant>
        <vt:lpwstr>_Toc223011551</vt:lpwstr>
      </vt:variant>
      <vt:variant>
        <vt:i4>1114165</vt:i4>
      </vt:variant>
      <vt:variant>
        <vt:i4>356</vt:i4>
      </vt:variant>
      <vt:variant>
        <vt:i4>0</vt:i4>
      </vt:variant>
      <vt:variant>
        <vt:i4>5</vt:i4>
      </vt:variant>
      <vt:variant>
        <vt:lpwstr/>
      </vt:variant>
      <vt:variant>
        <vt:lpwstr>_Toc223011550</vt:lpwstr>
      </vt:variant>
      <vt:variant>
        <vt:i4>1048629</vt:i4>
      </vt:variant>
      <vt:variant>
        <vt:i4>350</vt:i4>
      </vt:variant>
      <vt:variant>
        <vt:i4>0</vt:i4>
      </vt:variant>
      <vt:variant>
        <vt:i4>5</vt:i4>
      </vt:variant>
      <vt:variant>
        <vt:lpwstr/>
      </vt:variant>
      <vt:variant>
        <vt:lpwstr>_Toc223011549</vt:lpwstr>
      </vt:variant>
      <vt:variant>
        <vt:i4>1048629</vt:i4>
      </vt:variant>
      <vt:variant>
        <vt:i4>344</vt:i4>
      </vt:variant>
      <vt:variant>
        <vt:i4>0</vt:i4>
      </vt:variant>
      <vt:variant>
        <vt:i4>5</vt:i4>
      </vt:variant>
      <vt:variant>
        <vt:lpwstr/>
      </vt:variant>
      <vt:variant>
        <vt:lpwstr>_Toc223011548</vt:lpwstr>
      </vt:variant>
      <vt:variant>
        <vt:i4>1048629</vt:i4>
      </vt:variant>
      <vt:variant>
        <vt:i4>338</vt:i4>
      </vt:variant>
      <vt:variant>
        <vt:i4>0</vt:i4>
      </vt:variant>
      <vt:variant>
        <vt:i4>5</vt:i4>
      </vt:variant>
      <vt:variant>
        <vt:lpwstr/>
      </vt:variant>
      <vt:variant>
        <vt:lpwstr>_Toc223011547</vt:lpwstr>
      </vt:variant>
      <vt:variant>
        <vt:i4>1048629</vt:i4>
      </vt:variant>
      <vt:variant>
        <vt:i4>332</vt:i4>
      </vt:variant>
      <vt:variant>
        <vt:i4>0</vt:i4>
      </vt:variant>
      <vt:variant>
        <vt:i4>5</vt:i4>
      </vt:variant>
      <vt:variant>
        <vt:lpwstr/>
      </vt:variant>
      <vt:variant>
        <vt:lpwstr>_Toc223011546</vt:lpwstr>
      </vt:variant>
      <vt:variant>
        <vt:i4>1048629</vt:i4>
      </vt:variant>
      <vt:variant>
        <vt:i4>326</vt:i4>
      </vt:variant>
      <vt:variant>
        <vt:i4>0</vt:i4>
      </vt:variant>
      <vt:variant>
        <vt:i4>5</vt:i4>
      </vt:variant>
      <vt:variant>
        <vt:lpwstr/>
      </vt:variant>
      <vt:variant>
        <vt:lpwstr>_Toc223011545</vt:lpwstr>
      </vt:variant>
      <vt:variant>
        <vt:i4>1048629</vt:i4>
      </vt:variant>
      <vt:variant>
        <vt:i4>320</vt:i4>
      </vt:variant>
      <vt:variant>
        <vt:i4>0</vt:i4>
      </vt:variant>
      <vt:variant>
        <vt:i4>5</vt:i4>
      </vt:variant>
      <vt:variant>
        <vt:lpwstr/>
      </vt:variant>
      <vt:variant>
        <vt:lpwstr>_Toc223011544</vt:lpwstr>
      </vt:variant>
      <vt:variant>
        <vt:i4>1048629</vt:i4>
      </vt:variant>
      <vt:variant>
        <vt:i4>314</vt:i4>
      </vt:variant>
      <vt:variant>
        <vt:i4>0</vt:i4>
      </vt:variant>
      <vt:variant>
        <vt:i4>5</vt:i4>
      </vt:variant>
      <vt:variant>
        <vt:lpwstr/>
      </vt:variant>
      <vt:variant>
        <vt:lpwstr>_Toc223011543</vt:lpwstr>
      </vt:variant>
      <vt:variant>
        <vt:i4>1048629</vt:i4>
      </vt:variant>
      <vt:variant>
        <vt:i4>308</vt:i4>
      </vt:variant>
      <vt:variant>
        <vt:i4>0</vt:i4>
      </vt:variant>
      <vt:variant>
        <vt:i4>5</vt:i4>
      </vt:variant>
      <vt:variant>
        <vt:lpwstr/>
      </vt:variant>
      <vt:variant>
        <vt:lpwstr>_Toc223011542</vt:lpwstr>
      </vt:variant>
      <vt:variant>
        <vt:i4>1048629</vt:i4>
      </vt:variant>
      <vt:variant>
        <vt:i4>302</vt:i4>
      </vt:variant>
      <vt:variant>
        <vt:i4>0</vt:i4>
      </vt:variant>
      <vt:variant>
        <vt:i4>5</vt:i4>
      </vt:variant>
      <vt:variant>
        <vt:lpwstr/>
      </vt:variant>
      <vt:variant>
        <vt:lpwstr>_Toc223011541</vt:lpwstr>
      </vt:variant>
      <vt:variant>
        <vt:i4>1048629</vt:i4>
      </vt:variant>
      <vt:variant>
        <vt:i4>296</vt:i4>
      </vt:variant>
      <vt:variant>
        <vt:i4>0</vt:i4>
      </vt:variant>
      <vt:variant>
        <vt:i4>5</vt:i4>
      </vt:variant>
      <vt:variant>
        <vt:lpwstr/>
      </vt:variant>
      <vt:variant>
        <vt:lpwstr>_Toc223011540</vt:lpwstr>
      </vt:variant>
      <vt:variant>
        <vt:i4>1507381</vt:i4>
      </vt:variant>
      <vt:variant>
        <vt:i4>290</vt:i4>
      </vt:variant>
      <vt:variant>
        <vt:i4>0</vt:i4>
      </vt:variant>
      <vt:variant>
        <vt:i4>5</vt:i4>
      </vt:variant>
      <vt:variant>
        <vt:lpwstr/>
      </vt:variant>
      <vt:variant>
        <vt:lpwstr>_Toc223011539</vt:lpwstr>
      </vt:variant>
      <vt:variant>
        <vt:i4>1507381</vt:i4>
      </vt:variant>
      <vt:variant>
        <vt:i4>284</vt:i4>
      </vt:variant>
      <vt:variant>
        <vt:i4>0</vt:i4>
      </vt:variant>
      <vt:variant>
        <vt:i4>5</vt:i4>
      </vt:variant>
      <vt:variant>
        <vt:lpwstr/>
      </vt:variant>
      <vt:variant>
        <vt:lpwstr>_Toc223011538</vt:lpwstr>
      </vt:variant>
      <vt:variant>
        <vt:i4>1507381</vt:i4>
      </vt:variant>
      <vt:variant>
        <vt:i4>278</vt:i4>
      </vt:variant>
      <vt:variant>
        <vt:i4>0</vt:i4>
      </vt:variant>
      <vt:variant>
        <vt:i4>5</vt:i4>
      </vt:variant>
      <vt:variant>
        <vt:lpwstr/>
      </vt:variant>
      <vt:variant>
        <vt:lpwstr>_Toc223011537</vt:lpwstr>
      </vt:variant>
      <vt:variant>
        <vt:i4>1507381</vt:i4>
      </vt:variant>
      <vt:variant>
        <vt:i4>272</vt:i4>
      </vt:variant>
      <vt:variant>
        <vt:i4>0</vt:i4>
      </vt:variant>
      <vt:variant>
        <vt:i4>5</vt:i4>
      </vt:variant>
      <vt:variant>
        <vt:lpwstr/>
      </vt:variant>
      <vt:variant>
        <vt:lpwstr>_Toc223011536</vt:lpwstr>
      </vt:variant>
      <vt:variant>
        <vt:i4>1507381</vt:i4>
      </vt:variant>
      <vt:variant>
        <vt:i4>266</vt:i4>
      </vt:variant>
      <vt:variant>
        <vt:i4>0</vt:i4>
      </vt:variant>
      <vt:variant>
        <vt:i4>5</vt:i4>
      </vt:variant>
      <vt:variant>
        <vt:lpwstr/>
      </vt:variant>
      <vt:variant>
        <vt:lpwstr>_Toc223011535</vt:lpwstr>
      </vt:variant>
      <vt:variant>
        <vt:i4>1507381</vt:i4>
      </vt:variant>
      <vt:variant>
        <vt:i4>260</vt:i4>
      </vt:variant>
      <vt:variant>
        <vt:i4>0</vt:i4>
      </vt:variant>
      <vt:variant>
        <vt:i4>5</vt:i4>
      </vt:variant>
      <vt:variant>
        <vt:lpwstr/>
      </vt:variant>
      <vt:variant>
        <vt:lpwstr>_Toc223011534</vt:lpwstr>
      </vt:variant>
      <vt:variant>
        <vt:i4>1507381</vt:i4>
      </vt:variant>
      <vt:variant>
        <vt:i4>254</vt:i4>
      </vt:variant>
      <vt:variant>
        <vt:i4>0</vt:i4>
      </vt:variant>
      <vt:variant>
        <vt:i4>5</vt:i4>
      </vt:variant>
      <vt:variant>
        <vt:lpwstr/>
      </vt:variant>
      <vt:variant>
        <vt:lpwstr>_Toc223011533</vt:lpwstr>
      </vt:variant>
      <vt:variant>
        <vt:i4>1507381</vt:i4>
      </vt:variant>
      <vt:variant>
        <vt:i4>248</vt:i4>
      </vt:variant>
      <vt:variant>
        <vt:i4>0</vt:i4>
      </vt:variant>
      <vt:variant>
        <vt:i4>5</vt:i4>
      </vt:variant>
      <vt:variant>
        <vt:lpwstr/>
      </vt:variant>
      <vt:variant>
        <vt:lpwstr>_Toc223011532</vt:lpwstr>
      </vt:variant>
      <vt:variant>
        <vt:i4>1507381</vt:i4>
      </vt:variant>
      <vt:variant>
        <vt:i4>242</vt:i4>
      </vt:variant>
      <vt:variant>
        <vt:i4>0</vt:i4>
      </vt:variant>
      <vt:variant>
        <vt:i4>5</vt:i4>
      </vt:variant>
      <vt:variant>
        <vt:lpwstr/>
      </vt:variant>
      <vt:variant>
        <vt:lpwstr>_Toc223011531</vt:lpwstr>
      </vt:variant>
      <vt:variant>
        <vt:i4>1507381</vt:i4>
      </vt:variant>
      <vt:variant>
        <vt:i4>236</vt:i4>
      </vt:variant>
      <vt:variant>
        <vt:i4>0</vt:i4>
      </vt:variant>
      <vt:variant>
        <vt:i4>5</vt:i4>
      </vt:variant>
      <vt:variant>
        <vt:lpwstr/>
      </vt:variant>
      <vt:variant>
        <vt:lpwstr>_Toc223011530</vt:lpwstr>
      </vt:variant>
      <vt:variant>
        <vt:i4>1441845</vt:i4>
      </vt:variant>
      <vt:variant>
        <vt:i4>230</vt:i4>
      </vt:variant>
      <vt:variant>
        <vt:i4>0</vt:i4>
      </vt:variant>
      <vt:variant>
        <vt:i4>5</vt:i4>
      </vt:variant>
      <vt:variant>
        <vt:lpwstr/>
      </vt:variant>
      <vt:variant>
        <vt:lpwstr>_Toc223011529</vt:lpwstr>
      </vt:variant>
      <vt:variant>
        <vt:i4>1441845</vt:i4>
      </vt:variant>
      <vt:variant>
        <vt:i4>224</vt:i4>
      </vt:variant>
      <vt:variant>
        <vt:i4>0</vt:i4>
      </vt:variant>
      <vt:variant>
        <vt:i4>5</vt:i4>
      </vt:variant>
      <vt:variant>
        <vt:lpwstr/>
      </vt:variant>
      <vt:variant>
        <vt:lpwstr>_Toc223011528</vt:lpwstr>
      </vt:variant>
      <vt:variant>
        <vt:i4>1441845</vt:i4>
      </vt:variant>
      <vt:variant>
        <vt:i4>218</vt:i4>
      </vt:variant>
      <vt:variant>
        <vt:i4>0</vt:i4>
      </vt:variant>
      <vt:variant>
        <vt:i4>5</vt:i4>
      </vt:variant>
      <vt:variant>
        <vt:lpwstr/>
      </vt:variant>
      <vt:variant>
        <vt:lpwstr>_Toc223011527</vt:lpwstr>
      </vt:variant>
      <vt:variant>
        <vt:i4>1441845</vt:i4>
      </vt:variant>
      <vt:variant>
        <vt:i4>212</vt:i4>
      </vt:variant>
      <vt:variant>
        <vt:i4>0</vt:i4>
      </vt:variant>
      <vt:variant>
        <vt:i4>5</vt:i4>
      </vt:variant>
      <vt:variant>
        <vt:lpwstr/>
      </vt:variant>
      <vt:variant>
        <vt:lpwstr>_Toc223011526</vt:lpwstr>
      </vt:variant>
      <vt:variant>
        <vt:i4>1441845</vt:i4>
      </vt:variant>
      <vt:variant>
        <vt:i4>206</vt:i4>
      </vt:variant>
      <vt:variant>
        <vt:i4>0</vt:i4>
      </vt:variant>
      <vt:variant>
        <vt:i4>5</vt:i4>
      </vt:variant>
      <vt:variant>
        <vt:lpwstr/>
      </vt:variant>
      <vt:variant>
        <vt:lpwstr>_Toc223011525</vt:lpwstr>
      </vt:variant>
      <vt:variant>
        <vt:i4>1441845</vt:i4>
      </vt:variant>
      <vt:variant>
        <vt:i4>200</vt:i4>
      </vt:variant>
      <vt:variant>
        <vt:i4>0</vt:i4>
      </vt:variant>
      <vt:variant>
        <vt:i4>5</vt:i4>
      </vt:variant>
      <vt:variant>
        <vt:lpwstr/>
      </vt:variant>
      <vt:variant>
        <vt:lpwstr>_Toc223011524</vt:lpwstr>
      </vt:variant>
      <vt:variant>
        <vt:i4>1441845</vt:i4>
      </vt:variant>
      <vt:variant>
        <vt:i4>194</vt:i4>
      </vt:variant>
      <vt:variant>
        <vt:i4>0</vt:i4>
      </vt:variant>
      <vt:variant>
        <vt:i4>5</vt:i4>
      </vt:variant>
      <vt:variant>
        <vt:lpwstr/>
      </vt:variant>
      <vt:variant>
        <vt:lpwstr>_Toc223011523</vt:lpwstr>
      </vt:variant>
      <vt:variant>
        <vt:i4>1441845</vt:i4>
      </vt:variant>
      <vt:variant>
        <vt:i4>188</vt:i4>
      </vt:variant>
      <vt:variant>
        <vt:i4>0</vt:i4>
      </vt:variant>
      <vt:variant>
        <vt:i4>5</vt:i4>
      </vt:variant>
      <vt:variant>
        <vt:lpwstr/>
      </vt:variant>
      <vt:variant>
        <vt:lpwstr>_Toc223011522</vt:lpwstr>
      </vt:variant>
      <vt:variant>
        <vt:i4>1441845</vt:i4>
      </vt:variant>
      <vt:variant>
        <vt:i4>182</vt:i4>
      </vt:variant>
      <vt:variant>
        <vt:i4>0</vt:i4>
      </vt:variant>
      <vt:variant>
        <vt:i4>5</vt:i4>
      </vt:variant>
      <vt:variant>
        <vt:lpwstr/>
      </vt:variant>
      <vt:variant>
        <vt:lpwstr>_Toc223011521</vt:lpwstr>
      </vt:variant>
      <vt:variant>
        <vt:i4>1441845</vt:i4>
      </vt:variant>
      <vt:variant>
        <vt:i4>176</vt:i4>
      </vt:variant>
      <vt:variant>
        <vt:i4>0</vt:i4>
      </vt:variant>
      <vt:variant>
        <vt:i4>5</vt:i4>
      </vt:variant>
      <vt:variant>
        <vt:lpwstr/>
      </vt:variant>
      <vt:variant>
        <vt:lpwstr>_Toc223011520</vt:lpwstr>
      </vt:variant>
      <vt:variant>
        <vt:i4>1376309</vt:i4>
      </vt:variant>
      <vt:variant>
        <vt:i4>170</vt:i4>
      </vt:variant>
      <vt:variant>
        <vt:i4>0</vt:i4>
      </vt:variant>
      <vt:variant>
        <vt:i4>5</vt:i4>
      </vt:variant>
      <vt:variant>
        <vt:lpwstr/>
      </vt:variant>
      <vt:variant>
        <vt:lpwstr>_Toc223011519</vt:lpwstr>
      </vt:variant>
      <vt:variant>
        <vt:i4>1376309</vt:i4>
      </vt:variant>
      <vt:variant>
        <vt:i4>164</vt:i4>
      </vt:variant>
      <vt:variant>
        <vt:i4>0</vt:i4>
      </vt:variant>
      <vt:variant>
        <vt:i4>5</vt:i4>
      </vt:variant>
      <vt:variant>
        <vt:lpwstr/>
      </vt:variant>
      <vt:variant>
        <vt:lpwstr>_Toc223011518</vt:lpwstr>
      </vt:variant>
      <vt:variant>
        <vt:i4>1376309</vt:i4>
      </vt:variant>
      <vt:variant>
        <vt:i4>158</vt:i4>
      </vt:variant>
      <vt:variant>
        <vt:i4>0</vt:i4>
      </vt:variant>
      <vt:variant>
        <vt:i4>5</vt:i4>
      </vt:variant>
      <vt:variant>
        <vt:lpwstr/>
      </vt:variant>
      <vt:variant>
        <vt:lpwstr>_Toc223011517</vt:lpwstr>
      </vt:variant>
      <vt:variant>
        <vt:i4>1376309</vt:i4>
      </vt:variant>
      <vt:variant>
        <vt:i4>152</vt:i4>
      </vt:variant>
      <vt:variant>
        <vt:i4>0</vt:i4>
      </vt:variant>
      <vt:variant>
        <vt:i4>5</vt:i4>
      </vt:variant>
      <vt:variant>
        <vt:lpwstr/>
      </vt:variant>
      <vt:variant>
        <vt:lpwstr>_Toc223011516</vt:lpwstr>
      </vt:variant>
      <vt:variant>
        <vt:i4>1376309</vt:i4>
      </vt:variant>
      <vt:variant>
        <vt:i4>146</vt:i4>
      </vt:variant>
      <vt:variant>
        <vt:i4>0</vt:i4>
      </vt:variant>
      <vt:variant>
        <vt:i4>5</vt:i4>
      </vt:variant>
      <vt:variant>
        <vt:lpwstr/>
      </vt:variant>
      <vt:variant>
        <vt:lpwstr>_Toc223011515</vt:lpwstr>
      </vt:variant>
      <vt:variant>
        <vt:i4>1376309</vt:i4>
      </vt:variant>
      <vt:variant>
        <vt:i4>140</vt:i4>
      </vt:variant>
      <vt:variant>
        <vt:i4>0</vt:i4>
      </vt:variant>
      <vt:variant>
        <vt:i4>5</vt:i4>
      </vt:variant>
      <vt:variant>
        <vt:lpwstr/>
      </vt:variant>
      <vt:variant>
        <vt:lpwstr>_Toc223011514</vt:lpwstr>
      </vt:variant>
      <vt:variant>
        <vt:i4>1376309</vt:i4>
      </vt:variant>
      <vt:variant>
        <vt:i4>134</vt:i4>
      </vt:variant>
      <vt:variant>
        <vt:i4>0</vt:i4>
      </vt:variant>
      <vt:variant>
        <vt:i4>5</vt:i4>
      </vt:variant>
      <vt:variant>
        <vt:lpwstr/>
      </vt:variant>
      <vt:variant>
        <vt:lpwstr>_Toc223011513</vt:lpwstr>
      </vt:variant>
      <vt:variant>
        <vt:i4>1376309</vt:i4>
      </vt:variant>
      <vt:variant>
        <vt:i4>128</vt:i4>
      </vt:variant>
      <vt:variant>
        <vt:i4>0</vt:i4>
      </vt:variant>
      <vt:variant>
        <vt:i4>5</vt:i4>
      </vt:variant>
      <vt:variant>
        <vt:lpwstr/>
      </vt:variant>
      <vt:variant>
        <vt:lpwstr>_Toc223011512</vt:lpwstr>
      </vt:variant>
      <vt:variant>
        <vt:i4>1376309</vt:i4>
      </vt:variant>
      <vt:variant>
        <vt:i4>122</vt:i4>
      </vt:variant>
      <vt:variant>
        <vt:i4>0</vt:i4>
      </vt:variant>
      <vt:variant>
        <vt:i4>5</vt:i4>
      </vt:variant>
      <vt:variant>
        <vt:lpwstr/>
      </vt:variant>
      <vt:variant>
        <vt:lpwstr>_Toc223011511</vt:lpwstr>
      </vt:variant>
      <vt:variant>
        <vt:i4>1376309</vt:i4>
      </vt:variant>
      <vt:variant>
        <vt:i4>116</vt:i4>
      </vt:variant>
      <vt:variant>
        <vt:i4>0</vt:i4>
      </vt:variant>
      <vt:variant>
        <vt:i4>5</vt:i4>
      </vt:variant>
      <vt:variant>
        <vt:lpwstr/>
      </vt:variant>
      <vt:variant>
        <vt:lpwstr>_Toc223011510</vt:lpwstr>
      </vt:variant>
      <vt:variant>
        <vt:i4>1310773</vt:i4>
      </vt:variant>
      <vt:variant>
        <vt:i4>110</vt:i4>
      </vt:variant>
      <vt:variant>
        <vt:i4>0</vt:i4>
      </vt:variant>
      <vt:variant>
        <vt:i4>5</vt:i4>
      </vt:variant>
      <vt:variant>
        <vt:lpwstr/>
      </vt:variant>
      <vt:variant>
        <vt:lpwstr>_Toc223011509</vt:lpwstr>
      </vt:variant>
      <vt:variant>
        <vt:i4>1310773</vt:i4>
      </vt:variant>
      <vt:variant>
        <vt:i4>104</vt:i4>
      </vt:variant>
      <vt:variant>
        <vt:i4>0</vt:i4>
      </vt:variant>
      <vt:variant>
        <vt:i4>5</vt:i4>
      </vt:variant>
      <vt:variant>
        <vt:lpwstr/>
      </vt:variant>
      <vt:variant>
        <vt:lpwstr>_Toc223011508</vt:lpwstr>
      </vt:variant>
      <vt:variant>
        <vt:i4>1310773</vt:i4>
      </vt:variant>
      <vt:variant>
        <vt:i4>98</vt:i4>
      </vt:variant>
      <vt:variant>
        <vt:i4>0</vt:i4>
      </vt:variant>
      <vt:variant>
        <vt:i4>5</vt:i4>
      </vt:variant>
      <vt:variant>
        <vt:lpwstr/>
      </vt:variant>
      <vt:variant>
        <vt:lpwstr>_Toc223011507</vt:lpwstr>
      </vt:variant>
      <vt:variant>
        <vt:i4>1310773</vt:i4>
      </vt:variant>
      <vt:variant>
        <vt:i4>92</vt:i4>
      </vt:variant>
      <vt:variant>
        <vt:i4>0</vt:i4>
      </vt:variant>
      <vt:variant>
        <vt:i4>5</vt:i4>
      </vt:variant>
      <vt:variant>
        <vt:lpwstr/>
      </vt:variant>
      <vt:variant>
        <vt:lpwstr>_Toc223011506</vt:lpwstr>
      </vt:variant>
      <vt:variant>
        <vt:i4>1310773</vt:i4>
      </vt:variant>
      <vt:variant>
        <vt:i4>86</vt:i4>
      </vt:variant>
      <vt:variant>
        <vt:i4>0</vt:i4>
      </vt:variant>
      <vt:variant>
        <vt:i4>5</vt:i4>
      </vt:variant>
      <vt:variant>
        <vt:lpwstr/>
      </vt:variant>
      <vt:variant>
        <vt:lpwstr>_Toc223011505</vt:lpwstr>
      </vt:variant>
      <vt:variant>
        <vt:i4>1310773</vt:i4>
      </vt:variant>
      <vt:variant>
        <vt:i4>80</vt:i4>
      </vt:variant>
      <vt:variant>
        <vt:i4>0</vt:i4>
      </vt:variant>
      <vt:variant>
        <vt:i4>5</vt:i4>
      </vt:variant>
      <vt:variant>
        <vt:lpwstr/>
      </vt:variant>
      <vt:variant>
        <vt:lpwstr>_Toc223011504</vt:lpwstr>
      </vt:variant>
      <vt:variant>
        <vt:i4>1310773</vt:i4>
      </vt:variant>
      <vt:variant>
        <vt:i4>74</vt:i4>
      </vt:variant>
      <vt:variant>
        <vt:i4>0</vt:i4>
      </vt:variant>
      <vt:variant>
        <vt:i4>5</vt:i4>
      </vt:variant>
      <vt:variant>
        <vt:lpwstr/>
      </vt:variant>
      <vt:variant>
        <vt:lpwstr>_Toc223011503</vt:lpwstr>
      </vt:variant>
      <vt:variant>
        <vt:i4>1310773</vt:i4>
      </vt:variant>
      <vt:variant>
        <vt:i4>68</vt:i4>
      </vt:variant>
      <vt:variant>
        <vt:i4>0</vt:i4>
      </vt:variant>
      <vt:variant>
        <vt:i4>5</vt:i4>
      </vt:variant>
      <vt:variant>
        <vt:lpwstr/>
      </vt:variant>
      <vt:variant>
        <vt:lpwstr>_Toc223011502</vt:lpwstr>
      </vt:variant>
      <vt:variant>
        <vt:i4>1310773</vt:i4>
      </vt:variant>
      <vt:variant>
        <vt:i4>62</vt:i4>
      </vt:variant>
      <vt:variant>
        <vt:i4>0</vt:i4>
      </vt:variant>
      <vt:variant>
        <vt:i4>5</vt:i4>
      </vt:variant>
      <vt:variant>
        <vt:lpwstr/>
      </vt:variant>
      <vt:variant>
        <vt:lpwstr>_Toc223011501</vt:lpwstr>
      </vt:variant>
      <vt:variant>
        <vt:i4>1310773</vt:i4>
      </vt:variant>
      <vt:variant>
        <vt:i4>56</vt:i4>
      </vt:variant>
      <vt:variant>
        <vt:i4>0</vt:i4>
      </vt:variant>
      <vt:variant>
        <vt:i4>5</vt:i4>
      </vt:variant>
      <vt:variant>
        <vt:lpwstr/>
      </vt:variant>
      <vt:variant>
        <vt:lpwstr>_Toc223011500</vt:lpwstr>
      </vt:variant>
      <vt:variant>
        <vt:i4>1900596</vt:i4>
      </vt:variant>
      <vt:variant>
        <vt:i4>50</vt:i4>
      </vt:variant>
      <vt:variant>
        <vt:i4>0</vt:i4>
      </vt:variant>
      <vt:variant>
        <vt:i4>5</vt:i4>
      </vt:variant>
      <vt:variant>
        <vt:lpwstr/>
      </vt:variant>
      <vt:variant>
        <vt:lpwstr>_Toc223011499</vt:lpwstr>
      </vt:variant>
      <vt:variant>
        <vt:i4>1900596</vt:i4>
      </vt:variant>
      <vt:variant>
        <vt:i4>44</vt:i4>
      </vt:variant>
      <vt:variant>
        <vt:i4>0</vt:i4>
      </vt:variant>
      <vt:variant>
        <vt:i4>5</vt:i4>
      </vt:variant>
      <vt:variant>
        <vt:lpwstr/>
      </vt:variant>
      <vt:variant>
        <vt:lpwstr>_Toc223011498</vt:lpwstr>
      </vt:variant>
      <vt:variant>
        <vt:i4>1900596</vt:i4>
      </vt:variant>
      <vt:variant>
        <vt:i4>38</vt:i4>
      </vt:variant>
      <vt:variant>
        <vt:i4>0</vt:i4>
      </vt:variant>
      <vt:variant>
        <vt:i4>5</vt:i4>
      </vt:variant>
      <vt:variant>
        <vt:lpwstr/>
      </vt:variant>
      <vt:variant>
        <vt:lpwstr>_Toc223011497</vt:lpwstr>
      </vt:variant>
      <vt:variant>
        <vt:i4>1900596</vt:i4>
      </vt:variant>
      <vt:variant>
        <vt:i4>32</vt:i4>
      </vt:variant>
      <vt:variant>
        <vt:i4>0</vt:i4>
      </vt:variant>
      <vt:variant>
        <vt:i4>5</vt:i4>
      </vt:variant>
      <vt:variant>
        <vt:lpwstr/>
      </vt:variant>
      <vt:variant>
        <vt:lpwstr>_Toc223011496</vt:lpwstr>
      </vt:variant>
      <vt:variant>
        <vt:i4>1900596</vt:i4>
      </vt:variant>
      <vt:variant>
        <vt:i4>26</vt:i4>
      </vt:variant>
      <vt:variant>
        <vt:i4>0</vt:i4>
      </vt:variant>
      <vt:variant>
        <vt:i4>5</vt:i4>
      </vt:variant>
      <vt:variant>
        <vt:lpwstr/>
      </vt:variant>
      <vt:variant>
        <vt:lpwstr>_Toc223011495</vt:lpwstr>
      </vt:variant>
      <vt:variant>
        <vt:i4>1900596</vt:i4>
      </vt:variant>
      <vt:variant>
        <vt:i4>20</vt:i4>
      </vt:variant>
      <vt:variant>
        <vt:i4>0</vt:i4>
      </vt:variant>
      <vt:variant>
        <vt:i4>5</vt:i4>
      </vt:variant>
      <vt:variant>
        <vt:lpwstr/>
      </vt:variant>
      <vt:variant>
        <vt:lpwstr>_Toc223011494</vt:lpwstr>
      </vt:variant>
      <vt:variant>
        <vt:i4>1900596</vt:i4>
      </vt:variant>
      <vt:variant>
        <vt:i4>14</vt:i4>
      </vt:variant>
      <vt:variant>
        <vt:i4>0</vt:i4>
      </vt:variant>
      <vt:variant>
        <vt:i4>5</vt:i4>
      </vt:variant>
      <vt:variant>
        <vt:lpwstr/>
      </vt:variant>
      <vt:variant>
        <vt:lpwstr>_Toc223011493</vt:lpwstr>
      </vt:variant>
      <vt:variant>
        <vt:i4>1900596</vt:i4>
      </vt:variant>
      <vt:variant>
        <vt:i4>8</vt:i4>
      </vt:variant>
      <vt:variant>
        <vt:i4>0</vt:i4>
      </vt:variant>
      <vt:variant>
        <vt:i4>5</vt:i4>
      </vt:variant>
      <vt:variant>
        <vt:lpwstr/>
      </vt:variant>
      <vt:variant>
        <vt:lpwstr>_Toc223011492</vt:lpwstr>
      </vt:variant>
      <vt:variant>
        <vt:i4>1900596</vt:i4>
      </vt:variant>
      <vt:variant>
        <vt:i4>2</vt:i4>
      </vt:variant>
      <vt:variant>
        <vt:i4>0</vt:i4>
      </vt:variant>
      <vt:variant>
        <vt:i4>5</vt:i4>
      </vt:variant>
      <vt:variant>
        <vt:lpwstr/>
      </vt:variant>
      <vt:variant>
        <vt:lpwstr>_Toc223011491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Engagement</dc:title>
  <dc:creator>Grant</dc:creator>
  <cp:keywords>engage, microsoft, manual</cp:keywords>
  <cp:lastModifiedBy>Rob Bayuk</cp:lastModifiedBy>
  <cp:revision>3</cp:revision>
  <cp:lastPrinted>2009-04-24T23:18:00Z</cp:lastPrinted>
  <dcterms:created xsi:type="dcterms:W3CDTF">2009-08-12T13:18:00Z</dcterms:created>
  <dcterms:modified xsi:type="dcterms:W3CDTF">2009-12-08T02:20:00Z</dcterms:modified>
</cp:coreProperties>
</file>